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D88" w:rsidRDefault="00A90D88">
      <w:r>
        <w:t>По дороге к имению вы замечаете в косой подворотне мальчишку, он жестом призывает вас двигаться за ним</w:t>
      </w:r>
    </w:p>
    <w:p w:rsidR="009F61F8" w:rsidRPr="00A90D88" w:rsidRDefault="00A90D88">
      <w:r>
        <w:t xml:space="preserve">1.Вы следуете за парнем и пройдя в переулок достаточно далеко от оживленной улицы вы понимаете, что это западня, мальчишка оказался злобным карликом и со всех сторон на вас нападают его </w:t>
      </w:r>
      <w:proofErr w:type="spellStart"/>
      <w:r>
        <w:t>поддельники</w:t>
      </w:r>
      <w:proofErr w:type="spellEnd"/>
      <w:r>
        <w:t>. Вы умерли</w:t>
      </w:r>
      <w:r>
        <w:br/>
        <w:t xml:space="preserve">2.Мальчик просто хотел показать вам коробку с котятами. </w:t>
      </w:r>
      <w:proofErr w:type="spellStart"/>
      <w:r>
        <w:t>Поумилявшись</w:t>
      </w:r>
      <w:proofErr w:type="spellEnd"/>
      <w:r>
        <w:t xml:space="preserve"> пушистым комочкам вы продолжили свой путь</w:t>
      </w:r>
      <w:bookmarkStart w:id="0" w:name="_GoBack"/>
      <w:bookmarkEnd w:id="0"/>
    </w:p>
    <w:sectPr w:rsidR="009F61F8" w:rsidRPr="00A90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C4"/>
    <w:rsid w:val="001619B3"/>
    <w:rsid w:val="006E31C4"/>
    <w:rsid w:val="009F61F8"/>
    <w:rsid w:val="00A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F5484-45A4-493B-8414-F3106F7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2018-04-07T19:06:00Z</dcterms:created>
  <dcterms:modified xsi:type="dcterms:W3CDTF">2018-04-07T20:14:00Z</dcterms:modified>
</cp:coreProperties>
</file>