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4"/>
        </w:rPr>
        <w:t>Emerson Reid</w:t>
      </w:r>
    </w:p>
    <w:p>
      <w:pPr>
        <w:spacing w:after="40"/>
      </w:pPr>
      <w:r>
        <w:rPr>
          <w:color w:val="555F6D"/>
          <w:sz w:val="20"/>
        </w:rPr>
        <w:t>Atlanta, GA  |  (555) 010-5589  |  emerson.reid@example.com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SUMMARY</w:t>
      </w:r>
    </w:p>
    <w:p>
      <w:pPr>
        <w:spacing w:after="40"/>
      </w:pPr>
      <w:r>
        <w:t>Customer service and retail management professional exploring a move into technology. Completed introductory networking coursework and building hands-on skills.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EXPERIENCE</w:t>
      </w:r>
    </w:p>
    <w:p>
      <w:pPr>
        <w:spacing w:before="80" w:after="20"/>
      </w:pPr>
      <w:r>
        <w:rPr>
          <w:b/>
        </w:rPr>
        <w:t>Assistant Store Manager</w:t>
      </w:r>
      <w:r>
        <w:t>, Peachtree Home Supply, Atlanta, GA</w:t>
      </w:r>
      <w:r>
        <w:rPr>
          <w:i/>
          <w:color w:val="555F6D"/>
        </w:rPr>
        <w:t xml:space="preserve">   Mar 2022 - Present</w:t>
      </w:r>
    </w:p>
    <w:p>
      <w:pPr>
        <w:pStyle w:val="ListBullet"/>
        <w:spacing w:after="20"/>
        <w:ind w:left="360"/>
      </w:pPr>
      <w:r>
        <w:t>Supervise a team of 14 and handle escalated customer issues.</w:t>
      </w:r>
    </w:p>
    <w:p>
      <w:pPr>
        <w:pStyle w:val="ListBullet"/>
        <w:spacing w:after="20"/>
        <w:ind w:left="360"/>
      </w:pPr>
      <w:r>
        <w:t>Introduced a new point-of-sale training routine that shortened onboarding by a week.</w:t>
      </w:r>
    </w:p>
    <w:p>
      <w:pPr>
        <w:spacing w:before="80" w:after="20"/>
      </w:pPr>
      <w:r>
        <w:rPr>
          <w:b/>
        </w:rPr>
        <w:t>Sales Associate</w:t>
      </w:r>
      <w:r>
        <w:t>, Peachtree Home Supply, Atlanta, GA</w:t>
      </w:r>
      <w:r>
        <w:rPr>
          <w:i/>
          <w:color w:val="555F6D"/>
        </w:rPr>
        <w:t xml:space="preserve">   Jun 2020 - Feb 2022</w:t>
      </w:r>
    </w:p>
    <w:p>
      <w:pPr>
        <w:pStyle w:val="ListBullet"/>
        <w:spacing w:after="20"/>
        <w:ind w:left="360"/>
      </w:pPr>
      <w:r>
        <w:t>Consistently met monthly sales targets.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EDUCATION</w:t>
      </w:r>
    </w:p>
    <w:p>
      <w:pPr>
        <w:spacing w:after="20"/>
      </w:pPr>
      <w:r>
        <w:rPr>
          <w:b/>
        </w:rPr>
        <w:t>B.S. Business Administration</w:t>
      </w:r>
      <w:r>
        <w:t>, Georgia Piedmont College, 2020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CERTIFICATIONS</w:t>
      </w:r>
    </w:p>
    <w:p>
      <w:pPr>
        <w:spacing w:after="40"/>
      </w:pPr>
      <w:r>
        <w:t>Cisco Networking Academy: CCNA Introduction to Networks (completed)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SKILLS</w:t>
      </w:r>
    </w:p>
    <w:p>
      <w:pPr>
        <w:spacing w:after="40"/>
      </w:pPr>
      <w:r>
        <w:t>Team leadership  |  Customer service  |  Microsoft Office  |  Introductory networking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PROJECTS</w:t>
      </w:r>
    </w:p>
    <w:p>
      <w:pPr>
        <w:pStyle w:val="ListBullet"/>
        <w:spacing w:after="20"/>
        <w:ind w:left="360"/>
      </w:pPr>
      <w:r>
        <w:t>Set up a small home network lab to practice IP addressing.</w:t>
      </w:r>
    </w:p>
    <w:sectPr w:rsidR="00FC693F" w:rsidRPr="0006063C" w:rsidSect="00034616">
      <w:foot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F6D"/>
        <w:sz w:val="16"/>
      </w:rPr>
      <w:t>Fictional test resume for the ASE Candidate Tracker demo. Not a real person.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