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Quinn Harper</w:t>
      </w:r>
    </w:p>
    <w:p>
      <w:pPr>
        <w:spacing w:after="40"/>
      </w:pPr>
      <w:r>
        <w:rPr>
          <w:color w:val="555F6D"/>
          <w:sz w:val="20"/>
        </w:rPr>
        <w:t>Denver, CO  |  (555) 010-3340  |  quinn.harper@example.com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Sales operations professional with a networking bootcamp certificate and a talent for presenting. Seeking to combine customer rapport with deeper technical skills in a systems engineering role.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Sales Operations Analyst</w:t>
      </w:r>
      <w:r>
        <w:t>, Cobalt Cloud, Denver, CO</w:t>
      </w:r>
      <w:r>
        <w:rPr>
          <w:i/>
          <w:color w:val="555F6D"/>
        </w:rPr>
        <w:t xml:space="preserve">   Jan 2023 - Present</w:t>
      </w:r>
    </w:p>
    <w:p>
      <w:pPr>
        <w:pStyle w:val="ListBullet"/>
        <w:spacing w:after="20"/>
        <w:ind w:left="360"/>
      </w:pPr>
      <w:r>
        <w:t>Supported a 25-person sales team with pipeline reporting, quoting and deal desk workflows.</w:t>
      </w:r>
    </w:p>
    <w:p>
      <w:pPr>
        <w:pStyle w:val="ListBullet"/>
        <w:spacing w:after="20"/>
        <w:ind w:left="360"/>
      </w:pPr>
      <w:r>
        <w:t>Sat in on 100+ customer calls and wrote technical follow-ups for account executives.</w:t>
      </w:r>
    </w:p>
    <w:p>
      <w:pPr>
        <w:pStyle w:val="ListBullet"/>
        <w:spacing w:after="20"/>
        <w:ind w:left="360"/>
      </w:pPr>
      <w:r>
        <w:t>Won company 'Best Presenter' award at the annual kickoff.</w:t>
      </w:r>
    </w:p>
    <w:p>
      <w:pPr>
        <w:spacing w:before="80" w:after="20"/>
      </w:pPr>
      <w:r>
        <w:rPr>
          <w:b/>
        </w:rPr>
        <w:t>Customer Success Associate</w:t>
      </w:r>
      <w:r>
        <w:t>, Summit Analytics, Denver, CO</w:t>
      </w:r>
      <w:r>
        <w:rPr>
          <w:i/>
          <w:color w:val="555F6D"/>
        </w:rPr>
        <w:t xml:space="preserve">   Jun 2021 - Dec 2022</w:t>
      </w:r>
    </w:p>
    <w:p>
      <w:pPr>
        <w:pStyle w:val="ListBullet"/>
        <w:spacing w:after="20"/>
        <w:ind w:left="360"/>
      </w:pPr>
      <w:r>
        <w:t>Managed onboarding for 60 mid-market accounts with 92% renewal.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B.A. Business Administration</w:t>
      </w:r>
      <w:r>
        <w:t>, Colorado Mountain University, 2021</w:t>
      </w:r>
    </w:p>
    <w:p>
      <w:pPr>
        <w:spacing w:after="20"/>
      </w:pPr>
      <w:r>
        <w:rPr>
          <w:b/>
        </w:rPr>
        <w:t>Network Engineering Bootcamp</w:t>
      </w:r>
      <w:r>
        <w:t>, Rocky Mountain Tech Academy, 2023  (12 weeks, evenings)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CompTIA Network+ | CCNA Learning Path (completed coursework)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Executive presentations  |  Salesforce, Tableau  |  Networking fundamentals  |  Discovery and demos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Built a customer-facing ROI calculator adopted by 6 account teams.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