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F0A0D" w14:textId="59744154" w:rsidR="00A35660" w:rsidRPr="00A35660" w:rsidRDefault="006D3584" w:rsidP="002C5FF3">
      <w:pPr>
        <w:jc w:val="center"/>
        <w:rPr>
          <w:b/>
          <w:bCs/>
          <w:sz w:val="24"/>
          <w:szCs w:val="24"/>
          <w:u w:val="single"/>
        </w:rPr>
      </w:pPr>
      <w:r>
        <w:rPr>
          <w:noProof/>
        </w:rPr>
        <w:drawing>
          <wp:anchor distT="0" distB="0" distL="114300" distR="114300" simplePos="0" relativeHeight="251658240" behindDoc="1" locked="0" layoutInCell="1" allowOverlap="1" wp14:anchorId="4EBBACD8" wp14:editId="1196013C">
            <wp:simplePos x="0" y="0"/>
            <wp:positionH relativeFrom="page">
              <wp:align>left</wp:align>
            </wp:positionH>
            <wp:positionV relativeFrom="page">
              <wp:align>top</wp:align>
            </wp:positionV>
            <wp:extent cx="1590675" cy="1342132"/>
            <wp:effectExtent l="0" t="0" r="0" b="0"/>
            <wp:wrapNone/>
            <wp:docPr id="617118959" name="Kép 6" descr="Gym Logo Silhouette PNG Images, Gym Logo, Muscle Clipart, Fitness, Gym PNG  Image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Gym Logo Silhouette PNG Images, Gym Logo, Muscle Clipart, Fitness, Gym PNG  Image For Free Downlo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9730" cy="1349772"/>
                    </a:xfrm>
                    <a:prstGeom prst="rect">
                      <a:avLst/>
                    </a:prstGeom>
                    <a:noFill/>
                    <a:ln>
                      <a:noFill/>
                    </a:ln>
                  </pic:spPr>
                </pic:pic>
              </a:graphicData>
            </a:graphic>
            <wp14:sizeRelH relativeFrom="page">
              <wp14:pctWidth>0</wp14:pctWidth>
            </wp14:sizeRelH>
            <wp14:sizeRelV relativeFrom="page">
              <wp14:pctHeight>0</wp14:pctHeight>
            </wp14:sizeRelV>
          </wp:anchor>
        </w:drawing>
      </w:r>
      <w:r w:rsidR="00A35660" w:rsidRPr="00A35660">
        <w:rPr>
          <w:b/>
          <w:bCs/>
          <w:sz w:val="24"/>
          <w:szCs w:val="24"/>
          <w:u w:val="single"/>
        </w:rPr>
        <w:t>Konditerem Alapítása – Projektterv</w:t>
      </w:r>
    </w:p>
    <w:p w14:paraId="4E917B60" w14:textId="77777777" w:rsidR="00A35660" w:rsidRPr="00A35660" w:rsidRDefault="00A35660" w:rsidP="00A35660">
      <w:pPr>
        <w:rPr>
          <w:sz w:val="24"/>
          <w:szCs w:val="24"/>
        </w:rPr>
      </w:pPr>
      <w:r w:rsidRPr="00A35660">
        <w:rPr>
          <w:sz w:val="24"/>
          <w:szCs w:val="24"/>
        </w:rPr>
        <w:pict w14:anchorId="53B11F2F">
          <v:rect id="_x0000_i1281" style="width:0;height:1.5pt" o:hralign="center" o:hrstd="t" o:hr="t" fillcolor="#a0a0a0" stroked="f"/>
        </w:pict>
      </w:r>
    </w:p>
    <w:p w14:paraId="1B752F0A" w14:textId="77777777" w:rsidR="00742773" w:rsidRPr="00742773" w:rsidRDefault="00742773" w:rsidP="00742773">
      <w:pPr>
        <w:rPr>
          <w:b/>
          <w:bCs/>
          <w:sz w:val="24"/>
          <w:szCs w:val="24"/>
          <w:u w:val="single"/>
        </w:rPr>
      </w:pPr>
      <w:r w:rsidRPr="00742773">
        <w:rPr>
          <w:b/>
          <w:bCs/>
          <w:sz w:val="24"/>
          <w:szCs w:val="24"/>
          <w:u w:val="single"/>
        </w:rPr>
        <w:t>Résztvevők, célok, szervezeti felépítés</w:t>
      </w:r>
    </w:p>
    <w:p w14:paraId="799A62CE" w14:textId="77777777" w:rsidR="00742773" w:rsidRPr="00742773" w:rsidRDefault="00742773" w:rsidP="00742773">
      <w:pPr>
        <w:rPr>
          <w:sz w:val="24"/>
          <w:szCs w:val="24"/>
        </w:rPr>
      </w:pPr>
      <w:r w:rsidRPr="00742773">
        <w:rPr>
          <w:sz w:val="24"/>
          <w:szCs w:val="24"/>
        </w:rPr>
        <w:t>A projekt sikeres megvalósításához elengedhetetlen, hogy világosan lássuk, kik a fő résztvevők, mik a célok, és hogyan épül fel a projekt szervezete. Mivel a konditerem indítása és működtetése összetett feladat, a megfelelő szereplők és a tisztán meghatározott célok nélkülözhetetlenek a sikerhez. Ahhoz, hogy minden a tervek szerint haladjon, minden résztvevőnek tisztában kell lennie a saját szerepével és felelősségével, miközben együtt dolgoznak a közös cél eléréséért.</w:t>
      </w:r>
    </w:p>
    <w:p w14:paraId="32CD6050" w14:textId="77777777" w:rsidR="00742773" w:rsidRPr="00742773" w:rsidRDefault="00742773" w:rsidP="00742773">
      <w:pPr>
        <w:rPr>
          <w:b/>
          <w:bCs/>
          <w:sz w:val="24"/>
          <w:szCs w:val="24"/>
        </w:rPr>
      </w:pPr>
      <w:r w:rsidRPr="00742773">
        <w:rPr>
          <w:b/>
          <w:bCs/>
          <w:sz w:val="24"/>
          <w:szCs w:val="24"/>
        </w:rPr>
        <w:t>Résztvevők</w:t>
      </w:r>
    </w:p>
    <w:p w14:paraId="0BF4B110" w14:textId="77777777" w:rsidR="00742773" w:rsidRPr="00742773" w:rsidRDefault="00742773" w:rsidP="00742773">
      <w:pPr>
        <w:rPr>
          <w:sz w:val="24"/>
          <w:szCs w:val="24"/>
        </w:rPr>
      </w:pPr>
      <w:r w:rsidRPr="00742773">
        <w:rPr>
          <w:sz w:val="24"/>
          <w:szCs w:val="24"/>
        </w:rPr>
        <w:t>A projekt számos szereplőt foglal magában, akik mindegyike kulcsfontosságú a konditerem működésének biztosításában. Minden egyes résztvevő különböző szempontból járul hozzá a sikerhez, legyen szó a napi üzemeltetésről, a szolgáltatásfejlesztésről, vagy a vendégélmény fokozásáról.</w:t>
      </w:r>
    </w:p>
    <w:p w14:paraId="453957AD" w14:textId="77777777" w:rsidR="00742773" w:rsidRPr="00742773" w:rsidRDefault="00742773" w:rsidP="00742773">
      <w:pPr>
        <w:rPr>
          <w:sz w:val="24"/>
          <w:szCs w:val="24"/>
        </w:rPr>
      </w:pPr>
      <w:r w:rsidRPr="00742773">
        <w:rPr>
          <w:sz w:val="24"/>
          <w:szCs w:val="24"/>
        </w:rPr>
        <w:t xml:space="preserve">A projekt egyik legfontosabb szereplője a </w:t>
      </w:r>
      <w:r w:rsidRPr="00742773">
        <w:rPr>
          <w:sz w:val="24"/>
          <w:szCs w:val="24"/>
          <w:u w:val="single"/>
        </w:rPr>
        <w:t>vezetőség</w:t>
      </w:r>
      <w:r w:rsidRPr="00742773">
        <w:rPr>
          <w:sz w:val="24"/>
          <w:szCs w:val="24"/>
        </w:rPr>
        <w:t>, akik a projekt irányításáért és a stratégiai döntések meghozataláért felelnek. A vezetőség feladata meghatározni a konditerem jövőbeli irányvonalát, a hosszú távú célokat, a költségvetést, valamint biztosítani, hogy a projekt minden szempontból fenntartható és sikeres legyen. Ők határozzák meg a projekt fő irányait, azaz a küldetést és a hozzá tartozó célkitűzéseket.</w:t>
      </w:r>
    </w:p>
    <w:p w14:paraId="43E56FC6" w14:textId="77777777" w:rsidR="00742773" w:rsidRPr="00742773" w:rsidRDefault="00742773" w:rsidP="00742773">
      <w:pPr>
        <w:rPr>
          <w:sz w:val="24"/>
          <w:szCs w:val="24"/>
        </w:rPr>
      </w:pPr>
      <w:r w:rsidRPr="00742773">
        <w:rPr>
          <w:sz w:val="24"/>
          <w:szCs w:val="24"/>
        </w:rPr>
        <w:t xml:space="preserve">A </w:t>
      </w:r>
      <w:r w:rsidRPr="00742773">
        <w:rPr>
          <w:sz w:val="24"/>
          <w:szCs w:val="24"/>
          <w:u w:val="single"/>
        </w:rPr>
        <w:t>projektmenedzser</w:t>
      </w:r>
      <w:r w:rsidRPr="00742773">
        <w:rPr>
          <w:sz w:val="24"/>
          <w:szCs w:val="24"/>
        </w:rPr>
        <w:t xml:space="preserve"> a napi operatív feladatok koordinálásáért felelős személy. Ő az, aki összefogja a csapatot, és biztosítja, hogy minden résztvevő a projekt céljaihoz és ütemtervéhez igazodjon. A projektmenedzser folyamatos kapcsolatban áll a vezetőséggel, valamint a különböző csapatokkal, hogy minden feladat időben és hatékonyan elkészüljön.</w:t>
      </w:r>
    </w:p>
    <w:p w14:paraId="53FDD64C" w14:textId="77777777" w:rsidR="00742773" w:rsidRPr="00742773" w:rsidRDefault="00742773" w:rsidP="00742773">
      <w:pPr>
        <w:rPr>
          <w:sz w:val="24"/>
          <w:szCs w:val="24"/>
        </w:rPr>
      </w:pPr>
      <w:r w:rsidRPr="00742773">
        <w:rPr>
          <w:sz w:val="24"/>
          <w:szCs w:val="24"/>
        </w:rPr>
        <w:t xml:space="preserve">A szakemberek, például az </w:t>
      </w:r>
      <w:r w:rsidRPr="00742773">
        <w:rPr>
          <w:sz w:val="24"/>
          <w:szCs w:val="24"/>
          <w:u w:val="single"/>
        </w:rPr>
        <w:t>edzők és a személyzet</w:t>
      </w:r>
      <w:r w:rsidRPr="00742773">
        <w:rPr>
          <w:sz w:val="24"/>
          <w:szCs w:val="24"/>
        </w:rPr>
        <w:t xml:space="preserve">, a konditerem napi működéséhez szükségesek. Ők közvetlen kapcsolatban állnak a vendégekkel, és alapvetően rajtuk múlik, hogy a vendégek miként tapasztalják meg a szolgáltatásokat. Az edzők nem csupán szakmailag felkészültek, hanem képesek motiválni és segíteni a vendégeket abban, hogy elérjék </w:t>
      </w:r>
      <w:proofErr w:type="spellStart"/>
      <w:r w:rsidRPr="00742773">
        <w:rPr>
          <w:sz w:val="24"/>
          <w:szCs w:val="24"/>
        </w:rPr>
        <w:t>fitness</w:t>
      </w:r>
      <w:proofErr w:type="spellEnd"/>
      <w:r w:rsidRPr="00742773">
        <w:rPr>
          <w:sz w:val="24"/>
          <w:szCs w:val="24"/>
        </w:rPr>
        <w:t xml:space="preserve"> céljaikat.</w:t>
      </w:r>
    </w:p>
    <w:p w14:paraId="4C12F381" w14:textId="77777777" w:rsidR="00742773" w:rsidRPr="00742773" w:rsidRDefault="00742773" w:rsidP="00742773">
      <w:pPr>
        <w:rPr>
          <w:sz w:val="24"/>
          <w:szCs w:val="24"/>
        </w:rPr>
      </w:pPr>
      <w:r w:rsidRPr="00742773">
        <w:rPr>
          <w:sz w:val="24"/>
          <w:szCs w:val="24"/>
        </w:rPr>
        <w:t xml:space="preserve">A </w:t>
      </w:r>
      <w:r w:rsidRPr="00742773">
        <w:rPr>
          <w:sz w:val="24"/>
          <w:szCs w:val="24"/>
          <w:u w:val="single"/>
        </w:rPr>
        <w:t>marketing és PR csapat</w:t>
      </w:r>
      <w:r w:rsidRPr="00742773">
        <w:rPr>
          <w:sz w:val="24"/>
          <w:szCs w:val="24"/>
        </w:rPr>
        <w:t xml:space="preserve"> szerepe szintén rendkívül fontos, mivel ők felelnek a konditerem népszerűsítéséért. A kampányok, közösségi média jelenlét, és egyéb reklámtevékenységek segítenek a potenciális vendégek elérésében, és hozzájárulnak a márka építéséhez. A céljuk, hogy minél több érdeklődőt vonzzanak be, és megerősítsék a konditerem hírnevét a piacon.</w:t>
      </w:r>
    </w:p>
    <w:p w14:paraId="0E148A29" w14:textId="77777777" w:rsidR="00742773" w:rsidRPr="00742773" w:rsidRDefault="00742773" w:rsidP="00742773">
      <w:pPr>
        <w:rPr>
          <w:sz w:val="24"/>
          <w:szCs w:val="24"/>
        </w:rPr>
      </w:pPr>
      <w:r w:rsidRPr="00742773">
        <w:rPr>
          <w:sz w:val="24"/>
          <w:szCs w:val="24"/>
        </w:rPr>
        <w:t xml:space="preserve">A </w:t>
      </w:r>
      <w:r w:rsidRPr="00742773">
        <w:rPr>
          <w:sz w:val="24"/>
          <w:szCs w:val="24"/>
          <w:u w:val="single"/>
        </w:rPr>
        <w:t>pénzügyi csapat</w:t>
      </w:r>
      <w:r w:rsidRPr="00742773">
        <w:rPr>
          <w:sz w:val="24"/>
          <w:szCs w:val="24"/>
        </w:rPr>
        <w:t xml:space="preserve"> irányítja a projekt költségvetését, és biztosítja a konditerem pénzügyi fenntarthatóságát. Ők felelnek a bevételek és kiadások nyomon követéséért, az adózási és könyvelési feladatokért, valamint a pénzügyi tervezésért, hogy a projekt hosszú távon is biztos alapokon nyugodjon.</w:t>
      </w:r>
    </w:p>
    <w:p w14:paraId="450508C2" w14:textId="77777777" w:rsidR="00742773" w:rsidRPr="00742773" w:rsidRDefault="00742773" w:rsidP="00742773">
      <w:pPr>
        <w:rPr>
          <w:sz w:val="24"/>
          <w:szCs w:val="24"/>
        </w:rPr>
      </w:pPr>
      <w:r w:rsidRPr="00742773">
        <w:rPr>
          <w:sz w:val="24"/>
          <w:szCs w:val="24"/>
        </w:rPr>
        <w:t xml:space="preserve">Végül, de nem utolsósorban, a </w:t>
      </w:r>
      <w:r w:rsidRPr="00742773">
        <w:rPr>
          <w:sz w:val="24"/>
          <w:szCs w:val="24"/>
          <w:u w:val="single"/>
        </w:rPr>
        <w:t>vendégek</w:t>
      </w:r>
      <w:r w:rsidRPr="00742773">
        <w:rPr>
          <w:sz w:val="24"/>
          <w:szCs w:val="24"/>
        </w:rPr>
        <w:t xml:space="preserve"> jelentik a projekt valódi célcsoportját. Ők az, akik igénybe veszik a konditerem szolgáltatásait, és az ő visszajelzéseik, elégedettségük és </w:t>
      </w:r>
      <w:r w:rsidRPr="00742773">
        <w:rPr>
          <w:sz w:val="24"/>
          <w:szCs w:val="24"/>
        </w:rPr>
        <w:lastRenderedPageBreak/>
        <w:t>lojalitásuk alapvetően meghatározzák, hogy a projekt sikeresnek mondható-e. A konditerem működése szorosan összefonódik a vendégek igényeivel, ezért folyamatos figyelemmel kell kísérni, hogy mit várnak el, és mit gondolnak a nyújtott szolgáltatásokról.</w:t>
      </w:r>
    </w:p>
    <w:p w14:paraId="6D2DC75A" w14:textId="77777777" w:rsidR="00742773" w:rsidRPr="00742773" w:rsidRDefault="00742773" w:rsidP="00742773">
      <w:pPr>
        <w:rPr>
          <w:b/>
          <w:bCs/>
          <w:sz w:val="24"/>
          <w:szCs w:val="24"/>
        </w:rPr>
      </w:pPr>
      <w:r w:rsidRPr="00742773">
        <w:rPr>
          <w:b/>
          <w:bCs/>
          <w:sz w:val="24"/>
          <w:szCs w:val="24"/>
        </w:rPr>
        <w:t>Célok</w:t>
      </w:r>
    </w:p>
    <w:p w14:paraId="1045AF79" w14:textId="77777777" w:rsidR="00742773" w:rsidRPr="00742773" w:rsidRDefault="00742773" w:rsidP="00742773">
      <w:pPr>
        <w:rPr>
          <w:sz w:val="24"/>
          <w:szCs w:val="24"/>
        </w:rPr>
      </w:pPr>
      <w:r w:rsidRPr="00742773">
        <w:rPr>
          <w:sz w:val="24"/>
          <w:szCs w:val="24"/>
        </w:rPr>
        <w:t xml:space="preserve">A konditerem projekt célja nem csupán az, hogy egy jól működő </w:t>
      </w:r>
      <w:proofErr w:type="spellStart"/>
      <w:r w:rsidRPr="00742773">
        <w:rPr>
          <w:sz w:val="24"/>
          <w:szCs w:val="24"/>
        </w:rPr>
        <w:t>edzőhelyet</w:t>
      </w:r>
      <w:proofErr w:type="spellEnd"/>
      <w:r w:rsidRPr="00742773">
        <w:rPr>
          <w:sz w:val="24"/>
          <w:szCs w:val="24"/>
        </w:rPr>
        <w:t xml:space="preserve"> biztosítson, hanem hogy a vendégek számára egy olyan élményt nyújtson, amely nemcsak fizikai, hanem mentális és közösségi szempontból is értéket képvisel. A projekt legfőbb célja, hogy egy olyan helyet hozzunk létre, ahol az emberek nemcsak </w:t>
      </w:r>
      <w:proofErr w:type="spellStart"/>
      <w:r w:rsidRPr="00742773">
        <w:rPr>
          <w:sz w:val="24"/>
          <w:szCs w:val="24"/>
        </w:rPr>
        <w:t>edzenek</w:t>
      </w:r>
      <w:proofErr w:type="spellEnd"/>
      <w:r w:rsidRPr="00742773">
        <w:rPr>
          <w:sz w:val="24"/>
          <w:szCs w:val="24"/>
        </w:rPr>
        <w:t>, hanem közben fejlődnek, motiváltak maradnak, és részesei lehetnek egy támogató közösségnek.</w:t>
      </w:r>
    </w:p>
    <w:p w14:paraId="5C697E76" w14:textId="77777777" w:rsidR="00742773" w:rsidRPr="00742773" w:rsidRDefault="00742773" w:rsidP="00742773">
      <w:pPr>
        <w:rPr>
          <w:sz w:val="24"/>
          <w:szCs w:val="24"/>
        </w:rPr>
      </w:pPr>
      <w:r w:rsidRPr="00742773">
        <w:rPr>
          <w:sz w:val="24"/>
          <w:szCs w:val="24"/>
        </w:rPr>
        <w:t>Az egyik legfontosabb cél, hogy kiváló szolgáltatást biztosítsunk. Ehhez elengedhetetlen a szakképzett személyzet, a modern és jól karbantartott edzőeszközök, valamint a személyre szabott edzésprogramok. A vendégek igényei alapján folyamatosan fejlesztenünk kell a szolgáltatásokat, hogy mindenki a legjobb élményt kapja. A vendégek elégedettsége és bizalma az alapja minden sikeres vállalkozásnak, így a magas színvonalú szolgáltatások biztosítása kulcsfontosságú.</w:t>
      </w:r>
    </w:p>
    <w:p w14:paraId="562555F9" w14:textId="77777777" w:rsidR="00742773" w:rsidRPr="00742773" w:rsidRDefault="00742773" w:rsidP="00742773">
      <w:pPr>
        <w:rPr>
          <w:sz w:val="24"/>
          <w:szCs w:val="24"/>
        </w:rPr>
      </w:pPr>
      <w:r w:rsidRPr="00742773">
        <w:rPr>
          <w:sz w:val="24"/>
          <w:szCs w:val="24"/>
        </w:rPr>
        <w:t xml:space="preserve">A fenntarthatóság szintén központi cél. Ahhoz, hogy a konditerem hosszú távon is sikeres legyen, elengedhetetlen a stabil pénzügyi háttér biztosítása. A cél, hogy a projekt ne csak egy kezdeti szakaszban legyen eredményes, hanem folyamatosan </w:t>
      </w:r>
      <w:proofErr w:type="spellStart"/>
      <w:r w:rsidRPr="00742773">
        <w:rPr>
          <w:sz w:val="24"/>
          <w:szCs w:val="24"/>
        </w:rPr>
        <w:t>fejlődjön</w:t>
      </w:r>
      <w:proofErr w:type="spellEnd"/>
      <w:r w:rsidRPr="00742773">
        <w:rPr>
          <w:sz w:val="24"/>
          <w:szCs w:val="24"/>
        </w:rPr>
        <w:t xml:space="preserve">, alkalmazkodjon a változó igényekhez és fenntartható módon </w:t>
      </w:r>
      <w:proofErr w:type="spellStart"/>
      <w:r w:rsidRPr="00742773">
        <w:rPr>
          <w:sz w:val="24"/>
          <w:szCs w:val="24"/>
        </w:rPr>
        <w:t>működjön</w:t>
      </w:r>
      <w:proofErr w:type="spellEnd"/>
      <w:r w:rsidRPr="00742773">
        <w:rPr>
          <w:sz w:val="24"/>
          <w:szCs w:val="24"/>
        </w:rPr>
        <w:t>. Ehhez a pénzügyi tervezés és a költségvetés folyamatos nyomon követése szükséges.</w:t>
      </w:r>
    </w:p>
    <w:p w14:paraId="71601AE1" w14:textId="77777777" w:rsidR="00742773" w:rsidRPr="00742773" w:rsidRDefault="00742773" w:rsidP="00742773">
      <w:pPr>
        <w:rPr>
          <w:sz w:val="24"/>
          <w:szCs w:val="24"/>
        </w:rPr>
      </w:pPr>
      <w:r w:rsidRPr="00742773">
        <w:rPr>
          <w:sz w:val="24"/>
          <w:szCs w:val="24"/>
        </w:rPr>
        <w:t>A közösségi élmény építése szintén kiemelt cél. A konditerem nemcsak edzésre, hanem közösségi összejövetelekre és programokra is szolgál. Fontos, hogy a vendégek ne csak a fizikai fejlődésükre koncentráljanak, hanem egy támogató közösségben is részesüljenek, amely segíti őket a céljaik elérésében. A közösségi események, edzőtáborok és csoportos órák hozzájárulnak ahhoz, hogy a vendégek ne csak a testüket, hanem a közösségi élményt is fejlesszék.</w:t>
      </w:r>
    </w:p>
    <w:p w14:paraId="0EF41963" w14:textId="77777777" w:rsidR="00742773" w:rsidRPr="00742773" w:rsidRDefault="00742773" w:rsidP="00742773">
      <w:pPr>
        <w:rPr>
          <w:sz w:val="24"/>
          <w:szCs w:val="24"/>
        </w:rPr>
      </w:pPr>
      <w:r w:rsidRPr="00742773">
        <w:rPr>
          <w:sz w:val="24"/>
          <w:szCs w:val="24"/>
        </w:rPr>
        <w:t>A technológiai fejlesztés is alapvető cél. A modern világban egy konditerem számára alapvető, hogy lépést tartson a technológiai trendekkel. A digitális eszközök, mint például a mobilalkalmazások, online edzésprogramok és a személyre szabott edzésnaplók segíthetnek abban, hogy a vendégek folyamatosan nyomon követhessék fejlődésüket. A technológiai fejlesztések hozzájárulnak ahhoz, hogy a konditerem szolgáltatásai mindig naprakészek és vonzóak legyenek.</w:t>
      </w:r>
    </w:p>
    <w:p w14:paraId="457E90F4" w14:textId="77777777" w:rsidR="00742773" w:rsidRPr="00742773" w:rsidRDefault="00742773" w:rsidP="00742773">
      <w:pPr>
        <w:rPr>
          <w:sz w:val="24"/>
          <w:szCs w:val="24"/>
        </w:rPr>
      </w:pPr>
      <w:r w:rsidRPr="00742773">
        <w:rPr>
          <w:sz w:val="24"/>
          <w:szCs w:val="24"/>
        </w:rPr>
        <w:t>A piaci részesedés növelése szintén fontos cél. A projekt célja, hogy elérje a piacon való stabil jelenlétet, és hosszú távon egyre több vendéget vonzzon be. A konditeremnek folyamatosan figyelemmel kell kísérnie a piaci trendeket, hogy a szolgáltatásokat folyamatosan fejlessze és alkalmazkodjon az új igényekhez.</w:t>
      </w:r>
    </w:p>
    <w:p w14:paraId="238BBE01" w14:textId="77777777" w:rsidR="00742773" w:rsidRPr="00742773" w:rsidRDefault="00742773" w:rsidP="00742773">
      <w:pPr>
        <w:rPr>
          <w:b/>
          <w:bCs/>
          <w:sz w:val="24"/>
          <w:szCs w:val="24"/>
        </w:rPr>
      </w:pPr>
      <w:r w:rsidRPr="00742773">
        <w:rPr>
          <w:b/>
          <w:bCs/>
          <w:sz w:val="24"/>
          <w:szCs w:val="24"/>
        </w:rPr>
        <w:t>Szervezeti felépítés</w:t>
      </w:r>
    </w:p>
    <w:p w14:paraId="4304EC47" w14:textId="77777777" w:rsidR="00742773" w:rsidRPr="00742773" w:rsidRDefault="00742773" w:rsidP="00742773">
      <w:pPr>
        <w:rPr>
          <w:sz w:val="24"/>
          <w:szCs w:val="24"/>
        </w:rPr>
      </w:pPr>
      <w:r w:rsidRPr="00742773">
        <w:rPr>
          <w:sz w:val="24"/>
          <w:szCs w:val="24"/>
        </w:rPr>
        <w:t xml:space="preserve">A konditerem szervezeti felépítése hierarchikus, ugyanakkor rugalmas, hogy biztosítsa a gyors döntéshozatalt és az eredményes kommunikációt a különböző csapatok között. A projekt </w:t>
      </w:r>
      <w:r w:rsidRPr="00742773">
        <w:rPr>
          <w:sz w:val="24"/>
          <w:szCs w:val="24"/>
        </w:rPr>
        <w:lastRenderedPageBreak/>
        <w:t>irányítását és koordinálását a vezetőség és a projektmenedzser végzi, akik meghatározzák a projekt főbb irányvonalait, és gondoskodnak a feladatok elvégzéséről.</w:t>
      </w:r>
    </w:p>
    <w:p w14:paraId="2EE93750" w14:textId="77777777" w:rsidR="00742773" w:rsidRPr="00742773" w:rsidRDefault="00742773" w:rsidP="00742773">
      <w:pPr>
        <w:rPr>
          <w:sz w:val="24"/>
          <w:szCs w:val="24"/>
        </w:rPr>
      </w:pPr>
      <w:r w:rsidRPr="00742773">
        <w:rPr>
          <w:sz w:val="24"/>
          <w:szCs w:val="24"/>
        </w:rPr>
        <w:t>A vezetőség felelős a konditerem stratégiai irányításáért. Ők hoznak meg minden fontos döntést a költségvetésről, az üzleti stratégiáról és az alapvető működési elvekről. Az ő feladatuk, hogy a projekt hosszú távú fenntarthatóságát és sikerét biztosítsák.</w:t>
      </w:r>
    </w:p>
    <w:p w14:paraId="43FBB188" w14:textId="77777777" w:rsidR="00742773" w:rsidRPr="00742773" w:rsidRDefault="00742773" w:rsidP="00742773">
      <w:pPr>
        <w:rPr>
          <w:sz w:val="24"/>
          <w:szCs w:val="24"/>
        </w:rPr>
      </w:pPr>
      <w:r w:rsidRPr="00742773">
        <w:rPr>
          <w:sz w:val="24"/>
          <w:szCs w:val="24"/>
        </w:rPr>
        <w:t>A projektmenedzser az, aki a napi működést koordinálja. A projektmenedzser feladata a csapat tagjainak irányítása, a határidők betartásának biztosítása, valamint a vezetőség tájékoztatása a projekt előrehaladásáról.</w:t>
      </w:r>
    </w:p>
    <w:p w14:paraId="29D69476" w14:textId="77777777" w:rsidR="00742773" w:rsidRPr="00742773" w:rsidRDefault="00742773" w:rsidP="00742773">
      <w:pPr>
        <w:rPr>
          <w:sz w:val="24"/>
          <w:szCs w:val="24"/>
        </w:rPr>
      </w:pPr>
      <w:r w:rsidRPr="00742773">
        <w:rPr>
          <w:sz w:val="24"/>
          <w:szCs w:val="24"/>
        </w:rPr>
        <w:t>A különböző csapatok, mint például a marketing és pénzügyi csapatok, valamint az edzők és személyzet, mind hozzájárulnak a napi feladatok sikeres elvégzéséhez. Az alkalmazottak és külső partnerek együtt dolgoznak annak érdekében, hogy a konditerem működése gördülékenyen és hatékonyan történjen, miközben mindenki tisztában van a saját feladataival és felelősségeivel.</w:t>
      </w:r>
    </w:p>
    <w:p w14:paraId="6645BD0E" w14:textId="77777777" w:rsidR="00A35660" w:rsidRPr="00A35660" w:rsidRDefault="00A35660" w:rsidP="00A35660">
      <w:pPr>
        <w:rPr>
          <w:sz w:val="24"/>
          <w:szCs w:val="24"/>
        </w:rPr>
      </w:pPr>
      <w:r w:rsidRPr="00A35660">
        <w:rPr>
          <w:sz w:val="24"/>
          <w:szCs w:val="24"/>
        </w:rPr>
        <w:pict w14:anchorId="4D06352D">
          <v:rect id="_x0000_i1282" style="width:0;height:1.5pt" o:hralign="center" o:hrstd="t" o:hr="t" fillcolor="#a0a0a0" stroked="f"/>
        </w:pict>
      </w:r>
    </w:p>
    <w:p w14:paraId="1C72ADAF" w14:textId="77777777" w:rsidR="00A35660" w:rsidRPr="00A35660" w:rsidRDefault="00A35660" w:rsidP="00A35660">
      <w:pPr>
        <w:rPr>
          <w:b/>
          <w:bCs/>
          <w:sz w:val="24"/>
          <w:szCs w:val="24"/>
          <w:u w:val="single"/>
        </w:rPr>
      </w:pPr>
      <w:r w:rsidRPr="00A35660">
        <w:rPr>
          <w:b/>
          <w:bCs/>
          <w:sz w:val="24"/>
          <w:szCs w:val="24"/>
          <w:u w:val="single"/>
        </w:rPr>
        <w:t>Megvalósítás lépései, ütemezés (WBS diagram)</w:t>
      </w:r>
    </w:p>
    <w:p w14:paraId="767DE61E" w14:textId="77777777" w:rsidR="00A35660" w:rsidRPr="00A35660" w:rsidRDefault="00A35660" w:rsidP="00A35660">
      <w:pPr>
        <w:rPr>
          <w:sz w:val="24"/>
          <w:szCs w:val="24"/>
        </w:rPr>
      </w:pPr>
      <w:r w:rsidRPr="00A35660">
        <w:rPr>
          <w:sz w:val="24"/>
          <w:szCs w:val="24"/>
        </w:rPr>
        <w:t>A projekt végrehajtásához szükséges lépéseket részletesen megterveztük, hogy minden szakasz gördülékenyen haladhasson. Az alábbiakban a projekt főbb lépései és ütemezése kerül bemutatásra:</w:t>
      </w:r>
    </w:p>
    <w:p w14:paraId="56F1FB0B" w14:textId="77777777" w:rsidR="00A35660" w:rsidRPr="00A35660" w:rsidRDefault="00A35660" w:rsidP="00575363">
      <w:pPr>
        <w:ind w:left="720"/>
        <w:rPr>
          <w:sz w:val="24"/>
          <w:szCs w:val="24"/>
          <w:u w:val="single"/>
        </w:rPr>
      </w:pPr>
      <w:r w:rsidRPr="00A35660">
        <w:rPr>
          <w:sz w:val="24"/>
          <w:szCs w:val="24"/>
          <w:u w:val="single"/>
        </w:rPr>
        <w:t>Előkészítő szakasz (1. hónap)</w:t>
      </w:r>
    </w:p>
    <w:p w14:paraId="1C38AF70" w14:textId="77777777" w:rsidR="00A35660" w:rsidRPr="00A35660" w:rsidRDefault="00A35660" w:rsidP="00A35660">
      <w:pPr>
        <w:numPr>
          <w:ilvl w:val="1"/>
          <w:numId w:val="23"/>
        </w:numPr>
        <w:rPr>
          <w:sz w:val="24"/>
          <w:szCs w:val="24"/>
        </w:rPr>
      </w:pPr>
      <w:r w:rsidRPr="00A35660">
        <w:rPr>
          <w:sz w:val="24"/>
          <w:szCs w:val="24"/>
        </w:rPr>
        <w:t>Piackutatás: Az első lépés a potenciális ügyfelek és a verseny megértése. Fontos, hogy megismerjük, milyen szolgáltatásokat keresnek az emberek, és hogyan tudunk egyedülálló értéket adni számukra.</w:t>
      </w:r>
    </w:p>
    <w:p w14:paraId="45AF1861" w14:textId="77777777" w:rsidR="00A35660" w:rsidRPr="00A35660" w:rsidRDefault="00A35660" w:rsidP="00A35660">
      <w:pPr>
        <w:numPr>
          <w:ilvl w:val="1"/>
          <w:numId w:val="23"/>
        </w:numPr>
        <w:rPr>
          <w:sz w:val="24"/>
          <w:szCs w:val="24"/>
        </w:rPr>
      </w:pPr>
      <w:r w:rsidRPr="00A35660">
        <w:rPr>
          <w:sz w:val="24"/>
          <w:szCs w:val="24"/>
        </w:rPr>
        <w:t>Befektetők keresése: Ehhez pénzügyi terv készítése szükséges, hogy megbizonyosodjunk arról, hogy van elegendő tőke a projekt elindításához.</w:t>
      </w:r>
    </w:p>
    <w:p w14:paraId="69472005" w14:textId="77777777" w:rsidR="00A35660" w:rsidRPr="00A35660" w:rsidRDefault="00A35660" w:rsidP="00A35660">
      <w:pPr>
        <w:numPr>
          <w:ilvl w:val="1"/>
          <w:numId w:val="23"/>
        </w:numPr>
        <w:rPr>
          <w:sz w:val="24"/>
          <w:szCs w:val="24"/>
        </w:rPr>
      </w:pPr>
      <w:r w:rsidRPr="00A35660">
        <w:rPr>
          <w:sz w:val="24"/>
          <w:szCs w:val="24"/>
        </w:rPr>
        <w:t>Helyszín kiválasztása: A helyszín a siker egyik kulcsa. Egy jól megközelíthető, nagy forgalmú területen való elhelyezkedés növeli a potenciális tagok számát.</w:t>
      </w:r>
    </w:p>
    <w:p w14:paraId="68A45766" w14:textId="77777777" w:rsidR="00A35660" w:rsidRPr="00A35660" w:rsidRDefault="00A35660" w:rsidP="00575363">
      <w:pPr>
        <w:ind w:left="720"/>
        <w:rPr>
          <w:sz w:val="24"/>
          <w:szCs w:val="24"/>
          <w:u w:val="single"/>
        </w:rPr>
      </w:pPr>
      <w:r w:rsidRPr="00A35660">
        <w:rPr>
          <w:sz w:val="24"/>
          <w:szCs w:val="24"/>
          <w:u w:val="single"/>
        </w:rPr>
        <w:t>Tervezési szakasz (2–3. hónap)</w:t>
      </w:r>
    </w:p>
    <w:p w14:paraId="03B9E05D" w14:textId="77777777" w:rsidR="00A35660" w:rsidRPr="00A35660" w:rsidRDefault="00A35660" w:rsidP="00A35660">
      <w:pPr>
        <w:numPr>
          <w:ilvl w:val="1"/>
          <w:numId w:val="23"/>
        </w:numPr>
        <w:rPr>
          <w:sz w:val="24"/>
          <w:szCs w:val="24"/>
        </w:rPr>
      </w:pPr>
      <w:r w:rsidRPr="00A35660">
        <w:rPr>
          <w:sz w:val="24"/>
          <w:szCs w:val="24"/>
        </w:rPr>
        <w:t>Építészeti tervek elkészítése: A konditerem alaprajzának, az eszközök elrendezésének és az esztétikai szempontoknak az összhangban kell lennie.</w:t>
      </w:r>
    </w:p>
    <w:p w14:paraId="0CE11060" w14:textId="77777777" w:rsidR="00A35660" w:rsidRPr="00A35660" w:rsidRDefault="00A35660" w:rsidP="00A35660">
      <w:pPr>
        <w:numPr>
          <w:ilvl w:val="1"/>
          <w:numId w:val="23"/>
        </w:numPr>
        <w:rPr>
          <w:sz w:val="24"/>
          <w:szCs w:val="24"/>
        </w:rPr>
      </w:pPr>
      <w:r w:rsidRPr="00A35660">
        <w:rPr>
          <w:sz w:val="24"/>
          <w:szCs w:val="24"/>
        </w:rPr>
        <w:t>Belsőépítészeti tervezés: A belső tereknek kényelmesnek és vonzónak kell lenniük a látogatók számára.</w:t>
      </w:r>
    </w:p>
    <w:p w14:paraId="313DFC62" w14:textId="77777777" w:rsidR="00A35660" w:rsidRPr="00A35660" w:rsidRDefault="00A35660" w:rsidP="00A35660">
      <w:pPr>
        <w:numPr>
          <w:ilvl w:val="1"/>
          <w:numId w:val="23"/>
        </w:numPr>
        <w:rPr>
          <w:sz w:val="24"/>
          <w:szCs w:val="24"/>
        </w:rPr>
      </w:pPr>
      <w:r w:rsidRPr="00A35660">
        <w:rPr>
          <w:sz w:val="24"/>
          <w:szCs w:val="24"/>
        </w:rPr>
        <w:t>Technikai tervezés: A gépeket és a különböző technológiai eszközöket ki kell választani, beleértve az edzőgépeket és a digitális megoldásokat.</w:t>
      </w:r>
    </w:p>
    <w:p w14:paraId="3207F659" w14:textId="77777777" w:rsidR="00A35660" w:rsidRPr="00A35660" w:rsidRDefault="00A35660" w:rsidP="00575363">
      <w:pPr>
        <w:ind w:left="720"/>
        <w:rPr>
          <w:sz w:val="24"/>
          <w:szCs w:val="24"/>
          <w:u w:val="single"/>
        </w:rPr>
      </w:pPr>
      <w:r w:rsidRPr="00A35660">
        <w:rPr>
          <w:sz w:val="24"/>
          <w:szCs w:val="24"/>
          <w:u w:val="single"/>
        </w:rPr>
        <w:t>Kivitelezési szakasz (4–6. hónap)</w:t>
      </w:r>
    </w:p>
    <w:p w14:paraId="76827764" w14:textId="77777777" w:rsidR="00A35660" w:rsidRPr="00A35660" w:rsidRDefault="00A35660" w:rsidP="00A35660">
      <w:pPr>
        <w:numPr>
          <w:ilvl w:val="1"/>
          <w:numId w:val="23"/>
        </w:numPr>
        <w:rPr>
          <w:sz w:val="24"/>
          <w:szCs w:val="24"/>
        </w:rPr>
      </w:pPr>
      <w:r w:rsidRPr="00A35660">
        <w:rPr>
          <w:sz w:val="24"/>
          <w:szCs w:val="24"/>
        </w:rPr>
        <w:lastRenderedPageBreak/>
        <w:t>Építkezés és belső munkálatok: Az építkezés során minden részletet figyelembe kell venni, hogy a helyszín megfeleljen a terveinknek. Külön figyelmet kell fordítani az akadálymentességre, a szellőzésre és a világításra.</w:t>
      </w:r>
    </w:p>
    <w:p w14:paraId="062B26FA" w14:textId="77777777" w:rsidR="00A35660" w:rsidRPr="00A35660" w:rsidRDefault="00A35660" w:rsidP="00A35660">
      <w:pPr>
        <w:numPr>
          <w:ilvl w:val="1"/>
          <w:numId w:val="23"/>
        </w:numPr>
        <w:rPr>
          <w:sz w:val="24"/>
          <w:szCs w:val="24"/>
        </w:rPr>
      </w:pPr>
      <w:r w:rsidRPr="00A35660">
        <w:rPr>
          <w:sz w:val="24"/>
          <w:szCs w:val="24"/>
        </w:rPr>
        <w:t>Sporteszközök beszerzése és telepítése: A megfelelő sporteszközök beszerzése elengedhetetlen a minőségi edzéshez. Az eszközöket folyamatosan ellenőrizni kell, hogy megfeleljenek a biztonsági előírásoknak.</w:t>
      </w:r>
    </w:p>
    <w:p w14:paraId="4082EACF" w14:textId="77777777" w:rsidR="00A35660" w:rsidRPr="00A35660" w:rsidRDefault="00A35660" w:rsidP="00575363">
      <w:pPr>
        <w:ind w:left="720"/>
        <w:rPr>
          <w:sz w:val="24"/>
          <w:szCs w:val="24"/>
          <w:u w:val="single"/>
        </w:rPr>
      </w:pPr>
      <w:r w:rsidRPr="00A35660">
        <w:rPr>
          <w:sz w:val="24"/>
          <w:szCs w:val="24"/>
          <w:u w:val="single"/>
        </w:rPr>
        <w:t>Humán erőforrás kiválasztása (6–7. hónap)</w:t>
      </w:r>
    </w:p>
    <w:p w14:paraId="7976E48F" w14:textId="77777777" w:rsidR="00A35660" w:rsidRPr="00A35660" w:rsidRDefault="00A35660" w:rsidP="00A35660">
      <w:pPr>
        <w:numPr>
          <w:ilvl w:val="1"/>
          <w:numId w:val="23"/>
        </w:numPr>
        <w:rPr>
          <w:sz w:val="24"/>
          <w:szCs w:val="24"/>
        </w:rPr>
      </w:pPr>
      <w:r w:rsidRPr="00A35660">
        <w:rPr>
          <w:sz w:val="24"/>
          <w:szCs w:val="24"/>
        </w:rPr>
        <w:t>Edzők és személyzet felvétele: Képzett és motivált edzők szükségesek a vendégek számára. Emellett a recepciósok és a takarítók is fontos szereplők.</w:t>
      </w:r>
    </w:p>
    <w:p w14:paraId="612B283A" w14:textId="77777777" w:rsidR="00A35660" w:rsidRPr="00A35660" w:rsidRDefault="00A35660" w:rsidP="00A35660">
      <w:pPr>
        <w:numPr>
          <w:ilvl w:val="1"/>
          <w:numId w:val="23"/>
        </w:numPr>
        <w:rPr>
          <w:sz w:val="24"/>
          <w:szCs w:val="24"/>
        </w:rPr>
      </w:pPr>
      <w:r w:rsidRPr="00A35660">
        <w:rPr>
          <w:sz w:val="24"/>
          <w:szCs w:val="24"/>
        </w:rPr>
        <w:t>Képzési programok kialakítása: A személyzet számára folyamatos képzést kell biztosítani, hogy mindig a legjobb szolgáltatást nyújtsák.</w:t>
      </w:r>
    </w:p>
    <w:p w14:paraId="4FB310A9" w14:textId="77777777" w:rsidR="00A35660" w:rsidRPr="00A35660" w:rsidRDefault="00A35660" w:rsidP="00575363">
      <w:pPr>
        <w:ind w:left="720"/>
        <w:rPr>
          <w:sz w:val="24"/>
          <w:szCs w:val="24"/>
          <w:u w:val="single"/>
        </w:rPr>
      </w:pPr>
      <w:r w:rsidRPr="00A35660">
        <w:rPr>
          <w:sz w:val="24"/>
          <w:szCs w:val="24"/>
          <w:u w:val="single"/>
        </w:rPr>
        <w:t>Próbaüzem és hivatalos megnyitó (8. hónap)</w:t>
      </w:r>
    </w:p>
    <w:p w14:paraId="23930A33" w14:textId="77777777" w:rsidR="00A35660" w:rsidRPr="00A35660" w:rsidRDefault="00A35660" w:rsidP="00A35660">
      <w:pPr>
        <w:numPr>
          <w:ilvl w:val="1"/>
          <w:numId w:val="23"/>
        </w:numPr>
        <w:rPr>
          <w:sz w:val="24"/>
          <w:szCs w:val="24"/>
        </w:rPr>
      </w:pPr>
      <w:r w:rsidRPr="00A35660">
        <w:rPr>
          <w:sz w:val="24"/>
          <w:szCs w:val="24"/>
        </w:rPr>
        <w:t xml:space="preserve">Próbaüzem: A működés finomhangolása, a rendszerek tesztelése, a vendégek visszajelzéseinek </w:t>
      </w:r>
      <w:proofErr w:type="gramStart"/>
      <w:r w:rsidRPr="00A35660">
        <w:rPr>
          <w:sz w:val="24"/>
          <w:szCs w:val="24"/>
        </w:rPr>
        <w:t>figyelembe vétele</w:t>
      </w:r>
      <w:proofErr w:type="gramEnd"/>
      <w:r w:rsidRPr="00A35660">
        <w:rPr>
          <w:sz w:val="24"/>
          <w:szCs w:val="24"/>
        </w:rPr>
        <w:t>.</w:t>
      </w:r>
    </w:p>
    <w:p w14:paraId="5AFB0218" w14:textId="77777777" w:rsidR="00A35660" w:rsidRPr="00A35660" w:rsidRDefault="00A35660" w:rsidP="00A35660">
      <w:pPr>
        <w:numPr>
          <w:ilvl w:val="1"/>
          <w:numId w:val="23"/>
        </w:numPr>
        <w:rPr>
          <w:sz w:val="24"/>
          <w:szCs w:val="24"/>
        </w:rPr>
      </w:pPr>
      <w:r w:rsidRPr="00A35660">
        <w:rPr>
          <w:sz w:val="24"/>
          <w:szCs w:val="24"/>
        </w:rPr>
        <w:t>Marketing kampány indítása: A megnyitó előtt erős marketingkampányt kell indítani, hogy minél több potenciális vendéget vonzzunk a konditerembe.</w:t>
      </w:r>
    </w:p>
    <w:p w14:paraId="6A8C3C11" w14:textId="77777777" w:rsidR="00A35660" w:rsidRPr="00A35660" w:rsidRDefault="00A35660" w:rsidP="00A35660">
      <w:pPr>
        <w:numPr>
          <w:ilvl w:val="1"/>
          <w:numId w:val="23"/>
        </w:numPr>
        <w:rPr>
          <w:sz w:val="24"/>
          <w:szCs w:val="24"/>
        </w:rPr>
      </w:pPr>
      <w:r w:rsidRPr="00A35660">
        <w:rPr>
          <w:sz w:val="24"/>
          <w:szCs w:val="24"/>
        </w:rPr>
        <w:t>Hivatalos megnyitó: Az esemény megszervezése, ahol bemutatjuk a konditermet, és különleges akciókat kínálunk az első tagok számára.</w:t>
      </w:r>
    </w:p>
    <w:p w14:paraId="20E940DA" w14:textId="77777777" w:rsidR="00A35660" w:rsidRPr="00A35660" w:rsidRDefault="00A35660" w:rsidP="00A35660">
      <w:pPr>
        <w:rPr>
          <w:sz w:val="24"/>
          <w:szCs w:val="24"/>
        </w:rPr>
      </w:pPr>
      <w:r w:rsidRPr="00A35660">
        <w:rPr>
          <w:sz w:val="24"/>
          <w:szCs w:val="24"/>
        </w:rPr>
        <w:pict w14:anchorId="0232D6CB">
          <v:rect id="_x0000_i1283" style="width:0;height:1.5pt" o:hralign="center" o:hrstd="t" o:hr="t" fillcolor="#a0a0a0" stroked="f"/>
        </w:pict>
      </w:r>
    </w:p>
    <w:p w14:paraId="43618C72" w14:textId="77777777" w:rsidR="00A35660" w:rsidRPr="00A35660" w:rsidRDefault="00A35660" w:rsidP="00A35660">
      <w:pPr>
        <w:rPr>
          <w:b/>
          <w:bCs/>
          <w:sz w:val="24"/>
          <w:szCs w:val="24"/>
          <w:u w:val="single"/>
        </w:rPr>
      </w:pPr>
      <w:r w:rsidRPr="00A35660">
        <w:rPr>
          <w:b/>
          <w:bCs/>
          <w:sz w:val="24"/>
          <w:szCs w:val="24"/>
          <w:u w:val="single"/>
        </w:rPr>
        <w:t>SWOT Analízis</w:t>
      </w:r>
    </w:p>
    <w:p w14:paraId="1055D3E0" w14:textId="77777777" w:rsidR="00A35660" w:rsidRPr="00A35660" w:rsidRDefault="00A35660" w:rsidP="00A35660">
      <w:pPr>
        <w:rPr>
          <w:sz w:val="24"/>
          <w:szCs w:val="24"/>
        </w:rPr>
      </w:pPr>
      <w:r w:rsidRPr="00A35660">
        <w:rPr>
          <w:sz w:val="24"/>
          <w:szCs w:val="24"/>
        </w:rPr>
        <w:t>A SWOT analízis segít megérteni a konditerem projekt erősségeit, gyengeségeit, lehetőségeit és fenyegetettségeit, hogy a legjobb döntéseket hozhassuk meg.</w:t>
      </w:r>
    </w:p>
    <w:p w14:paraId="47ADDF6A" w14:textId="77777777" w:rsidR="00A35660" w:rsidRPr="00A35660" w:rsidRDefault="00A35660" w:rsidP="00A35660">
      <w:pPr>
        <w:rPr>
          <w:sz w:val="24"/>
          <w:szCs w:val="24"/>
          <w:u w:val="single"/>
        </w:rPr>
      </w:pPr>
      <w:r w:rsidRPr="00A35660">
        <w:rPr>
          <w:sz w:val="24"/>
          <w:szCs w:val="24"/>
          <w:u w:val="single"/>
        </w:rPr>
        <w:t>Erősségek (</w:t>
      </w:r>
      <w:proofErr w:type="spellStart"/>
      <w:r w:rsidRPr="00A35660">
        <w:rPr>
          <w:sz w:val="24"/>
          <w:szCs w:val="24"/>
          <w:u w:val="single"/>
        </w:rPr>
        <w:t>Strengths</w:t>
      </w:r>
      <w:proofErr w:type="spellEnd"/>
      <w:r w:rsidRPr="00A35660">
        <w:rPr>
          <w:sz w:val="24"/>
          <w:szCs w:val="24"/>
          <w:u w:val="single"/>
        </w:rPr>
        <w:t>)</w:t>
      </w:r>
    </w:p>
    <w:p w14:paraId="7460B155" w14:textId="77777777" w:rsidR="00A35660" w:rsidRPr="00A35660" w:rsidRDefault="00A35660" w:rsidP="008D1568">
      <w:pPr>
        <w:ind w:left="720"/>
        <w:rPr>
          <w:sz w:val="24"/>
          <w:szCs w:val="24"/>
        </w:rPr>
      </w:pPr>
      <w:r w:rsidRPr="00A35660">
        <w:rPr>
          <w:sz w:val="24"/>
          <w:szCs w:val="24"/>
        </w:rPr>
        <w:t>Modern eszközök: A legújabb edzőgépek és eszközök biztosítják a magas szintű edzésélményt.</w:t>
      </w:r>
    </w:p>
    <w:p w14:paraId="3C800330" w14:textId="77777777" w:rsidR="00A35660" w:rsidRPr="00A35660" w:rsidRDefault="00A35660" w:rsidP="008D1568">
      <w:pPr>
        <w:ind w:left="720"/>
        <w:rPr>
          <w:sz w:val="24"/>
          <w:szCs w:val="24"/>
        </w:rPr>
      </w:pPr>
      <w:r w:rsidRPr="00A35660">
        <w:rPr>
          <w:sz w:val="24"/>
          <w:szCs w:val="24"/>
        </w:rPr>
        <w:t>Szakképzett személyzet: Képzett edzők és segítőkész alkalmazottak garantálják a kiváló szolgáltatást.</w:t>
      </w:r>
    </w:p>
    <w:p w14:paraId="16072547" w14:textId="77777777" w:rsidR="00A35660" w:rsidRPr="00A35660" w:rsidRDefault="00A35660" w:rsidP="008D1568">
      <w:pPr>
        <w:ind w:left="720"/>
        <w:rPr>
          <w:sz w:val="24"/>
          <w:szCs w:val="24"/>
        </w:rPr>
      </w:pPr>
      <w:r w:rsidRPr="00A35660">
        <w:rPr>
          <w:sz w:val="24"/>
          <w:szCs w:val="24"/>
        </w:rPr>
        <w:t>Kiváló elhelyezkedés: A forgalmas helyszín könnyen elérhetővé teszi a konditermet.</w:t>
      </w:r>
    </w:p>
    <w:p w14:paraId="2B2DCA4B" w14:textId="77777777" w:rsidR="00A35660" w:rsidRPr="00A35660" w:rsidRDefault="00A35660" w:rsidP="008D1568">
      <w:pPr>
        <w:ind w:left="720"/>
        <w:rPr>
          <w:sz w:val="24"/>
          <w:szCs w:val="24"/>
        </w:rPr>
      </w:pPr>
      <w:r w:rsidRPr="00A35660">
        <w:rPr>
          <w:sz w:val="24"/>
          <w:szCs w:val="24"/>
        </w:rPr>
        <w:t>Közösségi élmény: Közösségi események és programok erősítik a vendégek lojalitását.</w:t>
      </w:r>
    </w:p>
    <w:p w14:paraId="16B66D40" w14:textId="77777777" w:rsidR="00A35660" w:rsidRPr="00A35660" w:rsidRDefault="00A35660" w:rsidP="00A35660">
      <w:pPr>
        <w:rPr>
          <w:sz w:val="24"/>
          <w:szCs w:val="24"/>
          <w:u w:val="single"/>
        </w:rPr>
      </w:pPr>
      <w:r w:rsidRPr="00A35660">
        <w:rPr>
          <w:sz w:val="24"/>
          <w:szCs w:val="24"/>
          <w:u w:val="single"/>
        </w:rPr>
        <w:t>Gyengeségek (</w:t>
      </w:r>
      <w:proofErr w:type="spellStart"/>
      <w:r w:rsidRPr="00A35660">
        <w:rPr>
          <w:sz w:val="24"/>
          <w:szCs w:val="24"/>
          <w:u w:val="single"/>
        </w:rPr>
        <w:t>Weaknesses</w:t>
      </w:r>
      <w:proofErr w:type="spellEnd"/>
      <w:r w:rsidRPr="00A35660">
        <w:rPr>
          <w:sz w:val="24"/>
          <w:szCs w:val="24"/>
          <w:u w:val="single"/>
        </w:rPr>
        <w:t>)</w:t>
      </w:r>
    </w:p>
    <w:p w14:paraId="6F89E718" w14:textId="77777777" w:rsidR="00A35660" w:rsidRPr="00A35660" w:rsidRDefault="00A35660" w:rsidP="008D1568">
      <w:pPr>
        <w:ind w:left="720"/>
        <w:rPr>
          <w:sz w:val="24"/>
          <w:szCs w:val="24"/>
        </w:rPr>
      </w:pPr>
      <w:r w:rsidRPr="00A35660">
        <w:rPr>
          <w:sz w:val="24"/>
          <w:szCs w:val="24"/>
        </w:rPr>
        <w:t>Magas költségek: A gépek és működtetés magas költséget jelentenek.</w:t>
      </w:r>
    </w:p>
    <w:p w14:paraId="1873826D" w14:textId="77777777" w:rsidR="00A35660" w:rsidRPr="00A35660" w:rsidRDefault="00A35660" w:rsidP="008D1568">
      <w:pPr>
        <w:ind w:left="720"/>
        <w:rPr>
          <w:sz w:val="24"/>
          <w:szCs w:val="24"/>
        </w:rPr>
      </w:pPr>
      <w:r w:rsidRPr="00A35660">
        <w:rPr>
          <w:sz w:val="24"/>
          <w:szCs w:val="24"/>
        </w:rPr>
        <w:t>Kezdeti taglétszám: Az első hónapokban nem biztos, hogy elérjük az optimális taglétszámot.</w:t>
      </w:r>
    </w:p>
    <w:p w14:paraId="225F4912" w14:textId="77777777" w:rsidR="00A35660" w:rsidRPr="00A35660" w:rsidRDefault="00A35660" w:rsidP="008D1568">
      <w:pPr>
        <w:ind w:left="720"/>
        <w:rPr>
          <w:sz w:val="24"/>
          <w:szCs w:val="24"/>
        </w:rPr>
      </w:pPr>
      <w:r w:rsidRPr="00A35660">
        <w:rPr>
          <w:sz w:val="24"/>
          <w:szCs w:val="24"/>
        </w:rPr>
        <w:t>Piaci verseny: A konditermek piacán jelentős konkurencia van.</w:t>
      </w:r>
    </w:p>
    <w:p w14:paraId="3C82F73B" w14:textId="77777777" w:rsidR="00A35660" w:rsidRPr="00A35660" w:rsidRDefault="00A35660" w:rsidP="008D1568">
      <w:pPr>
        <w:ind w:left="720"/>
        <w:rPr>
          <w:sz w:val="24"/>
          <w:szCs w:val="24"/>
        </w:rPr>
      </w:pPr>
      <w:r w:rsidRPr="00A35660">
        <w:rPr>
          <w:sz w:val="24"/>
          <w:szCs w:val="24"/>
        </w:rPr>
        <w:lastRenderedPageBreak/>
        <w:t>Szezonális ingadozások: A látogatottság az év különböző időszakaiban változó lehet.</w:t>
      </w:r>
    </w:p>
    <w:p w14:paraId="0753550C" w14:textId="77777777" w:rsidR="00A35660" w:rsidRPr="00A35660" w:rsidRDefault="00A35660" w:rsidP="00A35660">
      <w:pPr>
        <w:rPr>
          <w:sz w:val="24"/>
          <w:szCs w:val="24"/>
          <w:u w:val="single"/>
        </w:rPr>
      </w:pPr>
      <w:r w:rsidRPr="00A35660">
        <w:rPr>
          <w:sz w:val="24"/>
          <w:szCs w:val="24"/>
          <w:u w:val="single"/>
        </w:rPr>
        <w:t>Lehetőségek (</w:t>
      </w:r>
      <w:proofErr w:type="spellStart"/>
      <w:r w:rsidRPr="00A35660">
        <w:rPr>
          <w:sz w:val="24"/>
          <w:szCs w:val="24"/>
          <w:u w:val="single"/>
        </w:rPr>
        <w:t>Opportunities</w:t>
      </w:r>
      <w:proofErr w:type="spellEnd"/>
      <w:r w:rsidRPr="00A35660">
        <w:rPr>
          <w:sz w:val="24"/>
          <w:szCs w:val="24"/>
          <w:u w:val="single"/>
        </w:rPr>
        <w:t>)</w:t>
      </w:r>
    </w:p>
    <w:p w14:paraId="22F27332" w14:textId="77777777" w:rsidR="00A35660" w:rsidRPr="00A35660" w:rsidRDefault="00A35660" w:rsidP="008D1568">
      <w:pPr>
        <w:ind w:left="720"/>
        <w:rPr>
          <w:sz w:val="24"/>
          <w:szCs w:val="24"/>
        </w:rPr>
      </w:pPr>
      <w:r w:rsidRPr="00A35660">
        <w:rPr>
          <w:sz w:val="24"/>
          <w:szCs w:val="24"/>
        </w:rPr>
        <w:t>Egészségtudatosság növekedése: Az egészséges életmód iránti érdeklődés egyre nagyobb keresletet teremt.</w:t>
      </w:r>
    </w:p>
    <w:p w14:paraId="4A3A03BB" w14:textId="77777777" w:rsidR="00A35660" w:rsidRPr="00A35660" w:rsidRDefault="00A35660" w:rsidP="008D1568">
      <w:pPr>
        <w:ind w:left="720"/>
        <w:rPr>
          <w:sz w:val="24"/>
          <w:szCs w:val="24"/>
        </w:rPr>
      </w:pPr>
      <w:r w:rsidRPr="00A35660">
        <w:rPr>
          <w:sz w:val="24"/>
          <w:szCs w:val="24"/>
        </w:rPr>
        <w:t>Új szolgáltatások: Csoportos edzések és wellness programok bővítése.</w:t>
      </w:r>
    </w:p>
    <w:p w14:paraId="2EADEA1C" w14:textId="77777777" w:rsidR="00A35660" w:rsidRPr="00A35660" w:rsidRDefault="00A35660" w:rsidP="008D1568">
      <w:pPr>
        <w:ind w:left="720"/>
        <w:rPr>
          <w:sz w:val="24"/>
          <w:szCs w:val="24"/>
        </w:rPr>
      </w:pPr>
      <w:r w:rsidRPr="00A35660">
        <w:rPr>
          <w:sz w:val="24"/>
          <w:szCs w:val="24"/>
        </w:rPr>
        <w:t>Digitális eszközök: Online edzésprogramok és mobilalkalmazások bevezetése.</w:t>
      </w:r>
    </w:p>
    <w:p w14:paraId="60FB1175" w14:textId="77777777" w:rsidR="00A35660" w:rsidRPr="00A35660" w:rsidRDefault="00A35660" w:rsidP="008D1568">
      <w:pPr>
        <w:ind w:left="720"/>
        <w:rPr>
          <w:sz w:val="24"/>
          <w:szCs w:val="24"/>
        </w:rPr>
      </w:pPr>
      <w:r w:rsidRPr="00A35660">
        <w:rPr>
          <w:sz w:val="24"/>
          <w:szCs w:val="24"/>
        </w:rPr>
        <w:t>Szponzorációk és partnerségek: Márkák és helyi vállalkozásokkal való együttműködés lehetősége.</w:t>
      </w:r>
    </w:p>
    <w:p w14:paraId="1AD994D1" w14:textId="77777777" w:rsidR="00A35660" w:rsidRPr="00A35660" w:rsidRDefault="00A35660" w:rsidP="00A35660">
      <w:pPr>
        <w:rPr>
          <w:sz w:val="24"/>
          <w:szCs w:val="24"/>
          <w:u w:val="single"/>
        </w:rPr>
      </w:pPr>
      <w:r w:rsidRPr="00A35660">
        <w:rPr>
          <w:sz w:val="24"/>
          <w:szCs w:val="24"/>
          <w:u w:val="single"/>
        </w:rPr>
        <w:t>Fenntartó tényezők (</w:t>
      </w:r>
      <w:proofErr w:type="spellStart"/>
      <w:r w:rsidRPr="00A35660">
        <w:rPr>
          <w:sz w:val="24"/>
          <w:szCs w:val="24"/>
          <w:u w:val="single"/>
        </w:rPr>
        <w:t>Threats</w:t>
      </w:r>
      <w:proofErr w:type="spellEnd"/>
      <w:r w:rsidRPr="00A35660">
        <w:rPr>
          <w:sz w:val="24"/>
          <w:szCs w:val="24"/>
          <w:u w:val="single"/>
        </w:rPr>
        <w:t>)</w:t>
      </w:r>
    </w:p>
    <w:p w14:paraId="282ECB34" w14:textId="77777777" w:rsidR="00A35660" w:rsidRPr="00A35660" w:rsidRDefault="00A35660" w:rsidP="008D1568">
      <w:pPr>
        <w:ind w:left="720"/>
        <w:rPr>
          <w:sz w:val="24"/>
          <w:szCs w:val="24"/>
        </w:rPr>
      </w:pPr>
      <w:r w:rsidRPr="00A35660">
        <w:rPr>
          <w:sz w:val="24"/>
          <w:szCs w:val="24"/>
        </w:rPr>
        <w:t>Gazdasági környezet változása: A gazdasági válságok vagy infláció hatással lehetnek a konditerem működésére.</w:t>
      </w:r>
    </w:p>
    <w:p w14:paraId="263642FD" w14:textId="77777777" w:rsidR="00A35660" w:rsidRPr="00A35660" w:rsidRDefault="00A35660" w:rsidP="008D1568">
      <w:pPr>
        <w:ind w:left="720"/>
        <w:rPr>
          <w:sz w:val="24"/>
          <w:szCs w:val="24"/>
        </w:rPr>
      </w:pPr>
      <w:r w:rsidRPr="00A35660">
        <w:rPr>
          <w:sz w:val="24"/>
          <w:szCs w:val="24"/>
        </w:rPr>
        <w:t>Képzett személyzet hiánya: A megfelelően képzett munkatársak megtalálása és megtartása kihívást jelenthet.</w:t>
      </w:r>
    </w:p>
    <w:p w14:paraId="0AB4A720" w14:textId="77777777" w:rsidR="00A35660" w:rsidRPr="00A35660" w:rsidRDefault="00A35660" w:rsidP="008D1568">
      <w:pPr>
        <w:ind w:left="720"/>
        <w:rPr>
          <w:sz w:val="24"/>
          <w:szCs w:val="24"/>
        </w:rPr>
      </w:pPr>
      <w:r w:rsidRPr="00A35660">
        <w:rPr>
          <w:sz w:val="24"/>
          <w:szCs w:val="24"/>
        </w:rPr>
        <w:t>Elégedetlenség: Az elégedetlen vendégek vagy munkatársak elvándorlása csökkentheti a szolgáltatás minőségét és a hírnevet.</w:t>
      </w:r>
    </w:p>
    <w:p w14:paraId="37A04282" w14:textId="77777777" w:rsidR="00A35660" w:rsidRPr="00A35660" w:rsidRDefault="00A35660" w:rsidP="00A35660">
      <w:pPr>
        <w:rPr>
          <w:sz w:val="24"/>
          <w:szCs w:val="24"/>
        </w:rPr>
      </w:pPr>
      <w:r w:rsidRPr="00A35660">
        <w:rPr>
          <w:sz w:val="24"/>
          <w:szCs w:val="24"/>
        </w:rPr>
        <w:pict w14:anchorId="7366DC3F">
          <v:rect id="_x0000_i1284" style="width:0;height:1.5pt" o:hralign="center" o:hrstd="t" o:hr="t" fillcolor="#a0a0a0" stroked="f"/>
        </w:pict>
      </w:r>
    </w:p>
    <w:p w14:paraId="335C27AA" w14:textId="77777777" w:rsidR="00A35660" w:rsidRPr="00A35660" w:rsidRDefault="00A35660" w:rsidP="00A35660">
      <w:pPr>
        <w:rPr>
          <w:b/>
          <w:bCs/>
          <w:sz w:val="24"/>
          <w:szCs w:val="24"/>
          <w:u w:val="single"/>
        </w:rPr>
      </w:pPr>
      <w:r w:rsidRPr="00A35660">
        <w:rPr>
          <w:b/>
          <w:bCs/>
          <w:sz w:val="24"/>
          <w:szCs w:val="24"/>
          <w:u w:val="single"/>
        </w:rPr>
        <w:t>Management Módszerek</w:t>
      </w:r>
    </w:p>
    <w:p w14:paraId="716A65F1" w14:textId="77777777" w:rsidR="00A35660" w:rsidRPr="00A35660" w:rsidRDefault="00A35660" w:rsidP="00A35660">
      <w:pPr>
        <w:rPr>
          <w:sz w:val="24"/>
          <w:szCs w:val="24"/>
        </w:rPr>
      </w:pPr>
      <w:r w:rsidRPr="00A35660">
        <w:rPr>
          <w:sz w:val="24"/>
          <w:szCs w:val="24"/>
        </w:rPr>
        <w:t>A projekt menedzselése különböző módszerek alkalmazását igényli annak érdekében, hogy a projekt minden szakasza zökkenőmentesen valósuljon meg. Az alábbiakban bemutatom, hogy mely módszerekkel érhetjük el a legjobb eredményeket:</w:t>
      </w:r>
    </w:p>
    <w:p w14:paraId="19D5CFCE" w14:textId="77777777" w:rsidR="00A35660" w:rsidRPr="00A35660" w:rsidRDefault="00A35660" w:rsidP="00A35660">
      <w:pPr>
        <w:rPr>
          <w:sz w:val="24"/>
          <w:szCs w:val="24"/>
          <w:u w:val="single"/>
        </w:rPr>
      </w:pPr>
      <w:proofErr w:type="spellStart"/>
      <w:r w:rsidRPr="00A35660">
        <w:rPr>
          <w:sz w:val="24"/>
          <w:szCs w:val="24"/>
          <w:u w:val="single"/>
        </w:rPr>
        <w:t>Stakeholder</w:t>
      </w:r>
      <w:proofErr w:type="spellEnd"/>
      <w:r w:rsidRPr="00A35660">
        <w:rPr>
          <w:sz w:val="24"/>
          <w:szCs w:val="24"/>
          <w:u w:val="single"/>
        </w:rPr>
        <w:t xml:space="preserve"> Menedzsment</w:t>
      </w:r>
    </w:p>
    <w:p w14:paraId="3A91D20D" w14:textId="77777777" w:rsidR="00A35660" w:rsidRPr="00A35660" w:rsidRDefault="00A35660" w:rsidP="00A35660">
      <w:pPr>
        <w:rPr>
          <w:sz w:val="24"/>
          <w:szCs w:val="24"/>
        </w:rPr>
      </w:pPr>
      <w:r w:rsidRPr="00A35660">
        <w:rPr>
          <w:sz w:val="24"/>
          <w:szCs w:val="24"/>
        </w:rPr>
        <w:t xml:space="preserve">A projekt sikere szoros kapcsolatban áll az érdekelt felekkel való megfelelő kommunikációval és együttműködéssel. A </w:t>
      </w:r>
      <w:proofErr w:type="spellStart"/>
      <w:r w:rsidRPr="00A35660">
        <w:rPr>
          <w:sz w:val="24"/>
          <w:szCs w:val="24"/>
        </w:rPr>
        <w:t>stakeholder</w:t>
      </w:r>
      <w:proofErr w:type="spellEnd"/>
      <w:r w:rsidRPr="00A35660">
        <w:rPr>
          <w:sz w:val="24"/>
          <w:szCs w:val="24"/>
        </w:rPr>
        <w:t xml:space="preserve"> menedzsment során figyelembe kell venni a projekt minden érintettjét, legyen szó a tulajdonosokról, a befektetőkről, a helyi közösségről vagy akár a tagokról. Rendszeres tájékoztatók és visszajelzések kérése segít a projektről való informáltság megőrzésében. Emellett segít abban is, hogy minden érintett igényei és elvárásai a lehető legjobban érvényesüljenek.</w:t>
      </w:r>
    </w:p>
    <w:p w14:paraId="073409C1" w14:textId="77777777" w:rsidR="00A35660" w:rsidRPr="00A35660" w:rsidRDefault="00A35660" w:rsidP="00A35660">
      <w:pPr>
        <w:rPr>
          <w:sz w:val="24"/>
          <w:szCs w:val="24"/>
          <w:u w:val="single"/>
        </w:rPr>
      </w:pPr>
      <w:r w:rsidRPr="00A35660">
        <w:rPr>
          <w:sz w:val="24"/>
          <w:szCs w:val="24"/>
          <w:u w:val="single"/>
        </w:rPr>
        <w:t>Folyamatmenedzsment</w:t>
      </w:r>
    </w:p>
    <w:p w14:paraId="7266DA19" w14:textId="77777777" w:rsidR="00A35660" w:rsidRPr="00A35660" w:rsidRDefault="00A35660" w:rsidP="00A35660">
      <w:pPr>
        <w:rPr>
          <w:sz w:val="24"/>
          <w:szCs w:val="24"/>
        </w:rPr>
      </w:pPr>
      <w:r w:rsidRPr="00A35660">
        <w:rPr>
          <w:sz w:val="24"/>
          <w:szCs w:val="24"/>
        </w:rPr>
        <w:t>A folyamatmenedzsment során minden projekt szakaszát szigorúan nyomon követjük és értékeljük. Az ütemtervet részletesen betartjuk, és minden egyes lépést, tevékenységet mérünk, hogy azok hatékonyan és határidőre történjenek. Az ilyen típusú menedzsment biztosítja a költségvetés betartását és a hatékony erőforrás-gazdálkodást.</w:t>
      </w:r>
    </w:p>
    <w:p w14:paraId="6EC9D8A1" w14:textId="77777777" w:rsidR="00A35660" w:rsidRPr="00A35660" w:rsidRDefault="00A35660" w:rsidP="00A35660">
      <w:pPr>
        <w:rPr>
          <w:sz w:val="24"/>
          <w:szCs w:val="24"/>
          <w:u w:val="single"/>
        </w:rPr>
      </w:pPr>
      <w:r w:rsidRPr="00A35660">
        <w:rPr>
          <w:sz w:val="24"/>
          <w:szCs w:val="24"/>
          <w:u w:val="single"/>
        </w:rPr>
        <w:t>Kockázatmenedzsment</w:t>
      </w:r>
    </w:p>
    <w:p w14:paraId="508899E4" w14:textId="77777777" w:rsidR="00A35660" w:rsidRPr="00A35660" w:rsidRDefault="00A35660" w:rsidP="00A35660">
      <w:pPr>
        <w:rPr>
          <w:sz w:val="24"/>
          <w:szCs w:val="24"/>
        </w:rPr>
      </w:pPr>
      <w:r w:rsidRPr="00A35660">
        <w:rPr>
          <w:sz w:val="24"/>
          <w:szCs w:val="24"/>
        </w:rPr>
        <w:t xml:space="preserve">A kockázatok előrejelzése és kezelése minden projekt szerves része. A konditerem esetében a legnagyobb kockázatok közé tartoznak a pénzügyi nehézségek, a gazdasági válságok, valamint </w:t>
      </w:r>
      <w:r w:rsidRPr="00A35660">
        <w:rPr>
          <w:sz w:val="24"/>
          <w:szCs w:val="24"/>
        </w:rPr>
        <w:lastRenderedPageBreak/>
        <w:t xml:space="preserve">a versenyhelyzet. A kockázatokat folyamatosan </w:t>
      </w:r>
      <w:proofErr w:type="spellStart"/>
      <w:r w:rsidRPr="00A35660">
        <w:rPr>
          <w:sz w:val="24"/>
          <w:szCs w:val="24"/>
        </w:rPr>
        <w:t>monitorozzuk</w:t>
      </w:r>
      <w:proofErr w:type="spellEnd"/>
      <w:r w:rsidRPr="00A35660">
        <w:rPr>
          <w:sz w:val="24"/>
          <w:szCs w:val="24"/>
        </w:rPr>
        <w:t xml:space="preserve"> és fejlesztjük azokat a stratégiákat, amelyek segíthetnek a problémák gyors kezelésében.</w:t>
      </w:r>
    </w:p>
    <w:p w14:paraId="23848DFB" w14:textId="77777777" w:rsidR="00A35660" w:rsidRPr="00A35660" w:rsidRDefault="00A35660" w:rsidP="00A35660">
      <w:pPr>
        <w:rPr>
          <w:sz w:val="24"/>
          <w:szCs w:val="24"/>
          <w:u w:val="single"/>
        </w:rPr>
      </w:pPr>
      <w:r w:rsidRPr="00A35660">
        <w:rPr>
          <w:sz w:val="24"/>
          <w:szCs w:val="24"/>
          <w:u w:val="single"/>
        </w:rPr>
        <w:t>Humán Erőforrás Menedzsment</w:t>
      </w:r>
    </w:p>
    <w:p w14:paraId="2F479AF8" w14:textId="77777777" w:rsidR="00A35660" w:rsidRPr="00A35660" w:rsidRDefault="00A35660" w:rsidP="00A35660">
      <w:pPr>
        <w:rPr>
          <w:sz w:val="24"/>
          <w:szCs w:val="24"/>
        </w:rPr>
      </w:pPr>
      <w:r w:rsidRPr="00A35660">
        <w:rPr>
          <w:sz w:val="24"/>
          <w:szCs w:val="24"/>
        </w:rPr>
        <w:t>A konditerem sikerének egyik legfontosabb tényezője a megfelelő személyzet. A humán erőforrás menedzsment során minden egyes alkalmazott kiválasztását alaposan előkészítjük, és figyelmet fordítunk a képzésükre. Az edzők és a recepciós személyzet folyamatos továbbképzése biztosítja, hogy a legmagasabb szintű szolgáltatásokat nyújtsuk, ami elengedhetetlen a vendégek hosszú távú elégedettségéhez.</w:t>
      </w:r>
    </w:p>
    <w:p w14:paraId="47067056" w14:textId="77777777" w:rsidR="00A35660" w:rsidRPr="00A35660" w:rsidRDefault="00A35660" w:rsidP="00A35660">
      <w:pPr>
        <w:rPr>
          <w:sz w:val="24"/>
          <w:szCs w:val="24"/>
        </w:rPr>
      </w:pPr>
      <w:r w:rsidRPr="00A35660">
        <w:rPr>
          <w:sz w:val="24"/>
          <w:szCs w:val="24"/>
        </w:rPr>
        <w:pict w14:anchorId="4C1C4710">
          <v:rect id="_x0000_i1285" style="width:0;height:1.5pt" o:hralign="center" o:hrstd="t" o:hr="t" fillcolor="#a0a0a0" stroked="f"/>
        </w:pict>
      </w:r>
    </w:p>
    <w:p w14:paraId="40DE460C" w14:textId="06183E55" w:rsidR="00A35660" w:rsidRPr="00A35660" w:rsidRDefault="00A35660" w:rsidP="00A35660">
      <w:pPr>
        <w:rPr>
          <w:b/>
          <w:bCs/>
          <w:sz w:val="24"/>
          <w:szCs w:val="24"/>
          <w:u w:val="single"/>
        </w:rPr>
      </w:pPr>
      <w:r w:rsidRPr="00A35660">
        <w:rPr>
          <w:b/>
          <w:bCs/>
          <w:sz w:val="24"/>
          <w:szCs w:val="24"/>
          <w:u w:val="single"/>
        </w:rPr>
        <w:t>Megvalósítás, értékelés (összefoglalás)</w:t>
      </w:r>
    </w:p>
    <w:p w14:paraId="39AD066A" w14:textId="77777777" w:rsidR="00A35660" w:rsidRPr="00A35660" w:rsidRDefault="00A35660" w:rsidP="00A35660">
      <w:pPr>
        <w:rPr>
          <w:sz w:val="24"/>
          <w:szCs w:val="24"/>
        </w:rPr>
      </w:pPr>
      <w:r w:rsidRPr="00A35660">
        <w:rPr>
          <w:sz w:val="24"/>
          <w:szCs w:val="24"/>
        </w:rPr>
        <w:t>A konditerem megnyitásának projektje a megfelelő tervezéssel és kivitelezéssel képes jelentős sikerre. Az egyedülálló szolgáltatások, a minőségi géppark, a jól képzett személyzet és a kiváló helyszín mind hozzájárulnak a hosszú távú sikerhez. Azonban a projekt sikeréhez elengedhetetlen a folyamatos figyelem a gazdasági környezet változásaira, a versenyre és a kockázatok kezelésére.</w:t>
      </w:r>
    </w:p>
    <w:p w14:paraId="3DDBEE05" w14:textId="77777777" w:rsidR="00A35660" w:rsidRPr="00A35660" w:rsidRDefault="00A35660" w:rsidP="00A35660">
      <w:pPr>
        <w:rPr>
          <w:sz w:val="24"/>
          <w:szCs w:val="24"/>
        </w:rPr>
      </w:pPr>
      <w:r w:rsidRPr="00A35660">
        <w:rPr>
          <w:sz w:val="24"/>
          <w:szCs w:val="24"/>
        </w:rPr>
        <w:t xml:space="preserve">A projekt folyamatosan a lehetőségeink kiaknázására összpontosít. A megfelelő SWOT analízis és a gondos management módszerek alkalmazásával biztosítható, hogy a konditerem ne csak a kezdeti szakaszban, hanem hosszú távon is versenyképes és jövedelmező maradjon. A rendszeres értékelés és az alkalmazott módszerek finomhangolása elengedhetetlen ahhoz, hogy a konditerem folyamatosan </w:t>
      </w:r>
      <w:proofErr w:type="spellStart"/>
      <w:r w:rsidRPr="00A35660">
        <w:rPr>
          <w:sz w:val="24"/>
          <w:szCs w:val="24"/>
        </w:rPr>
        <w:t>fejlődjön</w:t>
      </w:r>
      <w:proofErr w:type="spellEnd"/>
      <w:r w:rsidRPr="00A35660">
        <w:rPr>
          <w:sz w:val="24"/>
          <w:szCs w:val="24"/>
        </w:rPr>
        <w:t xml:space="preserve"> és új tagokat vonzzon.</w:t>
      </w:r>
    </w:p>
    <w:p w14:paraId="394703AB" w14:textId="77777777" w:rsidR="00A35660" w:rsidRPr="00A35660" w:rsidRDefault="00A35660" w:rsidP="00A35660">
      <w:pPr>
        <w:rPr>
          <w:sz w:val="24"/>
          <w:szCs w:val="24"/>
        </w:rPr>
      </w:pPr>
      <w:r w:rsidRPr="00A35660">
        <w:rPr>
          <w:sz w:val="24"/>
          <w:szCs w:val="24"/>
        </w:rPr>
        <w:t>A konditerem nemcsak egy hely a fizikai edzésre, hanem egy közösségi tér, amely hozzájárul az emberek mentális és fizikai egészségének javításához. A projekt célja, hogy a helyszín folyamatosan bővülő programkínálattal és innovatív szolgáltatásokkal váljon a környék egyik legkeresettebb konditermévé.</w:t>
      </w:r>
    </w:p>
    <w:p w14:paraId="7E48173A" w14:textId="77777777" w:rsidR="0086017D" w:rsidRPr="002C5FF3" w:rsidRDefault="0086017D" w:rsidP="00A35660">
      <w:pPr>
        <w:rPr>
          <w:sz w:val="24"/>
          <w:szCs w:val="24"/>
        </w:rPr>
      </w:pPr>
    </w:p>
    <w:sectPr w:rsidR="0086017D" w:rsidRPr="002C5F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C52AB"/>
    <w:multiLevelType w:val="multilevel"/>
    <w:tmpl w:val="6E78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23911"/>
    <w:multiLevelType w:val="multilevel"/>
    <w:tmpl w:val="FC12D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82641"/>
    <w:multiLevelType w:val="multilevel"/>
    <w:tmpl w:val="9D5A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D1AC2"/>
    <w:multiLevelType w:val="multilevel"/>
    <w:tmpl w:val="99C8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92C7A"/>
    <w:multiLevelType w:val="multilevel"/>
    <w:tmpl w:val="20EC6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61AD8"/>
    <w:multiLevelType w:val="multilevel"/>
    <w:tmpl w:val="EE34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96876"/>
    <w:multiLevelType w:val="multilevel"/>
    <w:tmpl w:val="996A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A2FE7"/>
    <w:multiLevelType w:val="multilevel"/>
    <w:tmpl w:val="EFFC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81C0D"/>
    <w:multiLevelType w:val="multilevel"/>
    <w:tmpl w:val="ADF2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B58C3"/>
    <w:multiLevelType w:val="multilevel"/>
    <w:tmpl w:val="ED4E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B3DAB"/>
    <w:multiLevelType w:val="multilevel"/>
    <w:tmpl w:val="3870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942872"/>
    <w:multiLevelType w:val="multilevel"/>
    <w:tmpl w:val="B2E0C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656CE7"/>
    <w:multiLevelType w:val="multilevel"/>
    <w:tmpl w:val="339A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DD0F9C"/>
    <w:multiLevelType w:val="multilevel"/>
    <w:tmpl w:val="F1FC0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E33B87"/>
    <w:multiLevelType w:val="multilevel"/>
    <w:tmpl w:val="E17C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968D9"/>
    <w:multiLevelType w:val="multilevel"/>
    <w:tmpl w:val="1BDE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1F6E4F"/>
    <w:multiLevelType w:val="multilevel"/>
    <w:tmpl w:val="5E34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2770AE"/>
    <w:multiLevelType w:val="multilevel"/>
    <w:tmpl w:val="106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ED0F5F"/>
    <w:multiLevelType w:val="multilevel"/>
    <w:tmpl w:val="D68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6B4C08"/>
    <w:multiLevelType w:val="multilevel"/>
    <w:tmpl w:val="4C94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EF1A23"/>
    <w:multiLevelType w:val="multilevel"/>
    <w:tmpl w:val="BADE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FA07C4"/>
    <w:multiLevelType w:val="multilevel"/>
    <w:tmpl w:val="3994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613584"/>
    <w:multiLevelType w:val="multilevel"/>
    <w:tmpl w:val="7194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E4466B"/>
    <w:multiLevelType w:val="multilevel"/>
    <w:tmpl w:val="6C32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C637E1"/>
    <w:multiLevelType w:val="multilevel"/>
    <w:tmpl w:val="076C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8D6AEA"/>
    <w:multiLevelType w:val="multilevel"/>
    <w:tmpl w:val="D590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C57714"/>
    <w:multiLevelType w:val="multilevel"/>
    <w:tmpl w:val="22A4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6F324A"/>
    <w:multiLevelType w:val="multilevel"/>
    <w:tmpl w:val="08BED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4C1AE1"/>
    <w:multiLevelType w:val="multilevel"/>
    <w:tmpl w:val="A326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935697">
    <w:abstractNumId w:val="21"/>
  </w:num>
  <w:num w:numId="2" w16cid:durableId="66920051">
    <w:abstractNumId w:val="12"/>
  </w:num>
  <w:num w:numId="3" w16cid:durableId="1344209323">
    <w:abstractNumId w:val="22"/>
  </w:num>
  <w:num w:numId="4" w16cid:durableId="1246644797">
    <w:abstractNumId w:val="7"/>
  </w:num>
  <w:num w:numId="5" w16cid:durableId="824856138">
    <w:abstractNumId w:val="17"/>
  </w:num>
  <w:num w:numId="6" w16cid:durableId="891190189">
    <w:abstractNumId w:val="10"/>
  </w:num>
  <w:num w:numId="7" w16cid:durableId="1061172767">
    <w:abstractNumId w:val="20"/>
  </w:num>
  <w:num w:numId="8" w16cid:durableId="2046516101">
    <w:abstractNumId w:val="26"/>
  </w:num>
  <w:num w:numId="9" w16cid:durableId="1499689245">
    <w:abstractNumId w:val="8"/>
  </w:num>
  <w:num w:numId="10" w16cid:durableId="1437603223">
    <w:abstractNumId w:val="6"/>
  </w:num>
  <w:num w:numId="11" w16cid:durableId="1072193409">
    <w:abstractNumId w:val="24"/>
  </w:num>
  <w:num w:numId="12" w16cid:durableId="1899632466">
    <w:abstractNumId w:val="2"/>
  </w:num>
  <w:num w:numId="13" w16cid:durableId="1117018933">
    <w:abstractNumId w:val="14"/>
  </w:num>
  <w:num w:numId="14" w16cid:durableId="48654983">
    <w:abstractNumId w:val="16"/>
  </w:num>
  <w:num w:numId="15" w16cid:durableId="520170177">
    <w:abstractNumId w:val="0"/>
  </w:num>
  <w:num w:numId="16" w16cid:durableId="1293709122">
    <w:abstractNumId w:val="19"/>
  </w:num>
  <w:num w:numId="17" w16cid:durableId="279118276">
    <w:abstractNumId w:val="28"/>
  </w:num>
  <w:num w:numId="18" w16cid:durableId="1719626489">
    <w:abstractNumId w:val="13"/>
  </w:num>
  <w:num w:numId="19" w16cid:durableId="480075304">
    <w:abstractNumId w:val="1"/>
  </w:num>
  <w:num w:numId="20" w16cid:durableId="2106994011">
    <w:abstractNumId w:val="25"/>
  </w:num>
  <w:num w:numId="21" w16cid:durableId="1429891083">
    <w:abstractNumId w:val="9"/>
  </w:num>
  <w:num w:numId="22" w16cid:durableId="1264220401">
    <w:abstractNumId w:val="3"/>
  </w:num>
  <w:num w:numId="23" w16cid:durableId="2029134298">
    <w:abstractNumId w:val="27"/>
  </w:num>
  <w:num w:numId="24" w16cid:durableId="1971009289">
    <w:abstractNumId w:val="23"/>
  </w:num>
  <w:num w:numId="25" w16cid:durableId="318929155">
    <w:abstractNumId w:val="5"/>
  </w:num>
  <w:num w:numId="26" w16cid:durableId="2141336627">
    <w:abstractNumId w:val="15"/>
  </w:num>
  <w:num w:numId="27" w16cid:durableId="224029851">
    <w:abstractNumId w:val="11"/>
  </w:num>
  <w:num w:numId="28" w16cid:durableId="795634689">
    <w:abstractNumId w:val="18"/>
  </w:num>
  <w:num w:numId="29" w16cid:durableId="9258425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6F"/>
    <w:rsid w:val="000D5E51"/>
    <w:rsid w:val="00113F04"/>
    <w:rsid w:val="00243278"/>
    <w:rsid w:val="002C5FF3"/>
    <w:rsid w:val="00307230"/>
    <w:rsid w:val="00314567"/>
    <w:rsid w:val="003D2CD1"/>
    <w:rsid w:val="00575363"/>
    <w:rsid w:val="006D3584"/>
    <w:rsid w:val="00742773"/>
    <w:rsid w:val="0086017D"/>
    <w:rsid w:val="008D1568"/>
    <w:rsid w:val="00982B6F"/>
    <w:rsid w:val="00A35660"/>
    <w:rsid w:val="00AB7109"/>
    <w:rsid w:val="00AE1F4F"/>
    <w:rsid w:val="00C27D6A"/>
    <w:rsid w:val="00C9596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F5B2"/>
  <w15:chartTrackingRefBased/>
  <w15:docId w15:val="{88B8D42B-B744-44FD-A078-98493945D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982B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semiHidden/>
    <w:unhideWhenUsed/>
    <w:qFormat/>
    <w:rsid w:val="00982B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semiHidden/>
    <w:unhideWhenUsed/>
    <w:qFormat/>
    <w:rsid w:val="00982B6F"/>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982B6F"/>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semiHidden/>
    <w:unhideWhenUsed/>
    <w:qFormat/>
    <w:rsid w:val="00982B6F"/>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982B6F"/>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982B6F"/>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982B6F"/>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982B6F"/>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82B6F"/>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semiHidden/>
    <w:rsid w:val="00982B6F"/>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semiHidden/>
    <w:rsid w:val="00982B6F"/>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982B6F"/>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semiHidden/>
    <w:rsid w:val="00982B6F"/>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982B6F"/>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982B6F"/>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982B6F"/>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982B6F"/>
    <w:rPr>
      <w:rFonts w:eastAsiaTheme="majorEastAsia" w:cstheme="majorBidi"/>
      <w:color w:val="272727" w:themeColor="text1" w:themeTint="D8"/>
    </w:rPr>
  </w:style>
  <w:style w:type="paragraph" w:styleId="Cm">
    <w:name w:val="Title"/>
    <w:basedOn w:val="Norml"/>
    <w:next w:val="Norml"/>
    <w:link w:val="CmChar"/>
    <w:uiPriority w:val="10"/>
    <w:qFormat/>
    <w:rsid w:val="00982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82B6F"/>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982B6F"/>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982B6F"/>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982B6F"/>
    <w:pPr>
      <w:spacing w:before="160"/>
      <w:jc w:val="center"/>
    </w:pPr>
    <w:rPr>
      <w:i/>
      <w:iCs/>
      <w:color w:val="404040" w:themeColor="text1" w:themeTint="BF"/>
    </w:rPr>
  </w:style>
  <w:style w:type="character" w:customStyle="1" w:styleId="IdzetChar">
    <w:name w:val="Idézet Char"/>
    <w:basedOn w:val="Bekezdsalapbettpusa"/>
    <w:link w:val="Idzet"/>
    <w:uiPriority w:val="29"/>
    <w:rsid w:val="00982B6F"/>
    <w:rPr>
      <w:i/>
      <w:iCs/>
      <w:color w:val="404040" w:themeColor="text1" w:themeTint="BF"/>
    </w:rPr>
  </w:style>
  <w:style w:type="paragraph" w:styleId="Listaszerbekezds">
    <w:name w:val="List Paragraph"/>
    <w:basedOn w:val="Norml"/>
    <w:uiPriority w:val="34"/>
    <w:qFormat/>
    <w:rsid w:val="00982B6F"/>
    <w:pPr>
      <w:ind w:left="720"/>
      <w:contextualSpacing/>
    </w:pPr>
  </w:style>
  <w:style w:type="character" w:styleId="Erskiemels">
    <w:name w:val="Intense Emphasis"/>
    <w:basedOn w:val="Bekezdsalapbettpusa"/>
    <w:uiPriority w:val="21"/>
    <w:qFormat/>
    <w:rsid w:val="00982B6F"/>
    <w:rPr>
      <w:i/>
      <w:iCs/>
      <w:color w:val="2F5496" w:themeColor="accent1" w:themeShade="BF"/>
    </w:rPr>
  </w:style>
  <w:style w:type="paragraph" w:styleId="Kiemeltidzet">
    <w:name w:val="Intense Quote"/>
    <w:basedOn w:val="Norml"/>
    <w:next w:val="Norml"/>
    <w:link w:val="KiemeltidzetChar"/>
    <w:uiPriority w:val="30"/>
    <w:qFormat/>
    <w:rsid w:val="00982B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982B6F"/>
    <w:rPr>
      <w:i/>
      <w:iCs/>
      <w:color w:val="2F5496" w:themeColor="accent1" w:themeShade="BF"/>
    </w:rPr>
  </w:style>
  <w:style w:type="character" w:styleId="Ershivatkozs">
    <w:name w:val="Intense Reference"/>
    <w:basedOn w:val="Bekezdsalapbettpusa"/>
    <w:uiPriority w:val="32"/>
    <w:qFormat/>
    <w:rsid w:val="00982B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229683">
      <w:bodyDiv w:val="1"/>
      <w:marLeft w:val="0"/>
      <w:marRight w:val="0"/>
      <w:marTop w:val="0"/>
      <w:marBottom w:val="0"/>
      <w:divBdr>
        <w:top w:val="none" w:sz="0" w:space="0" w:color="auto"/>
        <w:left w:val="none" w:sz="0" w:space="0" w:color="auto"/>
        <w:bottom w:val="none" w:sz="0" w:space="0" w:color="auto"/>
        <w:right w:val="none" w:sz="0" w:space="0" w:color="auto"/>
      </w:divBdr>
    </w:div>
    <w:div w:id="340277115">
      <w:bodyDiv w:val="1"/>
      <w:marLeft w:val="0"/>
      <w:marRight w:val="0"/>
      <w:marTop w:val="0"/>
      <w:marBottom w:val="0"/>
      <w:divBdr>
        <w:top w:val="none" w:sz="0" w:space="0" w:color="auto"/>
        <w:left w:val="none" w:sz="0" w:space="0" w:color="auto"/>
        <w:bottom w:val="none" w:sz="0" w:space="0" w:color="auto"/>
        <w:right w:val="none" w:sz="0" w:space="0" w:color="auto"/>
      </w:divBdr>
    </w:div>
    <w:div w:id="372851598">
      <w:bodyDiv w:val="1"/>
      <w:marLeft w:val="0"/>
      <w:marRight w:val="0"/>
      <w:marTop w:val="0"/>
      <w:marBottom w:val="0"/>
      <w:divBdr>
        <w:top w:val="none" w:sz="0" w:space="0" w:color="auto"/>
        <w:left w:val="none" w:sz="0" w:space="0" w:color="auto"/>
        <w:bottom w:val="none" w:sz="0" w:space="0" w:color="auto"/>
        <w:right w:val="none" w:sz="0" w:space="0" w:color="auto"/>
      </w:divBdr>
    </w:div>
    <w:div w:id="465514807">
      <w:bodyDiv w:val="1"/>
      <w:marLeft w:val="0"/>
      <w:marRight w:val="0"/>
      <w:marTop w:val="0"/>
      <w:marBottom w:val="0"/>
      <w:divBdr>
        <w:top w:val="none" w:sz="0" w:space="0" w:color="auto"/>
        <w:left w:val="none" w:sz="0" w:space="0" w:color="auto"/>
        <w:bottom w:val="none" w:sz="0" w:space="0" w:color="auto"/>
        <w:right w:val="none" w:sz="0" w:space="0" w:color="auto"/>
      </w:divBdr>
      <w:divsChild>
        <w:div w:id="2003197536">
          <w:marLeft w:val="0"/>
          <w:marRight w:val="0"/>
          <w:marTop w:val="0"/>
          <w:marBottom w:val="0"/>
          <w:divBdr>
            <w:top w:val="none" w:sz="0" w:space="0" w:color="auto"/>
            <w:left w:val="none" w:sz="0" w:space="0" w:color="auto"/>
            <w:bottom w:val="none" w:sz="0" w:space="0" w:color="auto"/>
            <w:right w:val="none" w:sz="0" w:space="0" w:color="auto"/>
          </w:divBdr>
          <w:divsChild>
            <w:div w:id="6214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3650">
      <w:bodyDiv w:val="1"/>
      <w:marLeft w:val="0"/>
      <w:marRight w:val="0"/>
      <w:marTop w:val="0"/>
      <w:marBottom w:val="0"/>
      <w:divBdr>
        <w:top w:val="none" w:sz="0" w:space="0" w:color="auto"/>
        <w:left w:val="none" w:sz="0" w:space="0" w:color="auto"/>
        <w:bottom w:val="none" w:sz="0" w:space="0" w:color="auto"/>
        <w:right w:val="none" w:sz="0" w:space="0" w:color="auto"/>
      </w:divBdr>
    </w:div>
    <w:div w:id="640887690">
      <w:bodyDiv w:val="1"/>
      <w:marLeft w:val="0"/>
      <w:marRight w:val="0"/>
      <w:marTop w:val="0"/>
      <w:marBottom w:val="0"/>
      <w:divBdr>
        <w:top w:val="none" w:sz="0" w:space="0" w:color="auto"/>
        <w:left w:val="none" w:sz="0" w:space="0" w:color="auto"/>
        <w:bottom w:val="none" w:sz="0" w:space="0" w:color="auto"/>
        <w:right w:val="none" w:sz="0" w:space="0" w:color="auto"/>
      </w:divBdr>
    </w:div>
    <w:div w:id="662006236">
      <w:bodyDiv w:val="1"/>
      <w:marLeft w:val="0"/>
      <w:marRight w:val="0"/>
      <w:marTop w:val="0"/>
      <w:marBottom w:val="0"/>
      <w:divBdr>
        <w:top w:val="none" w:sz="0" w:space="0" w:color="auto"/>
        <w:left w:val="none" w:sz="0" w:space="0" w:color="auto"/>
        <w:bottom w:val="none" w:sz="0" w:space="0" w:color="auto"/>
        <w:right w:val="none" w:sz="0" w:space="0" w:color="auto"/>
      </w:divBdr>
    </w:div>
    <w:div w:id="681401492">
      <w:bodyDiv w:val="1"/>
      <w:marLeft w:val="0"/>
      <w:marRight w:val="0"/>
      <w:marTop w:val="0"/>
      <w:marBottom w:val="0"/>
      <w:divBdr>
        <w:top w:val="none" w:sz="0" w:space="0" w:color="auto"/>
        <w:left w:val="none" w:sz="0" w:space="0" w:color="auto"/>
        <w:bottom w:val="none" w:sz="0" w:space="0" w:color="auto"/>
        <w:right w:val="none" w:sz="0" w:space="0" w:color="auto"/>
      </w:divBdr>
    </w:div>
    <w:div w:id="865481585">
      <w:bodyDiv w:val="1"/>
      <w:marLeft w:val="0"/>
      <w:marRight w:val="0"/>
      <w:marTop w:val="0"/>
      <w:marBottom w:val="0"/>
      <w:divBdr>
        <w:top w:val="none" w:sz="0" w:space="0" w:color="auto"/>
        <w:left w:val="none" w:sz="0" w:space="0" w:color="auto"/>
        <w:bottom w:val="none" w:sz="0" w:space="0" w:color="auto"/>
        <w:right w:val="none" w:sz="0" w:space="0" w:color="auto"/>
      </w:divBdr>
    </w:div>
    <w:div w:id="865558853">
      <w:bodyDiv w:val="1"/>
      <w:marLeft w:val="0"/>
      <w:marRight w:val="0"/>
      <w:marTop w:val="0"/>
      <w:marBottom w:val="0"/>
      <w:divBdr>
        <w:top w:val="none" w:sz="0" w:space="0" w:color="auto"/>
        <w:left w:val="none" w:sz="0" w:space="0" w:color="auto"/>
        <w:bottom w:val="none" w:sz="0" w:space="0" w:color="auto"/>
        <w:right w:val="none" w:sz="0" w:space="0" w:color="auto"/>
      </w:divBdr>
    </w:div>
    <w:div w:id="923301178">
      <w:bodyDiv w:val="1"/>
      <w:marLeft w:val="0"/>
      <w:marRight w:val="0"/>
      <w:marTop w:val="0"/>
      <w:marBottom w:val="0"/>
      <w:divBdr>
        <w:top w:val="none" w:sz="0" w:space="0" w:color="auto"/>
        <w:left w:val="none" w:sz="0" w:space="0" w:color="auto"/>
        <w:bottom w:val="none" w:sz="0" w:space="0" w:color="auto"/>
        <w:right w:val="none" w:sz="0" w:space="0" w:color="auto"/>
      </w:divBdr>
    </w:div>
    <w:div w:id="938637054">
      <w:bodyDiv w:val="1"/>
      <w:marLeft w:val="0"/>
      <w:marRight w:val="0"/>
      <w:marTop w:val="0"/>
      <w:marBottom w:val="0"/>
      <w:divBdr>
        <w:top w:val="none" w:sz="0" w:space="0" w:color="auto"/>
        <w:left w:val="none" w:sz="0" w:space="0" w:color="auto"/>
        <w:bottom w:val="none" w:sz="0" w:space="0" w:color="auto"/>
        <w:right w:val="none" w:sz="0" w:space="0" w:color="auto"/>
      </w:divBdr>
    </w:div>
    <w:div w:id="976687888">
      <w:bodyDiv w:val="1"/>
      <w:marLeft w:val="0"/>
      <w:marRight w:val="0"/>
      <w:marTop w:val="0"/>
      <w:marBottom w:val="0"/>
      <w:divBdr>
        <w:top w:val="none" w:sz="0" w:space="0" w:color="auto"/>
        <w:left w:val="none" w:sz="0" w:space="0" w:color="auto"/>
        <w:bottom w:val="none" w:sz="0" w:space="0" w:color="auto"/>
        <w:right w:val="none" w:sz="0" w:space="0" w:color="auto"/>
      </w:divBdr>
    </w:div>
    <w:div w:id="1074543719">
      <w:bodyDiv w:val="1"/>
      <w:marLeft w:val="0"/>
      <w:marRight w:val="0"/>
      <w:marTop w:val="0"/>
      <w:marBottom w:val="0"/>
      <w:divBdr>
        <w:top w:val="none" w:sz="0" w:space="0" w:color="auto"/>
        <w:left w:val="none" w:sz="0" w:space="0" w:color="auto"/>
        <w:bottom w:val="none" w:sz="0" w:space="0" w:color="auto"/>
        <w:right w:val="none" w:sz="0" w:space="0" w:color="auto"/>
      </w:divBdr>
    </w:div>
    <w:div w:id="1075279799">
      <w:bodyDiv w:val="1"/>
      <w:marLeft w:val="0"/>
      <w:marRight w:val="0"/>
      <w:marTop w:val="0"/>
      <w:marBottom w:val="0"/>
      <w:divBdr>
        <w:top w:val="none" w:sz="0" w:space="0" w:color="auto"/>
        <w:left w:val="none" w:sz="0" w:space="0" w:color="auto"/>
        <w:bottom w:val="none" w:sz="0" w:space="0" w:color="auto"/>
        <w:right w:val="none" w:sz="0" w:space="0" w:color="auto"/>
      </w:divBdr>
    </w:div>
    <w:div w:id="1253271729">
      <w:bodyDiv w:val="1"/>
      <w:marLeft w:val="0"/>
      <w:marRight w:val="0"/>
      <w:marTop w:val="0"/>
      <w:marBottom w:val="0"/>
      <w:divBdr>
        <w:top w:val="none" w:sz="0" w:space="0" w:color="auto"/>
        <w:left w:val="none" w:sz="0" w:space="0" w:color="auto"/>
        <w:bottom w:val="none" w:sz="0" w:space="0" w:color="auto"/>
        <w:right w:val="none" w:sz="0" w:space="0" w:color="auto"/>
      </w:divBdr>
    </w:div>
    <w:div w:id="1257977821">
      <w:bodyDiv w:val="1"/>
      <w:marLeft w:val="0"/>
      <w:marRight w:val="0"/>
      <w:marTop w:val="0"/>
      <w:marBottom w:val="0"/>
      <w:divBdr>
        <w:top w:val="none" w:sz="0" w:space="0" w:color="auto"/>
        <w:left w:val="none" w:sz="0" w:space="0" w:color="auto"/>
        <w:bottom w:val="none" w:sz="0" w:space="0" w:color="auto"/>
        <w:right w:val="none" w:sz="0" w:space="0" w:color="auto"/>
      </w:divBdr>
    </w:div>
    <w:div w:id="1265073365">
      <w:bodyDiv w:val="1"/>
      <w:marLeft w:val="0"/>
      <w:marRight w:val="0"/>
      <w:marTop w:val="0"/>
      <w:marBottom w:val="0"/>
      <w:divBdr>
        <w:top w:val="none" w:sz="0" w:space="0" w:color="auto"/>
        <w:left w:val="none" w:sz="0" w:space="0" w:color="auto"/>
        <w:bottom w:val="none" w:sz="0" w:space="0" w:color="auto"/>
        <w:right w:val="none" w:sz="0" w:space="0" w:color="auto"/>
      </w:divBdr>
    </w:div>
    <w:div w:id="1375235383">
      <w:bodyDiv w:val="1"/>
      <w:marLeft w:val="0"/>
      <w:marRight w:val="0"/>
      <w:marTop w:val="0"/>
      <w:marBottom w:val="0"/>
      <w:divBdr>
        <w:top w:val="none" w:sz="0" w:space="0" w:color="auto"/>
        <w:left w:val="none" w:sz="0" w:space="0" w:color="auto"/>
        <w:bottom w:val="none" w:sz="0" w:space="0" w:color="auto"/>
        <w:right w:val="none" w:sz="0" w:space="0" w:color="auto"/>
      </w:divBdr>
    </w:div>
    <w:div w:id="1393776966">
      <w:bodyDiv w:val="1"/>
      <w:marLeft w:val="0"/>
      <w:marRight w:val="0"/>
      <w:marTop w:val="0"/>
      <w:marBottom w:val="0"/>
      <w:divBdr>
        <w:top w:val="none" w:sz="0" w:space="0" w:color="auto"/>
        <w:left w:val="none" w:sz="0" w:space="0" w:color="auto"/>
        <w:bottom w:val="none" w:sz="0" w:space="0" w:color="auto"/>
        <w:right w:val="none" w:sz="0" w:space="0" w:color="auto"/>
      </w:divBdr>
    </w:div>
    <w:div w:id="1544171763">
      <w:bodyDiv w:val="1"/>
      <w:marLeft w:val="0"/>
      <w:marRight w:val="0"/>
      <w:marTop w:val="0"/>
      <w:marBottom w:val="0"/>
      <w:divBdr>
        <w:top w:val="none" w:sz="0" w:space="0" w:color="auto"/>
        <w:left w:val="none" w:sz="0" w:space="0" w:color="auto"/>
        <w:bottom w:val="none" w:sz="0" w:space="0" w:color="auto"/>
        <w:right w:val="none" w:sz="0" w:space="0" w:color="auto"/>
      </w:divBdr>
    </w:div>
    <w:div w:id="1595555786">
      <w:bodyDiv w:val="1"/>
      <w:marLeft w:val="0"/>
      <w:marRight w:val="0"/>
      <w:marTop w:val="0"/>
      <w:marBottom w:val="0"/>
      <w:divBdr>
        <w:top w:val="none" w:sz="0" w:space="0" w:color="auto"/>
        <w:left w:val="none" w:sz="0" w:space="0" w:color="auto"/>
        <w:bottom w:val="none" w:sz="0" w:space="0" w:color="auto"/>
        <w:right w:val="none" w:sz="0" w:space="0" w:color="auto"/>
      </w:divBdr>
    </w:div>
    <w:div w:id="1652558459">
      <w:bodyDiv w:val="1"/>
      <w:marLeft w:val="0"/>
      <w:marRight w:val="0"/>
      <w:marTop w:val="0"/>
      <w:marBottom w:val="0"/>
      <w:divBdr>
        <w:top w:val="none" w:sz="0" w:space="0" w:color="auto"/>
        <w:left w:val="none" w:sz="0" w:space="0" w:color="auto"/>
        <w:bottom w:val="none" w:sz="0" w:space="0" w:color="auto"/>
        <w:right w:val="none" w:sz="0" w:space="0" w:color="auto"/>
      </w:divBdr>
    </w:div>
    <w:div w:id="1744378387">
      <w:bodyDiv w:val="1"/>
      <w:marLeft w:val="0"/>
      <w:marRight w:val="0"/>
      <w:marTop w:val="0"/>
      <w:marBottom w:val="0"/>
      <w:divBdr>
        <w:top w:val="none" w:sz="0" w:space="0" w:color="auto"/>
        <w:left w:val="none" w:sz="0" w:space="0" w:color="auto"/>
        <w:bottom w:val="none" w:sz="0" w:space="0" w:color="auto"/>
        <w:right w:val="none" w:sz="0" w:space="0" w:color="auto"/>
      </w:divBdr>
      <w:divsChild>
        <w:div w:id="1287393882">
          <w:marLeft w:val="0"/>
          <w:marRight w:val="0"/>
          <w:marTop w:val="0"/>
          <w:marBottom w:val="0"/>
          <w:divBdr>
            <w:top w:val="none" w:sz="0" w:space="0" w:color="auto"/>
            <w:left w:val="none" w:sz="0" w:space="0" w:color="auto"/>
            <w:bottom w:val="none" w:sz="0" w:space="0" w:color="auto"/>
            <w:right w:val="none" w:sz="0" w:space="0" w:color="auto"/>
          </w:divBdr>
          <w:divsChild>
            <w:div w:id="8456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952">
      <w:bodyDiv w:val="1"/>
      <w:marLeft w:val="0"/>
      <w:marRight w:val="0"/>
      <w:marTop w:val="0"/>
      <w:marBottom w:val="0"/>
      <w:divBdr>
        <w:top w:val="none" w:sz="0" w:space="0" w:color="auto"/>
        <w:left w:val="none" w:sz="0" w:space="0" w:color="auto"/>
        <w:bottom w:val="none" w:sz="0" w:space="0" w:color="auto"/>
        <w:right w:val="none" w:sz="0" w:space="0" w:color="auto"/>
      </w:divBdr>
    </w:div>
    <w:div w:id="199224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1749</Words>
  <Characters>12075</Characters>
  <Application>Microsoft Office Word</Application>
  <DocSecurity>0</DocSecurity>
  <Lines>100</Lines>
  <Paragraphs>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Kónya Áron</dc:creator>
  <cp:keywords/>
  <dc:description/>
  <cp:lastModifiedBy>Kónya Áron</cp:lastModifiedBy>
  <cp:revision>13</cp:revision>
  <dcterms:created xsi:type="dcterms:W3CDTF">2025-04-27T14:38:00Z</dcterms:created>
  <dcterms:modified xsi:type="dcterms:W3CDTF">2025-04-27T15:41:00Z</dcterms:modified>
</cp:coreProperties>
</file>