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B8DB" w14:textId="1FC57533" w:rsidR="00AE73EB" w:rsidRPr="00762417" w:rsidRDefault="00E670F7">
      <w:pPr>
        <w:rPr>
          <w:b/>
          <w:bCs/>
        </w:rPr>
      </w:pPr>
      <w:r w:rsidRPr="00762417">
        <w:rPr>
          <w:b/>
          <w:bCs/>
        </w:rPr>
        <w:t xml:space="preserve">LIST OF </w:t>
      </w:r>
      <w:r w:rsidR="002D51A2" w:rsidRPr="00762417">
        <w:rPr>
          <w:b/>
          <w:bCs/>
        </w:rPr>
        <w:t xml:space="preserve">ACTIVE </w:t>
      </w:r>
      <w:r w:rsidR="00366B16" w:rsidRPr="00762417">
        <w:rPr>
          <w:b/>
          <w:bCs/>
        </w:rPr>
        <w:t>CONTRACTORS</w:t>
      </w:r>
      <w:r w:rsidR="002D51A2" w:rsidRPr="00762417">
        <w:rPr>
          <w:b/>
          <w:bCs/>
        </w:rPr>
        <w:t xml:space="preserve"> IN KOTDA</w:t>
      </w:r>
    </w:p>
    <w:tbl>
      <w:tblPr>
        <w:tblStyle w:val="GridTable5Dark-Accent1"/>
        <w:tblW w:w="10092" w:type="dxa"/>
        <w:tblLook w:val="04A0" w:firstRow="1" w:lastRow="0" w:firstColumn="1" w:lastColumn="0" w:noHBand="0" w:noVBand="1"/>
      </w:tblPr>
      <w:tblGrid>
        <w:gridCol w:w="589"/>
        <w:gridCol w:w="1655"/>
        <w:gridCol w:w="1575"/>
        <w:gridCol w:w="1384"/>
        <w:gridCol w:w="3133"/>
        <w:gridCol w:w="1756"/>
      </w:tblGrid>
      <w:tr w:rsidR="00191A1D" w14:paraId="3CD1681A" w14:textId="287C44E9" w:rsidTr="00F9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10244BE9" w14:textId="0D419899" w:rsidR="00366B16" w:rsidRDefault="00366B16">
            <w:r>
              <w:t>NO</w:t>
            </w:r>
          </w:p>
        </w:tc>
        <w:tc>
          <w:tcPr>
            <w:tcW w:w="1655" w:type="dxa"/>
          </w:tcPr>
          <w:p w14:paraId="663B3A79" w14:textId="51DDF05D" w:rsidR="00366B16" w:rsidRDefault="0036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575" w:type="dxa"/>
          </w:tcPr>
          <w:p w14:paraId="5B80EFED" w14:textId="1F1AE7CC" w:rsidR="00366B16" w:rsidRDefault="0036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384" w:type="dxa"/>
          </w:tcPr>
          <w:p w14:paraId="7C813F78" w14:textId="748E6650" w:rsidR="00366B16" w:rsidRDefault="0036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NAME</w:t>
            </w:r>
          </w:p>
        </w:tc>
        <w:tc>
          <w:tcPr>
            <w:tcW w:w="3133" w:type="dxa"/>
          </w:tcPr>
          <w:p w14:paraId="056CDFC6" w14:textId="1441DBAA" w:rsidR="00366B16" w:rsidRDefault="0036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56" w:type="dxa"/>
          </w:tcPr>
          <w:p w14:paraId="426C6740" w14:textId="59F31953" w:rsidR="00366B16" w:rsidRDefault="0036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</w:tr>
      <w:tr w:rsidR="00F152EF" w14:paraId="38844C2D" w14:textId="53C1DC76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 w:val="restart"/>
          </w:tcPr>
          <w:p w14:paraId="489377A0" w14:textId="11CB6F9E" w:rsidR="00F152EF" w:rsidRDefault="00F152EF">
            <w:r>
              <w:t>1</w:t>
            </w:r>
          </w:p>
        </w:tc>
        <w:tc>
          <w:tcPr>
            <w:tcW w:w="1655" w:type="dxa"/>
            <w:vMerge w:val="restart"/>
          </w:tcPr>
          <w:p w14:paraId="57650A37" w14:textId="6D026924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ICM</w:t>
            </w:r>
          </w:p>
        </w:tc>
        <w:tc>
          <w:tcPr>
            <w:tcW w:w="1575" w:type="dxa"/>
          </w:tcPr>
          <w:p w14:paraId="5C610838" w14:textId="73435D98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</w:t>
            </w:r>
          </w:p>
        </w:tc>
        <w:tc>
          <w:tcPr>
            <w:tcW w:w="1384" w:type="dxa"/>
          </w:tcPr>
          <w:p w14:paraId="1185370B" w14:textId="6530712F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ROSSI</w:t>
            </w:r>
          </w:p>
        </w:tc>
        <w:tc>
          <w:tcPr>
            <w:tcW w:w="3133" w:type="dxa"/>
          </w:tcPr>
          <w:p w14:paraId="3E9D6DA6" w14:textId="6579915E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0F7">
              <w:t>d.rossi@maltaurome.com</w:t>
            </w:r>
          </w:p>
        </w:tc>
        <w:tc>
          <w:tcPr>
            <w:tcW w:w="1756" w:type="dxa"/>
          </w:tcPr>
          <w:p w14:paraId="4F338F61" w14:textId="3BF1457C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152EF" w14:paraId="3971B801" w14:textId="08106764" w:rsidTr="00F152E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/>
          </w:tcPr>
          <w:p w14:paraId="2E34E6A3" w14:textId="77777777" w:rsidR="00F152EF" w:rsidRDefault="00F152EF"/>
        </w:tc>
        <w:tc>
          <w:tcPr>
            <w:tcW w:w="1655" w:type="dxa"/>
            <w:vMerge/>
          </w:tcPr>
          <w:p w14:paraId="3E80CBB0" w14:textId="77777777" w:rsidR="00F152EF" w:rsidRDefault="00F1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6E12FBEC" w14:textId="3D2FD8C3" w:rsidR="00F152EF" w:rsidRDefault="00F1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FULVIO</w:t>
            </w:r>
          </w:p>
        </w:tc>
        <w:tc>
          <w:tcPr>
            <w:tcW w:w="1384" w:type="dxa"/>
          </w:tcPr>
          <w:p w14:paraId="69577688" w14:textId="1F27D66B" w:rsidR="00F152EF" w:rsidRDefault="000C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MORRETTI</w:t>
            </w:r>
          </w:p>
        </w:tc>
        <w:tc>
          <w:tcPr>
            <w:tcW w:w="3133" w:type="dxa"/>
          </w:tcPr>
          <w:p w14:paraId="5B6B2B87" w14:textId="0DBC667E" w:rsidR="00F152EF" w:rsidRDefault="00F1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2EF">
              <w:t>f.moretti@maltaurome.com</w:t>
            </w:r>
          </w:p>
        </w:tc>
        <w:tc>
          <w:tcPr>
            <w:tcW w:w="1756" w:type="dxa"/>
          </w:tcPr>
          <w:p w14:paraId="785B110F" w14:textId="59D4C3F7" w:rsidR="00F152EF" w:rsidRDefault="00F5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152EF" w14:paraId="0AF64A47" w14:textId="77777777" w:rsidTr="00F1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/>
          </w:tcPr>
          <w:p w14:paraId="510D2A1D" w14:textId="77777777" w:rsidR="00F152EF" w:rsidRDefault="00F152EF"/>
        </w:tc>
        <w:tc>
          <w:tcPr>
            <w:tcW w:w="1655" w:type="dxa"/>
            <w:vMerge/>
          </w:tcPr>
          <w:p w14:paraId="01157367" w14:textId="77777777" w:rsidR="00F152EF" w:rsidRDefault="00F1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shd w:val="clear" w:color="auto" w:fill="D9E2F3" w:themeFill="accent1" w:themeFillTint="33"/>
          </w:tcPr>
          <w:p w14:paraId="2EF8FA3B" w14:textId="29672BF3" w:rsidR="00F152EF" w:rsidRDefault="000C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384" w:type="dxa"/>
          </w:tcPr>
          <w:p w14:paraId="20A46BAC" w14:textId="3A7A67E0" w:rsidR="00F152EF" w:rsidRDefault="000C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  <w:r w:rsidR="00F5094B">
              <w:t>UBELLI</w:t>
            </w:r>
          </w:p>
        </w:tc>
        <w:tc>
          <w:tcPr>
            <w:tcW w:w="3133" w:type="dxa"/>
            <w:shd w:val="clear" w:color="auto" w:fill="D9E2F3" w:themeFill="accent1" w:themeFillTint="33"/>
          </w:tcPr>
          <w:p w14:paraId="5EC37A57" w14:textId="07CA4852" w:rsidR="00F152EF" w:rsidRDefault="000C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7B0">
              <w:t>d.piubelli@maltaurome.com</w:t>
            </w:r>
          </w:p>
        </w:tc>
        <w:tc>
          <w:tcPr>
            <w:tcW w:w="1756" w:type="dxa"/>
            <w:shd w:val="clear" w:color="auto" w:fill="D9E2F3" w:themeFill="accent1" w:themeFillTint="33"/>
          </w:tcPr>
          <w:p w14:paraId="0C393D6E" w14:textId="42B71762" w:rsidR="00F152EF" w:rsidRDefault="00F5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152EF" w14:paraId="77EBCBF5" w14:textId="58AA7352" w:rsidTr="00F9560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 w:val="restart"/>
          </w:tcPr>
          <w:p w14:paraId="466B3024" w14:textId="4485BAFE" w:rsidR="00366B16" w:rsidRDefault="00366B16">
            <w:r>
              <w:t>2</w:t>
            </w:r>
          </w:p>
        </w:tc>
        <w:tc>
          <w:tcPr>
            <w:tcW w:w="1655" w:type="dxa"/>
            <w:vMerge w:val="restart"/>
          </w:tcPr>
          <w:p w14:paraId="3FE25FDE" w14:textId="461C3E98" w:rsidR="00366B16" w:rsidRDefault="002D5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B16">
              <w:t>HUAWEI TECHNOLOGIES CO. LTD</w:t>
            </w:r>
          </w:p>
        </w:tc>
        <w:tc>
          <w:tcPr>
            <w:tcW w:w="1575" w:type="dxa"/>
          </w:tcPr>
          <w:p w14:paraId="1922AE18" w14:textId="6C5305BD" w:rsidR="00366B16" w:rsidRDefault="0019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</w:t>
            </w:r>
          </w:p>
        </w:tc>
        <w:tc>
          <w:tcPr>
            <w:tcW w:w="1384" w:type="dxa"/>
          </w:tcPr>
          <w:p w14:paraId="627DA077" w14:textId="103A2A92" w:rsidR="00366B16" w:rsidRDefault="0019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KAGAI</w:t>
            </w:r>
          </w:p>
        </w:tc>
        <w:tc>
          <w:tcPr>
            <w:tcW w:w="3133" w:type="dxa"/>
          </w:tcPr>
          <w:p w14:paraId="0881D598" w14:textId="3C7A3D9C" w:rsidR="00366B16" w:rsidRPr="00C45773" w:rsidRDefault="0019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4" w:history="1">
              <w:r w:rsidRPr="00C45773">
                <w:rPr>
                  <w:rStyle w:val="Hyperlink"/>
                  <w:color w:val="000000" w:themeColor="text1"/>
                  <w:u w:val="none"/>
                </w:rPr>
                <w:t>eric.kagai@huawei.com</w:t>
              </w:r>
            </w:hyperlink>
          </w:p>
        </w:tc>
        <w:tc>
          <w:tcPr>
            <w:tcW w:w="1756" w:type="dxa"/>
          </w:tcPr>
          <w:p w14:paraId="1E16E8D5" w14:textId="0335A46B" w:rsidR="00366B16" w:rsidRDefault="00E67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91A1D" w14:paraId="45DB9AE3" w14:textId="6FEEF743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/>
          </w:tcPr>
          <w:p w14:paraId="10594685" w14:textId="77777777" w:rsidR="00366B16" w:rsidRDefault="00366B16"/>
        </w:tc>
        <w:tc>
          <w:tcPr>
            <w:tcW w:w="1655" w:type="dxa"/>
            <w:vMerge/>
          </w:tcPr>
          <w:p w14:paraId="4BF306F3" w14:textId="77777777" w:rsidR="00366B16" w:rsidRDefault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55E7FAE" w14:textId="775304FE" w:rsidR="00366B16" w:rsidRDefault="0019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EMMANUEL</w:t>
            </w:r>
          </w:p>
        </w:tc>
        <w:tc>
          <w:tcPr>
            <w:tcW w:w="1384" w:type="dxa"/>
          </w:tcPr>
          <w:p w14:paraId="55550329" w14:textId="736C4688" w:rsidR="00366B16" w:rsidRDefault="0084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KOECH</w:t>
            </w:r>
          </w:p>
        </w:tc>
        <w:tc>
          <w:tcPr>
            <w:tcW w:w="3133" w:type="dxa"/>
          </w:tcPr>
          <w:p w14:paraId="39672AA4" w14:textId="46320CA1" w:rsidR="00366B16" w:rsidRPr="00C45773" w:rsidRDefault="0084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45773">
              <w:rPr>
                <w:color w:val="000000" w:themeColor="text1"/>
              </w:rPr>
              <w:t>emmanuel.koech@huawei.com</w:t>
            </w:r>
          </w:p>
        </w:tc>
        <w:tc>
          <w:tcPr>
            <w:tcW w:w="1756" w:type="dxa"/>
          </w:tcPr>
          <w:p w14:paraId="3D90B4E9" w14:textId="7BBEC6EA" w:rsidR="00366B16" w:rsidRDefault="00C4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773">
              <w:t>Quality, Environmental Health Safety Engineer</w:t>
            </w:r>
          </w:p>
        </w:tc>
      </w:tr>
      <w:tr w:rsidR="00F152EF" w14:paraId="7464D292" w14:textId="737913F3" w:rsidTr="00F9560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 w:val="restart"/>
          </w:tcPr>
          <w:p w14:paraId="7BBE0FB9" w14:textId="59637DC2" w:rsidR="00366B16" w:rsidRDefault="00366B16" w:rsidP="00366B16">
            <w:r>
              <w:t>3</w:t>
            </w:r>
          </w:p>
        </w:tc>
        <w:tc>
          <w:tcPr>
            <w:tcW w:w="1655" w:type="dxa"/>
            <w:vMerge w:val="restart"/>
          </w:tcPr>
          <w:p w14:paraId="7BB5BB47" w14:textId="65EEB4E3" w:rsidR="00366B16" w:rsidRDefault="00366B16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KETRACO</w:t>
            </w:r>
          </w:p>
        </w:tc>
        <w:tc>
          <w:tcPr>
            <w:tcW w:w="1575" w:type="dxa"/>
          </w:tcPr>
          <w:p w14:paraId="456E2571" w14:textId="5E000326" w:rsidR="00366B16" w:rsidRDefault="00366B16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955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</w:rPr>
              <w:t xml:space="preserve">ZHU </w:t>
            </w:r>
          </w:p>
        </w:tc>
        <w:tc>
          <w:tcPr>
            <w:tcW w:w="1384" w:type="dxa"/>
          </w:tcPr>
          <w:p w14:paraId="2D9F35FF" w14:textId="66481453" w:rsidR="00366B16" w:rsidRDefault="00366B16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955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</w:rPr>
              <w:t>YUNYE</w:t>
            </w:r>
          </w:p>
        </w:tc>
        <w:tc>
          <w:tcPr>
            <w:tcW w:w="3133" w:type="dxa"/>
          </w:tcPr>
          <w:p w14:paraId="4FE73839" w14:textId="4D11AFF7" w:rsidR="00366B16" w:rsidRPr="00C45773" w:rsidRDefault="00366B16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5" w:history="1">
              <w:r w:rsidRPr="00C45773">
                <w:rPr>
                  <w:rStyle w:val="Hyperlink"/>
                  <w:rFonts w:ascii="Microsoft YaHei UI" w:eastAsia="Microsoft YaHei UI" w:hAnsi="Microsoft YaHei UI" w:hint="eastAsia"/>
                  <w:color w:val="000000" w:themeColor="text1"/>
                  <w:sz w:val="21"/>
                  <w:szCs w:val="21"/>
                  <w:u w:val="none"/>
                </w:rPr>
                <w:t>kptep@cacgk.com</w:t>
              </w:r>
            </w:hyperlink>
          </w:p>
        </w:tc>
        <w:tc>
          <w:tcPr>
            <w:tcW w:w="1756" w:type="dxa"/>
          </w:tcPr>
          <w:p w14:paraId="06FF5228" w14:textId="405EA6F7" w:rsidR="00366B16" w:rsidRPr="00C90955" w:rsidRDefault="00366B16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color w:val="000000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olor w:val="000000"/>
                <w:sz w:val="21"/>
                <w:szCs w:val="21"/>
              </w:rPr>
              <w:t>Project Manager</w:t>
            </w:r>
          </w:p>
        </w:tc>
      </w:tr>
      <w:tr w:rsidR="00191A1D" w14:paraId="0B7C2E0C" w14:textId="0BFF8C32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/>
          </w:tcPr>
          <w:p w14:paraId="39FF23A1" w14:textId="77777777" w:rsidR="00366B16" w:rsidRDefault="00366B16" w:rsidP="00366B16"/>
        </w:tc>
        <w:tc>
          <w:tcPr>
            <w:tcW w:w="1655" w:type="dxa"/>
            <w:vMerge/>
          </w:tcPr>
          <w:p w14:paraId="0C06BC0C" w14:textId="77777777" w:rsidR="00366B16" w:rsidRDefault="00366B16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7968C2B1" w14:textId="6A426A28" w:rsidR="00366B16" w:rsidRDefault="00366B16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7EA">
              <w:t>TIAN</w:t>
            </w:r>
          </w:p>
        </w:tc>
        <w:tc>
          <w:tcPr>
            <w:tcW w:w="1384" w:type="dxa"/>
          </w:tcPr>
          <w:p w14:paraId="4301F231" w14:textId="529E6700" w:rsidR="00366B16" w:rsidRDefault="00366B16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7EA">
              <w:t>CHAO</w:t>
            </w:r>
          </w:p>
        </w:tc>
        <w:tc>
          <w:tcPr>
            <w:tcW w:w="3133" w:type="dxa"/>
          </w:tcPr>
          <w:p w14:paraId="3CB51F3D" w14:textId="4AB547DD" w:rsidR="00366B16" w:rsidRPr="00C45773" w:rsidRDefault="00366B16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45773">
              <w:rPr>
                <w:color w:val="000000" w:themeColor="text1"/>
              </w:rPr>
              <w:t>tianchao@cacgk.com</w:t>
            </w:r>
          </w:p>
        </w:tc>
        <w:tc>
          <w:tcPr>
            <w:tcW w:w="1756" w:type="dxa"/>
          </w:tcPr>
          <w:p w14:paraId="65B20E76" w14:textId="5D369090" w:rsidR="00366B16" w:rsidRDefault="00366B16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</w:rPr>
              <w:t>Project Coordinator</w:t>
            </w:r>
          </w:p>
        </w:tc>
      </w:tr>
      <w:tr w:rsidR="003877BF" w14:paraId="1A61134F" w14:textId="77777777" w:rsidTr="00F9560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 w:val="restart"/>
          </w:tcPr>
          <w:p w14:paraId="116903A1" w14:textId="192E7752" w:rsidR="003877BF" w:rsidRDefault="003877BF" w:rsidP="00366B16">
            <w:r>
              <w:t>4</w:t>
            </w:r>
          </w:p>
        </w:tc>
        <w:tc>
          <w:tcPr>
            <w:tcW w:w="1655" w:type="dxa"/>
            <w:vMerge w:val="restart"/>
          </w:tcPr>
          <w:p w14:paraId="04BCFBFA" w14:textId="0D24854D" w:rsidR="003877BF" w:rsidRDefault="003877BF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PARKLANE</w:t>
            </w:r>
          </w:p>
        </w:tc>
        <w:tc>
          <w:tcPr>
            <w:tcW w:w="1575" w:type="dxa"/>
          </w:tcPr>
          <w:p w14:paraId="611B5A0B" w14:textId="77777777" w:rsidR="003877BF" w:rsidRPr="002C07EA" w:rsidRDefault="003877BF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14:paraId="715A48FC" w14:textId="77777777" w:rsidR="003877BF" w:rsidRPr="002C07EA" w:rsidRDefault="003877BF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3" w:type="dxa"/>
          </w:tcPr>
          <w:p w14:paraId="2FAEE874" w14:textId="77777777" w:rsidR="003877BF" w:rsidRPr="00C45773" w:rsidRDefault="003877BF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56" w:type="dxa"/>
          </w:tcPr>
          <w:p w14:paraId="64187C2F" w14:textId="77777777" w:rsidR="003877BF" w:rsidRDefault="003877BF" w:rsidP="0036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</w:rPr>
            </w:pPr>
          </w:p>
        </w:tc>
      </w:tr>
      <w:tr w:rsidR="003877BF" w14:paraId="4FBF9A14" w14:textId="77777777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vMerge/>
          </w:tcPr>
          <w:p w14:paraId="71D2A152" w14:textId="77777777" w:rsidR="003877BF" w:rsidRDefault="003877BF" w:rsidP="00366B16"/>
        </w:tc>
        <w:tc>
          <w:tcPr>
            <w:tcW w:w="1655" w:type="dxa"/>
            <w:vMerge/>
          </w:tcPr>
          <w:p w14:paraId="3883ACEB" w14:textId="77777777" w:rsidR="003877BF" w:rsidRDefault="003877BF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2E8D7D07" w14:textId="77777777" w:rsidR="003877BF" w:rsidRPr="002C07EA" w:rsidRDefault="003877BF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14:paraId="05023E3A" w14:textId="77777777" w:rsidR="003877BF" w:rsidRPr="002C07EA" w:rsidRDefault="003877BF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3" w:type="dxa"/>
          </w:tcPr>
          <w:p w14:paraId="4219F1E4" w14:textId="77777777" w:rsidR="003877BF" w:rsidRPr="00C45773" w:rsidRDefault="003877BF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56" w:type="dxa"/>
          </w:tcPr>
          <w:p w14:paraId="786181DB" w14:textId="77777777" w:rsidR="003877BF" w:rsidRDefault="003877BF" w:rsidP="0036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</w:rPr>
            </w:pPr>
          </w:p>
        </w:tc>
      </w:tr>
    </w:tbl>
    <w:p w14:paraId="40B8C4CE" w14:textId="77777777" w:rsidR="00366B16" w:rsidRDefault="00366B16"/>
    <w:sectPr w:rsidR="0036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16"/>
    <w:rsid w:val="000C77B0"/>
    <w:rsid w:val="00191A1D"/>
    <w:rsid w:val="002D51A2"/>
    <w:rsid w:val="00366B16"/>
    <w:rsid w:val="003877BF"/>
    <w:rsid w:val="00762417"/>
    <w:rsid w:val="008466F8"/>
    <w:rsid w:val="00AE73EB"/>
    <w:rsid w:val="00AF621B"/>
    <w:rsid w:val="00C45773"/>
    <w:rsid w:val="00E670F7"/>
    <w:rsid w:val="00F152EF"/>
    <w:rsid w:val="00F45980"/>
    <w:rsid w:val="00F5094B"/>
    <w:rsid w:val="00F95608"/>
    <w:rsid w:val="00F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5AC9"/>
  <w15:chartTrackingRefBased/>
  <w15:docId w15:val="{15B21BF0-28A2-4997-B147-ED286E67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6B16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F459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45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ptep@cacgk.com" TargetMode="External"/><Relationship Id="rId4" Type="http://schemas.openxmlformats.org/officeDocument/2006/relationships/hyperlink" Target="mailto:eric.kagai@huawe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92</Words>
  <Characters>544</Characters>
  <Application>Microsoft Office Word</Application>
  <DocSecurity>0</DocSecurity>
  <Lines>20</Lines>
  <Paragraphs>12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Wahome</dc:creator>
  <cp:keywords/>
  <dc:description/>
  <cp:lastModifiedBy>George Wahome</cp:lastModifiedBy>
  <cp:revision>19</cp:revision>
  <dcterms:created xsi:type="dcterms:W3CDTF">2021-01-05T09:56:00Z</dcterms:created>
  <dcterms:modified xsi:type="dcterms:W3CDTF">2021-01-07T14:24:00Z</dcterms:modified>
</cp:coreProperties>
</file>