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大标题"/>
      </w:pPr>
      <w:r>
        <w:rPr>
          <w:rtl w:val="0"/>
          <w:lang w:val="en-US"/>
        </w:rPr>
        <w:t xml:space="preserve">React 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编程规范</w:t>
      </w:r>
    </w:p>
    <w:p>
      <w:pPr>
        <w:pStyle w:val="主题"/>
        <w:rPr>
          <w:rFonts w:ascii="Helvetica Neue" w:cs="Helvetica Neue" w:hAnsi="Helvetica Neue" w:eastAsia="Helvetica Neue"/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zh-TW" w:eastAsia="zh-TW"/>
        </w:rPr>
        <w:t>基本规则</w:t>
      </w: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Fonts w:eastAsia="Helvetica Neue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每个文件只包含一个</w:t>
      </w:r>
      <w:r>
        <w:rPr>
          <w:rFonts w:ascii="Helvetica Neue" w:hAnsi="Helvetica Neue"/>
          <w:rtl w:val="0"/>
          <w:lang w:val="en-US"/>
        </w:rPr>
        <w:t xml:space="preserve">React </w:t>
      </w:r>
      <w:r>
        <w:rPr>
          <w:rFonts w:eastAsia="Arial Unicode MS" w:hint="eastAsia"/>
          <w:rtl w:val="0"/>
          <w:lang w:val="zh-TW" w:eastAsia="zh-TW"/>
        </w:rPr>
        <w:t>组件</w:t>
      </w: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Fonts w:eastAsia="Helvetica Neue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使用</w:t>
      </w:r>
      <w:r>
        <w:rPr>
          <w:rFonts w:ascii="Helvetica Neue" w:hAnsi="Helvetica Neue"/>
          <w:rtl w:val="0"/>
          <w:lang w:val="en-US"/>
        </w:rPr>
        <w:t>JSX</w:t>
      </w:r>
      <w:r>
        <w:rPr>
          <w:rFonts w:eastAsia="Arial Unicode MS" w:hint="eastAsia"/>
          <w:rtl w:val="0"/>
          <w:lang w:val="zh-TW" w:eastAsia="zh-TW"/>
        </w:rPr>
        <w:t>语法</w:t>
      </w: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Fonts w:eastAsia="Helvetica Neue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除非是一个非</w:t>
      </w:r>
      <w:r>
        <w:rPr>
          <w:rFonts w:ascii="Helvetica Neue" w:hAnsi="Helvetica Neue"/>
          <w:rtl w:val="0"/>
          <w:lang w:val="en-US"/>
        </w:rPr>
        <w:t>JSX</w:t>
      </w:r>
      <w:r>
        <w:rPr>
          <w:rFonts w:eastAsia="Arial Unicode MS" w:hint="eastAsia"/>
          <w:rtl w:val="0"/>
          <w:lang w:val="zh-TW" w:eastAsia="zh-TW"/>
        </w:rPr>
        <w:t>文件中初始化</w:t>
      </w:r>
      <w:r>
        <w:rPr>
          <w:rFonts w:ascii="Helvetica Neue" w:hAnsi="Helvetica Neue"/>
          <w:rtl w:val="0"/>
          <w:lang w:val="en-US"/>
        </w:rPr>
        <w:t>app,</w:t>
      </w:r>
      <w:r>
        <w:rPr>
          <w:rFonts w:eastAsia="Arial Unicode MS" w:hint="eastAsia"/>
          <w:rtl w:val="0"/>
          <w:lang w:val="zh-TW" w:eastAsia="zh-TW"/>
        </w:rPr>
        <w:t>否则不要使用</w:t>
      </w:r>
      <w:r>
        <w:rPr>
          <w:rFonts w:ascii="Helvetica Neue" w:hAnsi="Helvetica Neue"/>
          <w:rtl w:val="0"/>
          <w:lang w:val="en-US"/>
        </w:rPr>
        <w:t>React.createElement</w:t>
      </w:r>
    </w:p>
    <w:p>
      <w:pPr>
        <w:pStyle w:val="正文 A"/>
      </w:pPr>
    </w:p>
    <w:p>
      <w:pPr>
        <w:pStyle w:val="正文 A"/>
        <w:rPr>
          <w:rFonts w:ascii="Helvetica Neue" w:cs="Helvetica Neue" w:hAnsi="Helvetica Neue" w:eastAsia="Helvetica Neue"/>
          <w:b w:val="1"/>
          <w:bCs w:val="1"/>
          <w:sz w:val="28"/>
          <w:szCs w:val="28"/>
          <w:lang w:val="en-US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  <w:lang w:val="en-US"/>
        </w:rPr>
        <w:t>Class vs React.createClass</w:t>
      </w:r>
    </w:p>
    <w:p>
      <w:pPr>
        <w:pStyle w:val="正文 A"/>
        <w:numPr>
          <w:ilvl w:val="0"/>
          <w:numId w:val="3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tl w:val="0"/>
          <w:lang w:val="zh-TW" w:eastAsia="zh-TW"/>
        </w:rPr>
        <w:t>除非有更好的理由使用混淆</w:t>
      </w:r>
      <w:r>
        <w:rPr>
          <w:rFonts w:ascii="Helvetica Neue" w:hAnsi="Helvetica Neue"/>
          <w:rtl w:val="0"/>
          <w:lang w:val="en-US"/>
        </w:rPr>
        <w:t>(mixins),</w:t>
      </w:r>
      <w:r>
        <w:rPr>
          <w:rtl w:val="0"/>
          <w:lang w:val="zh-TW" w:eastAsia="zh-TW"/>
        </w:rPr>
        <w:t>否则就使用组件类继承</w:t>
      </w:r>
      <w:r>
        <w:rPr>
          <w:rFonts w:ascii="Helvetica Neue" w:hAnsi="Helvetica Neue"/>
          <w:rtl w:val="0"/>
          <w:lang w:val="en-US"/>
        </w:rPr>
        <w:t>React.Component</w:t>
      </w:r>
      <w:r>
        <w:rPr>
          <w:rtl w:val="0"/>
          <w:lang w:val="zh-TW" w:eastAsia="zh-TW"/>
        </w:rPr>
        <w:t>。</w:t>
      </w:r>
    </w:p>
    <w:p>
      <w:pPr>
        <w:pStyle w:val="正文 A"/>
      </w:pPr>
      <w:r>
        <w:rPr>
          <w:rtl w:val="0"/>
          <w:lang w:val="zh-TW" w:eastAsia="zh-TW"/>
        </w:rPr>
        <w:t>示例</w:t>
      </w:r>
      <w:r>
        <w:rPr>
          <w:rFonts w:ascii="Helvetica Neue" w:hAnsi="Helvetica Neue"/>
          <w:rtl w:val="0"/>
          <w:lang w:val="en-US"/>
        </w:rPr>
        <w:t>:</w:t>
      </w:r>
      <w:r>
        <w:rPr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1045689</wp:posOffset>
                </wp:positionH>
                <wp:positionV relativeFrom="line">
                  <wp:posOffset>474755</wp:posOffset>
                </wp:positionV>
                <wp:extent cx="4811515" cy="2758242"/>
                <wp:effectExtent l="0" t="0" r="0" b="0"/>
                <wp:wrapTopAndBottom distT="152400" distB="15240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1515" cy="2758242"/>
                        </a:xfrm>
                        <a:prstGeom prst="rect">
                          <a:avLst/>
                        </a:prstGeom>
                        <a:solidFill>
                          <a:srgbClr val="F8E2D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bad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const  Listening = React.createClass({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>render(){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ab/>
                              <w:t>return &lt;div /&gt;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})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good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class  Listing extends React.Component {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>render(){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ab/>
                              <w:t>return &lt;div /&gt;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标签"/>
                              <w:jc w:val="left"/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})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82.3pt;margin-top:37.4pt;width:378.9pt;height:217.2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8E2D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bad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const  Listening = React.createClass({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>render(){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ab/>
                        <w:t>return &lt;div /&gt;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>}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})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good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class  Listing extends React.Component {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>render(){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ab/>
                        <w:t>return &lt;div /&gt;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>}</w:t>
                      </w:r>
                    </w:p>
                    <w:p>
                      <w:pPr>
                        <w:pStyle w:val="标签"/>
                        <w:jc w:val="left"/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})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</w:p>
    <w:p>
      <w:pPr>
        <w:pStyle w:val="正文 A"/>
      </w:pPr>
    </w:p>
    <w:p>
      <w:pPr>
        <w:pStyle w:val="正文 A"/>
        <w:rPr>
          <w:rFonts w:ascii="Helvetica Neue" w:cs="Helvetica Neue" w:hAnsi="Helvetica Neue" w:eastAsia="Helvetica Neue"/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zh-TW" w:eastAsia="zh-TW"/>
        </w:rPr>
        <w:t>命名</w:t>
      </w:r>
    </w:p>
    <w:p>
      <w:pPr>
        <w:pStyle w:val="正文 A"/>
        <w:numPr>
          <w:ilvl w:val="0"/>
          <w:numId w:val="4"/>
        </w:numPr>
        <w:bidi w:val="0"/>
        <w:ind w:right="0"/>
        <w:jc w:val="left"/>
        <w:rPr>
          <w:rFonts w:eastAsia="Helvetica Neue" w:hint="eastAsia"/>
          <w:b w:val="1"/>
          <w:bCs w:val="1"/>
          <w:rtl w:val="0"/>
          <w:lang w:val="zh-TW" w:eastAsia="zh-TW"/>
        </w:rPr>
      </w:pPr>
      <w:r>
        <w:rPr>
          <w:rFonts w:eastAsia="Arial Unicode MS" w:hint="eastAsia"/>
          <w:b w:val="0"/>
          <w:bCs w:val="0"/>
          <w:rtl w:val="0"/>
          <w:lang w:val="zh-TW" w:eastAsia="zh-TW"/>
        </w:rPr>
        <w:t>扩展名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 :  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使用</w:t>
      </w:r>
      <w:r>
        <w:rPr>
          <w:rFonts w:ascii="Helvetica Neue" w:hAnsi="Helvetica Neue"/>
          <w:b w:val="0"/>
          <w:bCs w:val="0"/>
          <w:rtl w:val="0"/>
          <w:lang w:val="en-US"/>
        </w:rPr>
        <w:t>jsx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作为</w:t>
      </w:r>
      <w:r>
        <w:rPr>
          <w:rFonts w:ascii="Helvetica Neue" w:hAnsi="Helvetica Neue"/>
          <w:b w:val="0"/>
          <w:bCs w:val="0"/>
          <w:rtl w:val="0"/>
          <w:lang w:val="en-US"/>
        </w:rPr>
        <w:t>React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组件的扩展名</w:t>
      </w:r>
    </w:p>
    <w:p>
      <w:pPr>
        <w:pStyle w:val="正文 A"/>
        <w:numPr>
          <w:ilvl w:val="0"/>
          <w:numId w:val="4"/>
        </w:numPr>
        <w:bidi w:val="0"/>
        <w:ind w:right="0"/>
        <w:jc w:val="left"/>
        <w:rPr>
          <w:rFonts w:eastAsia="Helvetica Neue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文件名：文件命名采用帕斯卡命名法</w:t>
      </w:r>
      <w:r>
        <w:rPr>
          <w:rFonts w:ascii="Helvetica Neue" w:hAnsi="Helvetica Neue"/>
          <w:rtl w:val="0"/>
          <w:lang w:val="en-US"/>
        </w:rPr>
        <w:t>(</w:t>
      </w:r>
      <w:r>
        <w:rPr>
          <w:rFonts w:eastAsia="Arial Unicode MS" w:hint="eastAsia"/>
          <w:rtl w:val="0"/>
          <w:lang w:val="zh-TW" w:eastAsia="zh-TW"/>
        </w:rPr>
        <w:t>大驼峰</w:t>
      </w:r>
      <w:r>
        <w:rPr>
          <w:rFonts w:ascii="Helvetica Neue" w:hAnsi="Helvetica Neue"/>
          <w:rtl w:val="0"/>
          <w:lang w:val="en-US"/>
        </w:rPr>
        <w:t>)</w:t>
      </w:r>
      <w:r>
        <w:rPr>
          <w:rFonts w:eastAsia="Arial Unicode MS" w:hint="eastAsia"/>
          <w:rtl w:val="0"/>
          <w:lang w:val="zh-TW" w:eastAsia="zh-TW"/>
        </w:rPr>
        <w:t>，如</w:t>
      </w:r>
      <w:r>
        <w:rPr>
          <w:rFonts w:ascii="Helvetica Neue" w:hAnsi="Helvetica Neue"/>
          <w:rtl w:val="0"/>
          <w:lang w:val="en-US"/>
        </w:rPr>
        <w:t>: ReservationCard.jsx</w:t>
      </w:r>
    </w:p>
    <w:p>
      <w:pPr>
        <w:pStyle w:val="正文 A"/>
        <w:numPr>
          <w:ilvl w:val="0"/>
          <w:numId w:val="4"/>
        </w:numPr>
        <w:bidi w:val="0"/>
        <w:ind w:right="0"/>
        <w:jc w:val="left"/>
        <w:rPr>
          <w:rFonts w:eastAsia="Helvetica Neue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引用名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:  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组件引用采用帕斯卡命名法，其实例采用小驼峰命名法。</w:t>
      </w:r>
    </w:p>
    <w:p>
      <w:pPr>
        <w:pStyle w:val="正文 A"/>
      </w:pPr>
      <w:r>
        <w:rPr>
          <w:rtl w:val="0"/>
          <w:lang w:val="zh-TW" w:eastAsia="zh-TW"/>
        </w:rPr>
        <w:t>示例</w:t>
      </w:r>
      <w:r>
        <w:rPr>
          <w:rFonts w:ascii="Helvetica Neue" w:hAnsi="Helvetica Neue"/>
          <w:rtl w:val="0"/>
          <w:lang w:val="en-US"/>
        </w:rPr>
        <w:t xml:space="preserve">: </w:t>
      </w:r>
    </w:p>
    <w:p>
      <w:pPr>
        <w:pStyle w:val="正文 A"/>
      </w:pP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Fonts w:eastAsia="Helvetica Neue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组件命名：</w:t>
      </w:r>
      <w:r>
        <w:rPr>
          <w:rFonts w:ascii="Helvetica Neue" w:hAnsi="Helvetica Neue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使用文件名作为组件名。例如</w:t>
      </w:r>
      <w:r>
        <w:rPr>
          <w:rFonts w:ascii="Helvetica Neue" w:hAnsi="Helvetica Neue"/>
          <w:rtl w:val="0"/>
          <w:lang w:val="en-US"/>
        </w:rPr>
        <w:t>: ReservationCard.jsx</w:t>
      </w:r>
      <w:r>
        <w:rPr>
          <w:rFonts w:eastAsia="Arial Unicode MS" w:hint="eastAsia"/>
          <w:rtl w:val="0"/>
          <w:lang w:val="zh-TW" w:eastAsia="zh-TW"/>
        </w:rPr>
        <w:t>组件的引用名应该是</w:t>
      </w:r>
      <w:r>
        <w:rPr>
          <w:rFonts w:ascii="Helvetica Neue" w:hAnsi="Helvetica Neue"/>
          <w:rtl w:val="0"/>
          <w:lang w:val="en-US"/>
        </w:rPr>
        <w:t>ReservationCard</w:t>
      </w:r>
      <w:r>
        <w:rPr>
          <w:rFonts w:eastAsia="Arial Unicode MS" w:hint="eastAsia"/>
          <w:rtl w:val="0"/>
          <w:lang w:val="zh-TW" w:eastAsia="zh-TW"/>
        </w:rPr>
        <w:t>。然而，对于一个</w:t>
      </w:r>
      <w:r>
        <w:rPr>
          <w:rFonts w:ascii="Arial Unicode MS" w:cs="Arial Unicode MS" w:hAnsi="Arial Unicode MS" w:eastAsia="Arial Unicode MS"/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1245079</wp:posOffset>
                </wp:positionH>
                <wp:positionV relativeFrom="page">
                  <wp:posOffset>1354018</wp:posOffset>
                </wp:positionV>
                <wp:extent cx="4811515" cy="2758242"/>
                <wp:effectExtent l="0" t="0" r="0" b="0"/>
                <wp:wrapTopAndBottom distT="152400" distB="15240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1515" cy="2758242"/>
                        </a:xfrm>
                        <a:prstGeom prst="rect">
                          <a:avLst/>
                        </a:prstGeom>
                        <a:solidFill>
                          <a:srgbClr val="F8E2D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bad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const reservationCard = require(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‘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./ReservationCard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good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const ReservationCard = require(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‘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./ReservationCard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bad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const ReservationItem = &lt;ReservationCard /&gt;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good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const reservationItem = &lt;ReservationCard /&gt; 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98.0pt;margin-top:106.6pt;width:378.9pt;height:217.2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8E2D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bad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const reservationCard = require(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‘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./ReservationCard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)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good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const ReservationCard = require(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‘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./ReservationCard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)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bad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const ReservationItem = &lt;ReservationCard /&gt;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good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const reservationItem = &lt;ReservationCard /&gt; 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rFonts w:ascii="Arial Unicode MS" w:cs="Arial Unicode MS" w:hAnsi="Arial Unicode MS" w:eastAsia="Arial Unicode MS"/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1245079</wp:posOffset>
                </wp:positionH>
                <wp:positionV relativeFrom="page">
                  <wp:posOffset>5260538</wp:posOffset>
                </wp:positionV>
                <wp:extent cx="4811515" cy="2758242"/>
                <wp:effectExtent l="0" t="0" r="0" b="0"/>
                <wp:wrapTopAndBottom distT="152400" distB="15240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1515" cy="2758242"/>
                        </a:xfrm>
                        <a:prstGeom prst="rect">
                          <a:avLst/>
                        </a:prstGeom>
                        <a:solidFill>
                          <a:srgbClr val="F8E2D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bad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const Footer = require(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‘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./Footer/Footer.jsx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//bad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const Footer= require(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‘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./Footer/index.jsx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good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const Footer =require(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‘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./Footer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98.0pt;margin-top:414.2pt;width:378.9pt;height:217.2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8E2D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bad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const Footer = require(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‘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./Footer/Footer.jsx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)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//bad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const Footer= require(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‘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./Footer/index.jsx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)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good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const Footer =require(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‘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./Footer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rFonts w:eastAsia="Arial Unicode MS" w:hint="eastAsia"/>
          <w:rtl w:val="0"/>
          <w:lang w:val="zh-TW" w:eastAsia="zh-TW"/>
        </w:rPr>
        <w:t>目录的根组件，应该使用</w:t>
      </w:r>
      <w:r>
        <w:rPr>
          <w:rFonts w:ascii="Helvetica Neue" w:hAnsi="Helvetica Neue"/>
          <w:rtl w:val="0"/>
          <w:lang w:val="en-US"/>
        </w:rPr>
        <w:t>index.jsx</w:t>
      </w:r>
      <w:r>
        <w:rPr>
          <w:rFonts w:eastAsia="Arial Unicode MS" w:hint="eastAsia"/>
          <w:rtl w:val="0"/>
          <w:lang w:val="zh-TW" w:eastAsia="zh-TW"/>
        </w:rPr>
        <w:t>作为文件名，使用目录名作为组件名。</w:t>
      </w:r>
    </w:p>
    <w:p>
      <w:pPr>
        <w:pStyle w:val="正文 A"/>
      </w:pPr>
    </w:p>
    <w:p>
      <w:pPr>
        <w:pStyle w:val="正文 A"/>
        <w:rPr>
          <w:rFonts w:ascii="Helvetica Neue" w:cs="Helvetica Neue" w:hAnsi="Helvetica Neue" w:eastAsia="Helvetica Neue"/>
          <w:b w:val="1"/>
          <w:bCs w:val="1"/>
          <w:sz w:val="36"/>
          <w:szCs w:val="36"/>
        </w:rPr>
      </w:pPr>
      <w:r>
        <w:rPr>
          <w:sz w:val="36"/>
          <w:szCs w:val="36"/>
          <w:rtl w:val="0"/>
          <w:lang w:val="zh-TW" w:eastAsia="zh-TW"/>
        </w:rPr>
        <w:t>声明</w:t>
      </w:r>
    </w:p>
    <w:p>
      <w:pPr>
        <w:pStyle w:val="正文 A"/>
        <w:numPr>
          <w:ilvl w:val="0"/>
          <w:numId w:val="5"/>
        </w:numPr>
        <w:bidi w:val="0"/>
        <w:ind w:right="0"/>
        <w:jc w:val="left"/>
        <w:rPr>
          <w:rFonts w:eastAsia="Helvetica Neue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不要通过</w:t>
      </w:r>
      <w:r>
        <w:rPr>
          <w:rFonts w:ascii="Helvetica Neue" w:hAnsi="Helvetica Neue"/>
          <w:rtl w:val="0"/>
          <w:lang w:val="en-US"/>
        </w:rPr>
        <w:t>displayName</w:t>
      </w:r>
      <w:r>
        <w:rPr>
          <w:rFonts w:eastAsia="Arial Unicode MS" w:hint="eastAsia"/>
          <w:rtl w:val="0"/>
          <w:lang w:val="zh-TW" w:eastAsia="zh-TW"/>
        </w:rPr>
        <w:t>来命名组件，通过引用命名组件</w:t>
      </w:r>
    </w:p>
    <w:p>
      <w:pPr>
        <w:pStyle w:val="正文 A"/>
      </w:pPr>
    </w:p>
    <w:p>
      <w:pPr>
        <w:pStyle w:val="正文 A"/>
        <w:rPr>
          <w:rFonts w:ascii="Helvetica Neue" w:cs="Helvetica Neue" w:hAnsi="Helvetica Neue" w:eastAsia="Helvetica Neue"/>
          <w:b w:val="1"/>
          <w:bCs w:val="1"/>
          <w:sz w:val="36"/>
          <w:szCs w:val="36"/>
        </w:rPr>
      </w:pPr>
      <w:r>
        <w:rPr>
          <w:sz w:val="36"/>
          <w:szCs w:val="36"/>
          <w:rtl w:val="0"/>
          <w:lang w:val="zh-TW" w:eastAsia="zh-TW"/>
        </w:rPr>
        <w:t>对其</w:t>
      </w:r>
    </w:p>
    <w:p>
      <w:pPr>
        <w:pStyle w:val="正文 A"/>
        <w:numPr>
          <w:ilvl w:val="0"/>
          <w:numId w:val="5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tl w:val="0"/>
          <w:lang w:val="zh-TW" w:eastAsia="zh-TW"/>
        </w:rPr>
        <w:t>对于</w:t>
      </w:r>
      <w:r>
        <w:rPr>
          <w:rFonts w:ascii="Helvetica Neue" w:hAnsi="Helvetica Neue"/>
          <w:rtl w:val="0"/>
          <w:lang w:val="en-US"/>
        </w:rPr>
        <w:t>JSX</w:t>
      </w:r>
      <w:r>
        <w:rPr>
          <w:rtl w:val="0"/>
          <w:lang w:val="zh-TW" w:eastAsia="zh-TW"/>
        </w:rPr>
        <w:t>语法，遵</w:t>
      </w:r>
      <w:r>
        <w:rPr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965679</wp:posOffset>
                </wp:positionH>
                <wp:positionV relativeFrom="page">
                  <wp:posOffset>1147138</wp:posOffset>
                </wp:positionV>
                <wp:extent cx="4811515" cy="2758242"/>
                <wp:effectExtent l="0" t="0" r="0" b="0"/>
                <wp:wrapTopAndBottom distT="152400" distB="152400"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1515" cy="2758242"/>
                        </a:xfrm>
                        <a:prstGeom prst="rect">
                          <a:avLst/>
                        </a:prstGeom>
                        <a:solidFill>
                          <a:srgbClr val="F8E2D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bad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export default React.createClass({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 xml:space="preserve">displayName: 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‘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ReservationCard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,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           // stuff goes here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})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good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export default class ReservationCard extends React.Component{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76.0pt;margin-top:90.3pt;width:378.9pt;height:217.2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8E2D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bad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export default React.createClass({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 xml:space="preserve">displayName: 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‘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ReservationCard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,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           // stuff goes here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})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good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export default class ReservationCard extends React.Component{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965679</wp:posOffset>
                </wp:positionH>
                <wp:positionV relativeFrom="page">
                  <wp:posOffset>5254559</wp:posOffset>
                </wp:positionV>
                <wp:extent cx="5679920" cy="4344116"/>
                <wp:effectExtent l="0" t="0" r="0" b="0"/>
                <wp:wrapTopAndBottom distT="152400" distB="152400"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9920" cy="4344116"/>
                        </a:xfrm>
                        <a:prstGeom prst="rect">
                          <a:avLst/>
                        </a:prstGeom>
                        <a:solidFill>
                          <a:srgbClr val="F8E2D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bad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&lt;Foo   superLongParam=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bar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” 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           auotherSuperLongParam=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baz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”  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/&gt;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good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&lt;Foo 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           superLongParam=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bar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” 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           auotherSuperLongParam=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baz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”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  /&gt;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eastAsia="Arial Unicode MS" w:hint="eastAsia"/>
                                <w:color w:val="000000"/>
                                <w:u w:color="000000"/>
                                <w:rtl w:val="0"/>
                                <w:lang w:val="zh-TW" w:eastAsia="zh-TW"/>
                              </w:rPr>
                              <w:t>如果一行能写完就放一行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&lt;Foo bar=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bar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/&gt;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eastAsia="Arial Unicode MS" w:hint="eastAsia"/>
                                <w:color w:val="000000"/>
                                <w:u w:color="000000"/>
                                <w:rtl w:val="0"/>
                                <w:lang w:val="zh-TW" w:eastAsia="zh-TW"/>
                              </w:rPr>
                              <w:t>子元素缩进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&lt;/Foo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>superLongParam=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bar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” 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           auotherSuperLongParam=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baz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”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&gt;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>&lt;Spazz /&gt;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&lt;/Foo&gt;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76.0pt;margin-top:413.7pt;width:447.2pt;height:342.1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8E2D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bad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&lt;Foo   superLongParam=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bar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” 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           auotherSuperLongParam=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baz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”  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/&gt;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good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&lt;Foo 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           superLongParam=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bar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” 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           auotherSuperLongParam=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baz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”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  /&gt;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// </w:t>
                      </w:r>
                      <w:r>
                        <w:rPr>
                          <w:rFonts w:eastAsia="Arial Unicode MS" w:hint="eastAsia"/>
                          <w:color w:val="000000"/>
                          <w:u w:color="000000"/>
                          <w:rtl w:val="0"/>
                          <w:lang w:val="zh-TW" w:eastAsia="zh-TW"/>
                        </w:rPr>
                        <w:t>如果一行能写完就放一行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&lt;Foo bar=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bar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”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/&gt;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// </w:t>
                      </w:r>
                      <w:r>
                        <w:rPr>
                          <w:rFonts w:eastAsia="Arial Unicode MS" w:hint="eastAsia"/>
                          <w:color w:val="000000"/>
                          <w:u w:color="000000"/>
                          <w:rtl w:val="0"/>
                          <w:lang w:val="zh-TW" w:eastAsia="zh-TW"/>
                        </w:rPr>
                        <w:t>子元素缩进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&lt;/Foo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>superLongParam=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bar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” 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           auotherSuperLongParam=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baz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”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&gt;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>&lt;Spazz /&gt;</w:t>
                      </w:r>
                    </w:p>
                    <w:p>
                      <w:pPr>
                        <w:pStyle w:val="标签"/>
                        <w:jc w:val="left"/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&lt;/Foo&gt;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rtl w:val="0"/>
          <w:lang w:val="zh-TW" w:eastAsia="zh-TW"/>
        </w:rPr>
        <w:t>循下面的对齐风格。</w:t>
      </w:r>
      <w:r>
        <w:rPr>
          <w:rFonts w:ascii="Helvetica Neue" w:hAnsi="Helvetica Neue"/>
          <w:rtl w:val="0"/>
          <w:lang w:val="zh-TW" w:eastAsia="zh-TW"/>
        </w:rPr>
        <w:t xml:space="preserve">  </w:t>
      </w:r>
    </w:p>
    <w:p>
      <w:pPr>
        <w:pStyle w:val="正文 A"/>
      </w:pPr>
    </w:p>
    <w:p>
      <w:pPr>
        <w:pStyle w:val="正文 A"/>
        <w:rPr>
          <w:rFonts w:ascii="Helvetica Neue" w:cs="Helvetica Neue" w:hAnsi="Helvetica Neue" w:eastAsia="Helvetica Neue"/>
          <w:b w:val="1"/>
          <w:bCs w:val="1"/>
          <w:sz w:val="36"/>
          <w:szCs w:val="36"/>
        </w:rPr>
      </w:pPr>
      <w:r>
        <w:rPr>
          <w:sz w:val="36"/>
          <w:szCs w:val="36"/>
          <w:rtl w:val="0"/>
          <w:lang w:val="zh-TW" w:eastAsia="zh-TW"/>
        </w:rPr>
        <w:t>对其</w:t>
      </w:r>
    </w:p>
    <w:p>
      <w:pPr>
        <w:pStyle w:val="正文 A"/>
        <w:numPr>
          <w:ilvl w:val="0"/>
          <w:numId w:val="5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tl w:val="0"/>
          <w:lang w:val="zh-TW" w:eastAsia="zh-TW"/>
        </w:rPr>
        <w:t>对于</w:t>
      </w:r>
      <w:r>
        <w:rPr>
          <w:rFonts w:ascii="Helvetica Neue" w:hAnsi="Helvetica Neue"/>
          <w:rtl w:val="0"/>
          <w:lang w:val="en-US"/>
        </w:rPr>
        <w:t>JSX</w:t>
      </w:r>
      <w:r>
        <w:rPr>
          <w:rtl w:val="0"/>
          <w:lang w:val="zh-TW" w:eastAsia="zh-TW"/>
        </w:rPr>
        <w:t>使用双引号，对其它所有</w:t>
      </w:r>
      <w:r>
        <w:rPr>
          <w:rFonts w:ascii="Helvetica Neue" w:hAnsi="Helvetica Neue"/>
          <w:rtl w:val="0"/>
          <w:lang w:val="en-US"/>
        </w:rPr>
        <w:t>JS</w:t>
      </w:r>
      <w:r>
        <w:rPr>
          <w:rtl w:val="0"/>
          <w:lang w:val="zh-TW" w:eastAsia="zh-TW"/>
        </w:rPr>
        <w:t>属性使用单引号。</w:t>
      </w:r>
      <w:r>
        <w:rPr>
          <w:rFonts w:ascii="Helvetica Neue" w:hAnsi="Helvetica Neue"/>
          <w:rtl w:val="0"/>
          <w:lang w:val="zh-TW" w:eastAsia="zh-TW"/>
        </w:rPr>
        <w:t xml:space="preserve">  </w:t>
      </w: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正文 A"/>
      </w:pPr>
      <w:r>
        <w:rPr>
          <w:rFonts w:ascii="Helvetica Neue" w:hAnsi="Helvetica Neue"/>
          <w:rtl w:val="0"/>
          <w:lang w:val="en-US"/>
        </w:rPr>
        <w:t xml:space="preserve">  Ps: </w:t>
      </w:r>
      <w:r>
        <w:rPr>
          <w:rtl w:val="0"/>
          <w:lang w:val="zh-TW" w:eastAsia="zh-TW"/>
        </w:rPr>
        <w:t>为什么？</w:t>
      </w:r>
      <w:r>
        <w:rPr>
          <w:rFonts w:ascii="Helvetica Neue" w:hAnsi="Helvetica Neue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因为</w:t>
      </w:r>
      <w:r>
        <w:rPr>
          <w:rFonts w:ascii="Helvetica Neue" w:hAnsi="Helvetica Neue"/>
          <w:rtl w:val="0"/>
          <w:lang w:val="en-US"/>
        </w:rPr>
        <w:t>JSX</w:t>
      </w:r>
      <w:r>
        <w:rPr>
          <w:rtl w:val="0"/>
          <w:lang w:val="zh-TW" w:eastAsia="zh-TW"/>
        </w:rPr>
        <w:t>属性</w:t>
      </w:r>
      <w:r>
        <w:rPr>
          <w:rFonts w:ascii="Helvetica Neue" w:hAnsi="Helvetica Neue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不能包含被转移的引号，</w:t>
      </w:r>
      <w:r>
        <w:rPr>
          <w:rFonts w:ascii="Helvetica Neue" w:hAnsi="Helvetica Neue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并且双引号使得如</w:t>
      </w:r>
      <w:r>
        <w:rPr>
          <w:rFonts w:ascii="Helvetica Neue" w:hAnsi="Helvetica Neue" w:hint="default"/>
          <w:rtl w:val="0"/>
          <w:lang w:val="en-US"/>
        </w:rPr>
        <w:t>”</w:t>
      </w:r>
      <w:r>
        <w:rPr>
          <w:rFonts w:ascii="Helvetica Neue" w:hAnsi="Helvetica Neue"/>
          <w:rtl w:val="0"/>
          <w:lang w:val="en-US"/>
        </w:rPr>
        <w:t>do</w:t>
      </w:r>
      <w:r>
        <w:rPr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965679</wp:posOffset>
                </wp:positionH>
                <wp:positionV relativeFrom="page">
                  <wp:posOffset>2940376</wp:posOffset>
                </wp:positionV>
                <wp:extent cx="5679920" cy="2645293"/>
                <wp:effectExtent l="0" t="0" r="0" b="0"/>
                <wp:wrapTopAndBottom distT="152400" distB="152400"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9920" cy="2645293"/>
                        </a:xfrm>
                        <a:prstGeom prst="rect">
                          <a:avLst/>
                        </a:prstGeom>
                        <a:solidFill>
                          <a:srgbClr val="F8E2D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bad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&lt;Foo   bar=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‘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bar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’ 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/&gt;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good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&lt;Foo   bar=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bar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/&gt;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bad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&lt;Foo   style={{ left: 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20px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}} /&gt;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good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&lt;Foo   style={{ left: 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‘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20px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’ 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}} /&gt;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76.0pt;margin-top:231.5pt;width:447.2pt;height:208.3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8E2D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bad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&lt;Foo   bar=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‘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bar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’ 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/&gt;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good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&lt;Foo   bar=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bar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/&gt;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bad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&lt;Foo   style={{ left: 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20px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}} /&gt;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good</w:t>
                      </w:r>
                    </w:p>
                    <w:p>
                      <w:pPr>
                        <w:pStyle w:val="标签"/>
                        <w:jc w:val="left"/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&lt;Foo   style={{ left: 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‘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20px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’ 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}} /&gt;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940039</wp:posOffset>
                </wp:positionH>
                <wp:positionV relativeFrom="page">
                  <wp:posOffset>6928178</wp:posOffset>
                </wp:positionV>
                <wp:extent cx="5679920" cy="2176780"/>
                <wp:effectExtent l="0" t="0" r="0" b="0"/>
                <wp:wrapTopAndBottom distT="152400" distB="152400"/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9920" cy="2176780"/>
                        </a:xfrm>
                        <a:prstGeom prst="rect">
                          <a:avLst/>
                        </a:prstGeom>
                        <a:solidFill>
                          <a:srgbClr val="F8E2D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bad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&lt;Foo/&gt;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//very bad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&lt;Foo                          /&gt;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good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&lt;Foo  /&gt;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74.0pt;margin-top:545.5pt;width:447.2pt;height:171.4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8E2D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bad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&lt;Foo/&gt;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//very bad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&lt;Foo                          /&gt;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good</w:t>
                      </w:r>
                    </w:p>
                    <w:p>
                      <w:pPr>
                        <w:pStyle w:val="标签"/>
                        <w:jc w:val="left"/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&lt;Foo  /&gt;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rFonts w:ascii="Helvetica Neue" w:hAnsi="Helvetica Neue"/>
          <w:rtl w:val="0"/>
          <w:lang w:val="en-US"/>
        </w:rPr>
        <w:t>n</w:t>
      </w:r>
      <w:r>
        <w:rPr>
          <w:rFonts w:ascii="Helvetica Neue" w:hAnsi="Helvetica Neue" w:hint="default"/>
          <w:rtl w:val="0"/>
          <w:lang w:val="en-US"/>
        </w:rPr>
        <w:t>’</w:t>
      </w:r>
      <w:r>
        <w:rPr>
          <w:rFonts w:ascii="Helvetica Neue" w:hAnsi="Helvetica Neue"/>
          <w:rtl w:val="0"/>
          <w:lang w:val="en-US"/>
        </w:rPr>
        <w:t>t</w:t>
      </w:r>
      <w:r>
        <w:rPr>
          <w:rFonts w:ascii="Helvetica Neue" w:hAnsi="Helvetica Neue" w:hint="default"/>
          <w:rtl w:val="0"/>
          <w:lang w:val="en-US"/>
        </w:rPr>
        <w:t>”</w:t>
      </w:r>
      <w:r>
        <w:rPr>
          <w:rtl w:val="0"/>
          <w:lang w:val="zh-TW" w:eastAsia="zh-TW"/>
        </w:rPr>
        <w:t>一样的连接词很容易被输出。常规的</w:t>
      </w:r>
      <w:r>
        <w:rPr>
          <w:rFonts w:ascii="Helvetica Neue" w:hAnsi="Helvetica Neue"/>
          <w:rtl w:val="0"/>
          <w:lang w:val="en-US"/>
        </w:rPr>
        <w:t>HTML</w:t>
      </w:r>
      <w:r>
        <w:rPr>
          <w:rtl w:val="0"/>
          <w:lang w:val="zh-TW" w:eastAsia="zh-TW"/>
        </w:rPr>
        <w:t>属性也应该使用双引号而不是单引号，</w:t>
      </w:r>
      <w:r>
        <w:rPr>
          <w:rFonts w:ascii="Helvetica Neue" w:hAnsi="Helvetica Neue"/>
          <w:rtl w:val="0"/>
          <w:lang w:val="en-US"/>
        </w:rPr>
        <w:t>JSX</w:t>
      </w:r>
      <w:r>
        <w:rPr>
          <w:rtl w:val="0"/>
          <w:lang w:val="zh-TW" w:eastAsia="zh-TW"/>
        </w:rPr>
        <w:t>属性反映了这个约定。</w:t>
      </w:r>
      <w:r>
        <w:rPr>
          <w:rFonts w:ascii="Helvetica Neue" w:hAnsi="Helvetica Neue"/>
          <w:rtl w:val="0"/>
          <w:lang w:val="zh-TW" w:eastAsia="zh-TW"/>
        </w:rPr>
        <w:t xml:space="preserve">  </w:t>
      </w:r>
    </w:p>
    <w:p>
      <w:pPr>
        <w:pStyle w:val="正文 A"/>
      </w:pPr>
    </w:p>
    <w:p>
      <w:pPr>
        <w:pStyle w:val="正文 A"/>
        <w:rPr>
          <w:rFonts w:ascii="Helvetica Neue" w:cs="Helvetica Neue" w:hAnsi="Helvetica Neue" w:eastAsia="Helvetica Neue"/>
          <w:b w:val="1"/>
          <w:bCs w:val="1"/>
          <w:sz w:val="36"/>
          <w:szCs w:val="36"/>
        </w:rPr>
      </w:pPr>
      <w:r>
        <w:rPr>
          <w:sz w:val="36"/>
          <w:szCs w:val="36"/>
          <w:rtl w:val="0"/>
          <w:lang w:val="zh-TW" w:eastAsia="zh-TW"/>
        </w:rPr>
        <w:t>空格</w:t>
      </w:r>
    </w:p>
    <w:p>
      <w:pPr>
        <w:pStyle w:val="正文 A"/>
        <w:numPr>
          <w:ilvl w:val="0"/>
          <w:numId w:val="5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tl w:val="0"/>
          <w:lang w:val="zh-TW" w:eastAsia="zh-TW"/>
        </w:rPr>
        <w:t>在自闭和标签之前留一个空格</w:t>
      </w:r>
    </w:p>
    <w:p>
      <w:pPr>
        <w:pStyle w:val="正文 A"/>
      </w:pPr>
    </w:p>
    <w:p>
      <w:pPr>
        <w:pStyle w:val="正文 A"/>
        <w:rPr>
          <w:rFonts w:ascii="Helvetica Neue" w:cs="Helvetica Neue" w:hAnsi="Helvetica Neue" w:eastAsia="Helvetica Neue"/>
          <w:b w:val="1"/>
          <w:bCs w:val="1"/>
          <w:sz w:val="36"/>
          <w:szCs w:val="36"/>
        </w:rPr>
      </w:pPr>
      <w:r>
        <w:rPr>
          <w:sz w:val="36"/>
          <w:szCs w:val="36"/>
          <w:rtl w:val="0"/>
          <w:lang w:val="zh-TW" w:eastAsia="zh-TW"/>
        </w:rPr>
        <w:t>属性</w:t>
      </w:r>
    </w:p>
    <w:p>
      <w:pPr>
        <w:pStyle w:val="正文 A"/>
        <w:numPr>
          <w:ilvl w:val="0"/>
          <w:numId w:val="5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tl w:val="0"/>
          <w:lang w:val="zh-TW" w:eastAsia="zh-TW"/>
        </w:rPr>
        <w:t>属性名采用小驼峰式命名法</w:t>
      </w:r>
    </w:p>
    <w:p>
      <w:pPr>
        <w:pStyle w:val="正文 A"/>
      </w:pPr>
    </w:p>
    <w:p>
      <w:pPr>
        <w:pStyle w:val="正文 A"/>
        <w:rPr>
          <w:rFonts w:ascii="Helvetica Neue" w:cs="Helvetica Neue" w:hAnsi="Helvetica Neue" w:eastAsia="Helvetica Neue"/>
          <w:b w:val="1"/>
          <w:bCs w:val="1"/>
          <w:sz w:val="36"/>
          <w:szCs w:val="36"/>
        </w:rPr>
      </w:pPr>
      <w:r>
        <w:rPr>
          <w:sz w:val="36"/>
          <w:szCs w:val="36"/>
          <w:rtl w:val="0"/>
          <w:lang w:val="zh-TW" w:eastAsia="zh-TW"/>
        </w:rPr>
        <w:t>括号</w:t>
      </w:r>
    </w:p>
    <w:p>
      <w:pPr>
        <w:pStyle w:val="正文 A"/>
        <w:numPr>
          <w:ilvl w:val="0"/>
          <w:numId w:val="5"/>
        </w:numPr>
      </w:pPr>
      <w:r>
        <w:rPr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940039</wp:posOffset>
                </wp:positionH>
                <wp:positionV relativeFrom="page">
                  <wp:posOffset>1941018</wp:posOffset>
                </wp:positionV>
                <wp:extent cx="5679920" cy="2677637"/>
                <wp:effectExtent l="0" t="0" r="0" b="0"/>
                <wp:wrapTopAndBottom distT="152400" distB="152400"/>
                <wp:docPr id="107374183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9920" cy="2677637"/>
                        </a:xfrm>
                        <a:prstGeom prst="rect">
                          <a:avLst/>
                        </a:prstGeom>
                        <a:solidFill>
                          <a:srgbClr val="F8E2D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bad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&lt;Foo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>UserName=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hello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” 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           photo_number={12345678}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/&gt;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good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&lt;Foo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>userName=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hello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” 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           photoNumber={12345678}</w:t>
                            </w:r>
                          </w:p>
                          <w:p>
                            <w:pPr>
                              <w:pStyle w:val="标签"/>
                              <w:jc w:val="left"/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/&gt;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74.0pt;margin-top:152.8pt;width:447.2pt;height:210.8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8E2D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bad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&lt;Foo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>UserName=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hello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” 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           photo_number={12345678}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/&gt;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good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&lt;Foo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>userName=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hello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” 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           photoNumber={12345678}</w:t>
                      </w:r>
                    </w:p>
                    <w:p>
                      <w:pPr>
                        <w:pStyle w:val="标签"/>
                        <w:jc w:val="left"/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/&gt;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1077438</wp:posOffset>
                </wp:positionH>
                <wp:positionV relativeFrom="page">
                  <wp:posOffset>6030418</wp:posOffset>
                </wp:positionV>
                <wp:extent cx="5679920" cy="4090312"/>
                <wp:effectExtent l="0" t="0" r="0" b="0"/>
                <wp:wrapTopAndBottom distT="152400" distB="152400"/>
                <wp:docPr id="107374183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9920" cy="4090312"/>
                        </a:xfrm>
                        <a:prstGeom prst="rect">
                          <a:avLst/>
                        </a:prstGeom>
                        <a:solidFill>
                          <a:srgbClr val="F8E2D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bad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render() {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>return &lt;MyComponent className=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long body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foo=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bar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&gt;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ab/>
                              <w:t xml:space="preserve">   &lt;MyChild /&gt;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ab/>
                              <w:tab/>
                              <w:t>&lt;/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it-IT"/>
                              </w:rPr>
                              <w:t>MyComponent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&gt;;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good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render() {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>return (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ab/>
                              <w:t>&lt;MyComponent className=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long body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foo=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bar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&gt;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ab/>
                              <w:t xml:space="preserve">   &lt;MyChild /&gt;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ab/>
                              <w:tab/>
                              <w:t>&lt;/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it-IT"/>
                              </w:rPr>
                              <w:t>MyComponent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&gt;;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>);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good, when single line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 render(){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>const body = &lt;div&gt;hello&lt;/div&gt;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>return &lt;MyComponent&gt;{body}&lt;/MyComponent&gt;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84.8pt;margin-top:474.8pt;width:447.2pt;height:322.1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8E2D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bad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render() {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>return &lt;MyComponent className=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long body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foo=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bar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”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&gt;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ab/>
                        <w:t xml:space="preserve">   &lt;MyChild /&gt;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ab/>
                        <w:tab/>
                        <w:t>&lt;/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it-IT"/>
                        </w:rPr>
                        <w:t>MyComponent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&gt;;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}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good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render() {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>return (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ab/>
                        <w:t>&lt;MyComponent className=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long body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foo=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bar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”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&gt;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ab/>
                        <w:t xml:space="preserve">   &lt;MyChild /&gt;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ab/>
                        <w:tab/>
                        <w:t>&lt;/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it-IT"/>
                        </w:rPr>
                        <w:t>MyComponent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&gt;;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>);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}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good, when single line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 render(){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>const body = &lt;div&gt;hello&lt;/div&gt;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>return &lt;MyComponent&gt;{body}&lt;/MyComponent&gt;</w:t>
                      </w:r>
                    </w:p>
                    <w:p>
                      <w:pPr>
                        <w:pStyle w:val="标签"/>
                        <w:jc w:val="left"/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rtl w:val="0"/>
          <w:lang w:val="zh-TW" w:eastAsia="zh-TW"/>
        </w:rPr>
        <w:t>当组件跨行时，要用括号包裹</w:t>
      </w:r>
      <w:r>
        <w:rPr>
          <w:rFonts w:ascii="Helvetica Neue" w:hAnsi="Helvetica Neue"/>
          <w:rtl w:val="0"/>
          <w:lang w:val="en-US"/>
        </w:rPr>
        <w:t>JSX</w:t>
      </w:r>
      <w:r>
        <w:rPr>
          <w:rtl w:val="0"/>
          <w:lang w:val="zh-TW" w:eastAsia="zh-TW"/>
        </w:rPr>
        <w:t>标签。</w:t>
      </w:r>
    </w:p>
    <w:p>
      <w:pPr>
        <w:pStyle w:val="正文 A"/>
        <w:rPr>
          <w:rFonts w:ascii="Helvetica Neue" w:cs="Helvetica Neue" w:hAnsi="Helvetica Neue" w:eastAsia="Helvetica Neue"/>
          <w:b w:val="1"/>
          <w:bCs w:val="1"/>
          <w:sz w:val="36"/>
          <w:szCs w:val="36"/>
        </w:rPr>
      </w:pPr>
      <w:r>
        <w:rPr>
          <w:sz w:val="36"/>
          <w:szCs w:val="36"/>
          <w:rtl w:val="0"/>
          <w:lang w:val="zh-TW" w:eastAsia="zh-TW"/>
        </w:rPr>
        <w:t>标签</w:t>
      </w:r>
    </w:p>
    <w:p>
      <w:pPr>
        <w:pStyle w:val="正文 A"/>
        <w:numPr>
          <w:ilvl w:val="0"/>
          <w:numId w:val="5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tl w:val="0"/>
          <w:lang w:val="zh-TW" w:eastAsia="zh-TW"/>
        </w:rPr>
        <w:t>没有子组件的父组件使用自闭和标签</w:t>
      </w:r>
    </w:p>
    <w:p>
      <w:pPr>
        <w:pStyle w:val="正文 A"/>
      </w:pPr>
    </w:p>
    <w:p>
      <w:pPr>
        <w:pStyle w:val="正文 A"/>
        <w:numPr>
          <w:ilvl w:val="0"/>
          <w:numId w:val="5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tl w:val="0"/>
          <w:lang w:val="zh-TW" w:eastAsia="zh-TW"/>
        </w:rPr>
        <w:t>如果组件有多行属性，闭合标签应写在新的一行上</w: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1077439</wp:posOffset>
                </wp:positionH>
                <wp:positionV relativeFrom="page">
                  <wp:posOffset>1874978</wp:posOffset>
                </wp:positionV>
                <wp:extent cx="5679920" cy="1688545"/>
                <wp:effectExtent l="0" t="0" r="0" b="0"/>
                <wp:wrapTopAndBottom distT="152400" distB="152400"/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9920" cy="1688545"/>
                        </a:xfrm>
                        <a:prstGeom prst="rect">
                          <a:avLst/>
                        </a:prstGeom>
                        <a:solidFill>
                          <a:srgbClr val="F8E2D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bad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&lt;Foo className=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stuff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/&gt;&lt;/Foo&gt;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good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&lt;Foo  className=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stuff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/&gt;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84.8pt;margin-top:147.6pt;width:447.2pt;height:133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8E2D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bad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&lt;Foo className=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stuff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/&gt;&lt;/Foo&gt;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good</w:t>
                      </w:r>
                    </w:p>
                    <w:p>
                      <w:pPr>
                        <w:pStyle w:val="标签"/>
                        <w:jc w:val="left"/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&lt;Foo  className=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stuff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/&gt;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1077439</wp:posOffset>
                </wp:positionH>
                <wp:positionV relativeFrom="page">
                  <wp:posOffset>4501727</wp:posOffset>
                </wp:positionV>
                <wp:extent cx="5679920" cy="2505313"/>
                <wp:effectExtent l="0" t="0" r="0" b="0"/>
                <wp:wrapTopAndBottom distT="152400" distB="152400"/>
                <wp:docPr id="107374183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9920" cy="2505313"/>
                        </a:xfrm>
                        <a:prstGeom prst="rect">
                          <a:avLst/>
                        </a:prstGeom>
                        <a:solidFill>
                          <a:srgbClr val="F8E2D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bad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&lt;Foo 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>bar=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bar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”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           baz=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baz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/&gt;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good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&lt;Foo 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>bar=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bar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”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           baz=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baz</w:t>
                            </w: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” </w:t>
                            </w:r>
                          </w:p>
                          <w:p>
                            <w:pPr>
                              <w:pStyle w:val="标签"/>
                              <w:jc w:val="left"/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/&gt;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84.8pt;margin-top:354.5pt;width:447.2pt;height:197.3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8E2D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bad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&lt;Foo 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>bar=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bar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”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           baz=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baz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/&gt;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good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&lt;Foo 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>bar=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bar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”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           baz=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baz</w:t>
                      </w: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” </w:t>
                      </w:r>
                    </w:p>
                    <w:p>
                      <w:pPr>
                        <w:pStyle w:val="标签"/>
                        <w:jc w:val="left"/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/&gt;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rtl w:val="0"/>
          <w:lang w:val="zh-TW" w:eastAsia="zh-TW"/>
        </w:rPr>
        <w:t>。</w:t>
      </w:r>
      <w:r>
        <w:rPr>
          <w:rFonts w:ascii="Helvetica Neue" w:hAnsi="Helvetica Neue"/>
          <w:rtl w:val="0"/>
          <w:lang w:val="zh-TW" w:eastAsia="zh-TW"/>
        </w:rPr>
        <w:t xml:space="preserve">  </w:t>
      </w:r>
    </w:p>
    <w:p>
      <w:pPr>
        <w:pStyle w:val="正文 A"/>
        <w:rPr>
          <w:rFonts w:ascii="Helvetica Neue" w:cs="Helvetica Neue" w:hAnsi="Helvetica Neue" w:eastAsia="Helvetica Neue"/>
          <w:b w:val="1"/>
          <w:bCs w:val="1"/>
          <w:sz w:val="36"/>
          <w:szCs w:val="36"/>
        </w:rPr>
      </w:pPr>
      <w:r>
        <w:rPr>
          <w:sz w:val="36"/>
          <w:szCs w:val="36"/>
          <w:rtl w:val="0"/>
          <w:lang w:val="zh-TW" w:eastAsia="zh-TW"/>
        </w:rPr>
        <w:t>方法</w:t>
      </w:r>
    </w:p>
    <w:p>
      <w:pPr>
        <w:pStyle w:val="正文 A"/>
        <w:numPr>
          <w:ilvl w:val="0"/>
          <w:numId w:val="5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tl w:val="0"/>
          <w:lang w:val="zh-TW" w:eastAsia="zh-TW"/>
        </w:rPr>
        <w:t>不要对</w:t>
      </w:r>
      <w:r>
        <w:rPr>
          <w:rFonts w:ascii="Helvetica Neue" w:hAnsi="Helvetica Neue"/>
          <w:rtl w:val="0"/>
          <w:lang w:val="en-US"/>
        </w:rPr>
        <w:t>React</w:t>
      </w:r>
      <w:r>
        <w:rPr>
          <w:rtl w:val="0"/>
          <w:lang w:val="zh-TW" w:eastAsia="zh-TW"/>
        </w:rPr>
        <w:t>组件的内置方法使用</w:t>
      </w:r>
      <w:r>
        <w:rPr>
          <w:rFonts w:ascii="Helvetica Neue" w:hAnsi="Helvetica Neue"/>
          <w:rtl w:val="0"/>
          <w:lang w:val="en-US"/>
        </w:rPr>
        <w:t>underscore</w:t>
      </w:r>
      <w:r>
        <w:rPr>
          <w:rtl w:val="0"/>
          <w:lang w:val="zh-TW" w:eastAsia="zh-TW"/>
        </w:rPr>
        <w:t>前缀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rFonts w:ascii="Helvetica Neue" w:cs="Helvetica Neue" w:hAnsi="Helvetica Neue" w:eastAsia="Helvetica Neue"/>
          <w:b w:val="1"/>
          <w:bCs w:val="1"/>
          <w:sz w:val="36"/>
          <w:szCs w:val="36"/>
        </w:rPr>
      </w:pPr>
      <w:r>
        <w:rPr>
          <w:sz w:val="36"/>
          <w:szCs w:val="36"/>
          <w:rtl w:val="0"/>
          <w:lang w:val="zh-TW" w:eastAsia="zh-TW"/>
        </w:rPr>
        <w:t>顺序</w:t>
      </w:r>
    </w:p>
    <w:p>
      <w:pPr>
        <w:pStyle w:val="正文 A"/>
        <w:numPr>
          <w:ilvl w:val="0"/>
          <w:numId w:val="7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tl w:val="0"/>
          <w:lang w:val="zh-TW" w:eastAsia="zh-TW"/>
        </w:rPr>
        <w:t>继承</w:t>
      </w:r>
      <w:r>
        <w:rPr>
          <w:rFonts w:ascii="Helvetica Neue" w:hAnsi="Helvetica Neue"/>
          <w:rtl w:val="0"/>
          <w:lang w:val="en-US"/>
        </w:rPr>
        <w:t xml:space="preserve">React.Component </w:t>
      </w:r>
      <w:r>
        <w:rPr>
          <w:rtl w:val="0"/>
          <w:lang w:val="zh-TW" w:eastAsia="zh-TW"/>
        </w:rPr>
        <w:t>的类的方法遵循下面的顺序</w:t>
      </w:r>
      <w:r>
        <w:rPr>
          <w:rFonts w:ascii="Helvetica Neue" w:hAnsi="Helvetica Neue"/>
          <w:rtl w:val="0"/>
          <w:lang w:val="en-US"/>
        </w:rPr>
        <w:t xml:space="preserve">. 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 xml:space="preserve">  constructor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optional static methods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getChildContext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componentWillMount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componentDidMount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componentWillReceiveProps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shouldComponentUpdate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componentWillUpd</w:t>
      </w:r>
      <w:r>
        <w:rPr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1077439</wp:posOffset>
                </wp:positionH>
                <wp:positionV relativeFrom="page">
                  <wp:posOffset>1243347</wp:posOffset>
                </wp:positionV>
                <wp:extent cx="5679920" cy="3779683"/>
                <wp:effectExtent l="0" t="0" r="0" b="0"/>
                <wp:wrapTopAndBottom distT="152400" distB="152400"/>
                <wp:docPr id="107374183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9920" cy="3779683"/>
                        </a:xfrm>
                        <a:prstGeom prst="rect">
                          <a:avLst/>
                        </a:prstGeom>
                        <a:solidFill>
                          <a:srgbClr val="F8E2D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bad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React.createClass({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>_onClickSubmit() {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ab/>
                              <w:t>// do stuff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>// other stuff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})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// good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Class extends React.Component {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>onClickSubmit(){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ab/>
                              <w:t>// do stuff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标签"/>
                              <w:jc w:val="left"/>
                              <w:rPr>
                                <w:color w:val="000000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</w:rPr>
                              <w:tab/>
                              <w:t>// other stuff</w:t>
                            </w:r>
                          </w:p>
                          <w:p>
                            <w:pPr>
                              <w:pStyle w:val="标签"/>
                              <w:jc w:val="left"/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84.8pt;margin-top:97.9pt;width:447.2pt;height:297.6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8E2D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bad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React.createClass({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>_onClickSubmit() {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ab/>
                        <w:t>// do stuff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>}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>// other stuff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})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// good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Class extends React.Component {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>onClickSubmit(){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ab/>
                        <w:t>// do stuff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>}</w:t>
                      </w: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标签"/>
                        <w:jc w:val="left"/>
                        <w:rPr>
                          <w:color w:val="000000"/>
                          <w:u w:color="000000"/>
                        </w:rPr>
                      </w:pPr>
                      <w:r>
                        <w:rPr>
                          <w:color w:val="000000"/>
                          <w:u w:color="000000"/>
                          <w:rtl w:val="0"/>
                        </w:rPr>
                        <w:tab/>
                        <w:t>// other stuff</w:t>
                      </w:r>
                    </w:p>
                    <w:p>
                      <w:pPr>
                        <w:pStyle w:val="标签"/>
                        <w:jc w:val="left"/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rFonts w:ascii="Helvetica Neue" w:hAnsi="Helvetica Neue"/>
          <w:rtl w:val="0"/>
          <w:lang w:val="en-US"/>
        </w:rPr>
        <w:t>ate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compoenntDidUpdate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componentWillUnmount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clickHandlers or eventHandlers like onClickSubmit() or onChange</w:t>
      </w:r>
      <w:r>
        <w:rPr>
          <w:rFonts w:ascii="Helvetica Neue" w:hAnsi="Helvetica Neue"/>
          <w:rtl w:val="0"/>
          <w:lang w:val="fr-FR"/>
        </w:rPr>
        <w:t>Description</w:t>
      </w:r>
      <w:r>
        <w:rPr>
          <w:rFonts w:ascii="Helvetica Neue" w:hAnsi="Helvetica Neue"/>
          <w:rtl w:val="0"/>
          <w:lang w:val="en-US"/>
        </w:rPr>
        <w:t>()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getter methods for render like getSelectReason() or getFooterContent()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Optional render methods like renderNavigation() or renderProfilePicture()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render</w:t>
      </w:r>
    </w:p>
    <w:p>
      <w:pPr>
        <w:pStyle w:val="正文 A"/>
      </w:pPr>
    </w:p>
    <w:p>
      <w:pPr>
        <w:pStyle w:val="正文 A"/>
        <w:numPr>
          <w:ilvl w:val="0"/>
          <w:numId w:val="7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tl w:val="0"/>
          <w:lang w:val="zh-TW" w:eastAsia="zh-TW"/>
        </w:rPr>
        <w:t>怎么定义</w:t>
      </w:r>
      <w:r>
        <w:rPr>
          <w:rFonts w:ascii="Helvetica Neue" w:hAnsi="Helvetica Neue"/>
          <w:rtl w:val="0"/>
          <w:lang w:val="zh-TW" w:eastAsia="zh-TW"/>
        </w:rPr>
        <w:t xml:space="preserve"> propTypes</w:t>
      </w:r>
      <w:r>
        <w:rPr>
          <w:rtl w:val="0"/>
          <w:lang w:val="zh-TW" w:eastAsia="zh-TW"/>
        </w:rPr>
        <w:t>，</w:t>
      </w:r>
      <w:r>
        <w:rPr>
          <w:rFonts w:ascii="Helvetica Neue" w:hAnsi="Helvetica Neue"/>
          <w:rtl w:val="0"/>
          <w:lang w:val="en-US"/>
        </w:rPr>
        <w:t>defaultProps</w:t>
      </w:r>
      <w:r>
        <w:rPr>
          <w:rtl w:val="0"/>
          <w:lang w:val="zh-TW" w:eastAsia="zh-TW"/>
        </w:rPr>
        <w:t>，</w:t>
      </w:r>
      <w:r>
        <w:rPr>
          <w:rFonts w:ascii="Helvetica Neue" w:hAnsi="Helvetica Neue"/>
          <w:rtl w:val="0"/>
          <w:lang w:val="pt-PT"/>
        </w:rPr>
        <w:t xml:space="preserve">contextTypes </w:t>
      </w:r>
      <w:r>
        <w:rPr>
          <w:rtl w:val="0"/>
          <w:lang w:val="zh-TW" w:eastAsia="zh-TW"/>
        </w:rPr>
        <w:t>等等</w:t>
      </w:r>
      <w:r>
        <w:rPr>
          <w:rFonts w:ascii="Helvetica Neue" w:hAnsi="Helvetica Neue" w:hint="default"/>
          <w:rtl w:val="0"/>
          <w:lang w:val="zh-TW" w:eastAsia="zh-TW"/>
        </w:rPr>
        <w:t>…</w:t>
      </w:r>
    </w:p>
    <w:p>
      <w:pPr>
        <w:pStyle w:val="正文 A"/>
      </w:pPr>
      <w:r>
        <w:rPr>
          <w:rtl w:val="0"/>
          <w:lang w:val="en-US"/>
        </w:rPr>
        <w:t xml:space="preserve">// </w:t>
      </w:r>
      <w:r>
        <w:rPr>
          <w:rtl w:val="0"/>
          <w:lang w:val="zh-CN" w:eastAsia="zh-CN"/>
        </w:rPr>
        <w:t>代码</w:t>
      </w:r>
    </w:p>
    <w:p>
      <w:pPr>
        <w:pStyle w:val="标签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 xml:space="preserve">Import React, { PropTypes } from </w:t>
      </w:r>
      <w:r>
        <w:rPr>
          <w:color w:val="000000"/>
          <w:u w:color="000000"/>
          <w:rtl w:val="0"/>
          <w:lang w:val="en-US"/>
        </w:rPr>
        <w:t>‘</w:t>
      </w:r>
      <w:r>
        <w:rPr>
          <w:color w:val="000000"/>
          <w:u w:color="000000"/>
          <w:rtl w:val="0"/>
          <w:lang w:val="en-US"/>
        </w:rPr>
        <w:t>react</w:t>
      </w:r>
      <w:r>
        <w:rPr>
          <w:color w:val="000000"/>
          <w:u w:color="000000"/>
          <w:rtl w:val="0"/>
          <w:lang w:val="en-US"/>
        </w:rPr>
        <w:t>’</w:t>
      </w:r>
      <w:r>
        <w:rPr>
          <w:color w:val="000000"/>
          <w:u w:color="000000"/>
          <w:rtl w:val="0"/>
          <w:lang w:val="en-US"/>
        </w:rPr>
        <w:t>;</w:t>
      </w:r>
    </w:p>
    <w:p>
      <w:pPr>
        <w:pStyle w:val="标签"/>
        <w:jc w:val="left"/>
        <w:rPr>
          <w:color w:val="000000"/>
          <w:u w:color="000000"/>
        </w:rPr>
      </w:pPr>
    </w:p>
    <w:p>
      <w:pPr>
        <w:pStyle w:val="标签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const propsType = {</w:t>
      </w:r>
    </w:p>
    <w:p>
      <w:pPr>
        <w:pStyle w:val="标签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</w:rPr>
        <w:tab/>
        <w:t>id: PropTypes.number.isRequired,</w:t>
      </w:r>
    </w:p>
    <w:p>
      <w:pPr>
        <w:pStyle w:val="标签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</w:rPr>
        <w:tab/>
        <w:t>url: PropTypes.string.isRequired,</w:t>
      </w:r>
    </w:p>
    <w:p>
      <w:pPr>
        <w:pStyle w:val="标签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</w:rPr>
        <w:tab/>
        <w:t>text: PropTypes.string,</w:t>
      </w:r>
    </w:p>
    <w:p>
      <w:pPr>
        <w:pStyle w:val="标签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};</w:t>
      </w:r>
    </w:p>
    <w:p>
      <w:pPr>
        <w:pStyle w:val="标签"/>
        <w:jc w:val="left"/>
        <w:rPr>
          <w:color w:val="000000"/>
          <w:u w:color="000000"/>
        </w:rPr>
      </w:pPr>
    </w:p>
    <w:p>
      <w:pPr>
        <w:pStyle w:val="标签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const  defaultProps = {</w:t>
      </w:r>
    </w:p>
    <w:p>
      <w:pPr>
        <w:pStyle w:val="标签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</w:rPr>
        <w:tab/>
        <w:t xml:space="preserve">text: </w:t>
      </w:r>
      <w:r>
        <w:rPr>
          <w:color w:val="000000"/>
          <w:u w:color="000000"/>
          <w:rtl w:val="0"/>
          <w:lang w:val="en-US"/>
        </w:rPr>
        <w:t>‘</w:t>
      </w:r>
      <w:r>
        <w:rPr>
          <w:color w:val="000000"/>
          <w:u w:color="000000"/>
          <w:rtl w:val="0"/>
          <w:lang w:val="en-US"/>
        </w:rPr>
        <w:t>Hello World</w:t>
      </w:r>
      <w:r>
        <w:rPr>
          <w:color w:val="000000"/>
          <w:u w:color="000000"/>
          <w:rtl w:val="0"/>
          <w:lang w:val="en-US"/>
        </w:rPr>
        <w:t>’</w:t>
      </w:r>
      <w:r>
        <w:rPr>
          <w:color w:val="000000"/>
          <w:u w:color="000000"/>
          <w:rtl w:val="0"/>
          <w:lang w:val="en-US"/>
        </w:rPr>
        <w:t>,</w:t>
      </w:r>
    </w:p>
    <w:p>
      <w:pPr>
        <w:pStyle w:val="标签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};</w:t>
      </w:r>
    </w:p>
    <w:p>
      <w:pPr>
        <w:pStyle w:val="标签"/>
        <w:jc w:val="left"/>
        <w:rPr>
          <w:color w:val="000000"/>
          <w:u w:color="000000"/>
        </w:rPr>
      </w:pPr>
    </w:p>
    <w:p>
      <w:pPr>
        <w:pStyle w:val="标签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class Link extends React.Component {</w:t>
      </w:r>
    </w:p>
    <w:p>
      <w:pPr>
        <w:pStyle w:val="标签"/>
        <w:jc w:val="left"/>
        <w:rPr>
          <w:color w:val="000000"/>
          <w:u w:color="000000"/>
        </w:rPr>
      </w:pPr>
    </w:p>
    <w:p>
      <w:pPr>
        <w:pStyle w:val="标签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</w:rPr>
        <w:tab/>
        <w:t>static methodsAreOk (){</w:t>
      </w:r>
    </w:p>
    <w:p>
      <w:pPr>
        <w:pStyle w:val="标签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</w:rPr>
        <w:tab/>
        <w:tab/>
        <w:t>return true;</w:t>
      </w:r>
    </w:p>
    <w:p>
      <w:pPr>
        <w:pStyle w:val="标签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</w:rPr>
        <w:tab/>
        <w:t>}</w:t>
      </w:r>
    </w:p>
    <w:p>
      <w:pPr>
        <w:pStyle w:val="标签"/>
        <w:jc w:val="left"/>
        <w:rPr>
          <w:color w:val="000000"/>
          <w:u w:color="000000"/>
        </w:rPr>
      </w:pPr>
    </w:p>
    <w:p>
      <w:pPr>
        <w:pStyle w:val="标签"/>
        <w:jc w:val="left"/>
        <w:rPr>
          <w:color w:val="000000"/>
          <w:u w:color="000000"/>
        </w:rPr>
      </w:pPr>
    </w:p>
    <w:p>
      <w:pPr>
        <w:pStyle w:val="标签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</w:rPr>
        <w:tab/>
        <w:t>render(){</w:t>
      </w:r>
    </w:p>
    <w:p>
      <w:pPr>
        <w:pStyle w:val="标签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</w:rPr>
        <w:tab/>
        <w:tab/>
        <w:t>return &lt;a href={this.props.url} data-id={ this.props.id } &gt;{ this.props.text }&lt;/a&gt;</w:t>
      </w:r>
    </w:p>
    <w:p>
      <w:pPr>
        <w:pStyle w:val="标签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</w:rPr>
        <w:tab/>
        <w:t>}</w:t>
      </w:r>
    </w:p>
    <w:p>
      <w:pPr>
        <w:pStyle w:val="标签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}</w:t>
      </w:r>
    </w:p>
    <w:p>
      <w:pPr>
        <w:pStyle w:val="标签"/>
        <w:jc w:val="left"/>
        <w:rPr>
          <w:color w:val="000000"/>
          <w:u w:color="000000"/>
        </w:rPr>
      </w:pPr>
    </w:p>
    <w:p>
      <w:pPr>
        <w:pStyle w:val="标签"/>
        <w:jc w:val="left"/>
        <w:rPr>
          <w:rFonts w:ascii="Arial Unicode MS" w:cs="Arial Unicode MS" w:hAnsi="Arial Unicode MS" w:eastAsia="Arial Unicode MS"/>
        </w:rPr>
      </w:pPr>
      <w:r>
        <w:rPr>
          <w:color w:val="000000"/>
          <w:u w:color="000000"/>
          <w:rtl w:val="0"/>
          <w:lang w:val="en-US"/>
        </w:rPr>
        <w:t>Link.propTypes = propTypes;</w:t>
      </w:r>
    </w:p>
    <w:p>
      <w:pPr>
        <w:pStyle w:val="正文 A"/>
      </w:pPr>
    </w:p>
    <w:p>
      <w:pPr>
        <w:pStyle w:val="正文 A"/>
        <w:numPr>
          <w:ilvl w:val="0"/>
          <w:numId w:val="7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tl w:val="0"/>
          <w:lang w:val="zh-TW" w:eastAsia="zh-TW"/>
        </w:rPr>
        <w:t>使用</w:t>
      </w:r>
      <w:r>
        <w:rPr>
          <w:rFonts w:ascii="Helvetica Neue" w:hAnsi="Helvetica Neue"/>
          <w:rtl w:val="0"/>
          <w:lang w:val="zh-TW" w:eastAsia="zh-TW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React.createClass </w:t>
      </w:r>
      <w:r>
        <w:rPr>
          <w:rtl w:val="0"/>
          <w:lang w:val="zh-TW" w:eastAsia="zh-TW"/>
        </w:rPr>
        <w:t>时，方法顺序如下：</w:t>
      </w:r>
    </w:p>
    <w:p>
      <w:pPr>
        <w:pStyle w:val="正文 A"/>
        <w:numPr>
          <w:ilvl w:val="0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displayName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propTypes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contextTypes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childContextTypes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mixing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statics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defaultProps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getDefaultProps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getInitialState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getChildContext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componentWillMount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componentDidMount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componentWillReceiveProps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shouldComponentUpdate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componentWillUpdate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componentDidUpdate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componentWillUnmount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clickHandlers or eventHandlers like onClickSubmit() or onChange</w:t>
      </w:r>
      <w:r>
        <w:rPr>
          <w:rFonts w:ascii="Helvetica Neue" w:hAnsi="Helvetica Neue"/>
          <w:rtl w:val="0"/>
          <w:lang w:val="fr-FR"/>
        </w:rPr>
        <w:t>Description</w:t>
      </w:r>
      <w:r>
        <w:rPr>
          <w:rFonts w:ascii="Helvetica Neue" w:hAnsi="Helvetica Neue"/>
          <w:rtl w:val="0"/>
          <w:lang w:val="en-US"/>
        </w:rPr>
        <w:t>()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getter methods for render like getSelectReason() or getFooterContent()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Optional render methods like renderNavigation() or renderProfilePicture()</w:t>
      </w:r>
    </w:p>
    <w:p>
      <w:pPr>
        <w:pStyle w:val="正文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render</w:t>
      </w:r>
    </w:p>
    <w:sectPr>
      <w:headerReference w:type="default" r:id="rId4"/>
      <w:footerReference w:type="default" r:id="rId5"/>
      <w:pgSz w:w="11900" w:h="16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9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00"/>
        <w:tab w:val="clear" w:pos="9020"/>
      </w:tabs>
    </w:pPr>
    <w:r>
      <w:tab/>
      <w:tab/>
    </w:r>
    <w:r>
      <w:rPr>
        <w:lang w:val="zh-TW" w:eastAsia="zh-TW"/>
      </w:rPr>
      <w:fldChar w:fldCharType="begin" w:fldLock="0"/>
    </w:r>
    <w:r>
      <w:rPr>
        <w:lang w:val="zh-TW" w:eastAsia="zh-TW"/>
      </w:rPr>
      <w:instrText xml:space="preserve"> DATE \@ "y年M月d日 dddd" </w:instrText>
    </w:r>
    <w:r>
      <w:rPr>
        <w:lang w:val="zh-TW" w:eastAsia="zh-TW"/>
      </w:rPr>
      <w:fldChar w:fldCharType="separate" w:fldLock="0"/>
    </w:r>
    <w:r>
      <w:rPr>
        <w:rFonts w:eastAsia="Helvetica Neue" w:hint="eastAsia"/>
        <w:rtl w:val="0"/>
        <w:lang w:val="zh-TW" w:eastAsia="zh-TW"/>
      </w:rPr>
      <w:t>2018年7月12日 星期四</w:t>
    </w:r>
    <w:r>
      <w:rPr>
        <w:lang w:val="zh-TW" w:eastAsia="zh-TW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大项目符号"/>
  </w:abstractNum>
  <w:abstractNum w:abstractNumId="3">
    <w:multiLevelType w:val="hybridMultilevel"/>
    <w:styleLink w:val="大项目符号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编号"/>
  </w:abstractNum>
  <w:abstractNum w:abstractNumId="5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29" w:hanging="22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95" w:hanging="2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大标题">
    <w:name w:val="大标题"/>
    <w:next w:val="大标题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  <w:lang w:val="en-US"/>
    </w:rPr>
  </w:style>
  <w:style w:type="paragraph" w:styleId="主题">
    <w:name w:val="主题"/>
    <w:next w:val="正文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numbering" w:styleId="项目符号">
    <w:name w:val="项目符号"/>
    <w:pPr>
      <w:numPr>
        <w:numId w:val="1"/>
      </w:numPr>
    </w:pPr>
  </w:style>
  <w:style w:type="paragraph" w:styleId="标签">
    <w:name w:val="标签"/>
    <w:next w:val="标签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 w:color="ffffff"/>
      <w:vertAlign w:val="baseline"/>
      <w:lang w:val="en-US"/>
    </w:rPr>
  </w:style>
  <w:style w:type="numbering" w:styleId="大项目符号">
    <w:name w:val="大项目符号"/>
    <w:pPr>
      <w:numPr>
        <w:numId w:val="6"/>
      </w:numPr>
    </w:pPr>
  </w:style>
  <w:style w:type="numbering" w:styleId="编号">
    <w:name w:val="编号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