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E3B7D" w14:textId="77777777" w:rsidR="003244FF" w:rsidRPr="00657665" w:rsidRDefault="003244FF" w:rsidP="003244FF">
      <w:pPr>
        <w:rPr>
          <w:b/>
          <w:bCs/>
          <w:sz w:val="32"/>
          <w:szCs w:val="34"/>
        </w:rPr>
      </w:pPr>
      <w:r w:rsidRPr="00657665">
        <w:rPr>
          <w:rFonts w:hint="eastAsia"/>
          <w:b/>
          <w:bCs/>
          <w:sz w:val="32"/>
          <w:szCs w:val="34"/>
        </w:rPr>
        <w:t>#페이지 이동 컴포넌트 만들기</w:t>
      </w:r>
    </w:p>
    <w:p w14:paraId="796CEA8C" w14:textId="77777777" w:rsidR="003244FF" w:rsidRDefault="003244FF" w:rsidP="003244FF">
      <w:r>
        <w:rPr>
          <w:rFonts w:hint="eastAsia"/>
        </w:rPr>
        <w:t>페이지 이동 관련해서는 공통으로 쓰기 때문에 component 디렉토리 밑에 common 디렉토리를 생성하여 작업해주자.</w:t>
      </w:r>
    </w:p>
    <w:p w14:paraId="626EE947" w14:textId="77777777" w:rsidR="003244FF" w:rsidRDefault="003244FF" w:rsidP="003244FF">
      <w:r w:rsidRPr="00253ECE">
        <w:rPr>
          <w:noProof/>
        </w:rPr>
        <w:drawing>
          <wp:inline distT="0" distB="0" distL="0" distR="0" wp14:anchorId="5B599C73" wp14:editId="17D3D51A">
            <wp:extent cx="3639058" cy="1409897"/>
            <wp:effectExtent l="0" t="0" r="0" b="0"/>
            <wp:docPr id="166264223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4223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42B3" w14:textId="77777777" w:rsidR="003244FF" w:rsidRDefault="003244FF" w:rsidP="003244FF">
      <w:r w:rsidRPr="000C6B37">
        <w:rPr>
          <w:noProof/>
        </w:rPr>
        <w:drawing>
          <wp:inline distT="0" distB="0" distL="0" distR="0" wp14:anchorId="34A2FA72" wp14:editId="6B6EC380">
            <wp:extent cx="3896269" cy="2219635"/>
            <wp:effectExtent l="0" t="0" r="9525" b="9525"/>
            <wp:docPr id="30098257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82574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api가 반환하는 페이지 데이터</w:t>
      </w:r>
    </w:p>
    <w:p w14:paraId="7623BB2B" w14:textId="77777777" w:rsidR="003244FF" w:rsidRDefault="003244FF" w:rsidP="003244FF"/>
    <w:p w14:paraId="53D06146" w14:textId="77777777" w:rsidR="003244FF" w:rsidRDefault="003244FF" w:rsidP="003244FF">
      <w:r>
        <w:rPr>
          <w:rFonts w:hint="eastAsia"/>
        </w:rPr>
        <w:t>serverData라는 param으로 api 반환 데이터 받을거고</w:t>
      </w:r>
    </w:p>
    <w:p w14:paraId="7C308F9F" w14:textId="77777777" w:rsidR="003244FF" w:rsidRDefault="003244FF" w:rsidP="003244FF">
      <w:r>
        <w:rPr>
          <w:rFonts w:hint="eastAsia"/>
        </w:rPr>
        <w:t>movePage라는 param으로 아까 작성한 커스텀 훅 useCustomMove를 통해 페이지 이동 처리를 할 것이다.</w:t>
      </w:r>
    </w:p>
    <w:p w14:paraId="6E02B4C1" w14:textId="77777777" w:rsidR="003244FF" w:rsidRDefault="003244FF" w:rsidP="003244FF">
      <w:r>
        <w:rPr>
          <w:rFonts w:hint="eastAsia"/>
        </w:rPr>
        <w:t>Prev List Next 형식의 페이지 이동 버튼들을 구성한다. 어렵지 않음.</w:t>
      </w:r>
    </w:p>
    <w:p w14:paraId="78DD42D3" w14:textId="50579C88" w:rsidR="003244FF" w:rsidRDefault="002A5137" w:rsidP="003244FF">
      <w:r w:rsidRPr="002A5137">
        <w:drawing>
          <wp:inline distT="0" distB="0" distL="0" distR="0" wp14:anchorId="4C1CF628" wp14:editId="01433096">
            <wp:extent cx="9011908" cy="5106113"/>
            <wp:effectExtent l="0" t="0" r="0" b="0"/>
            <wp:docPr id="100143358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358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1908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7A89" w14:textId="2BDDB1C7" w:rsidR="008638C9" w:rsidRDefault="008638C9" w:rsidP="003244FF">
      <w:pPr>
        <w:rPr>
          <w:rFonts w:hint="eastAsia"/>
        </w:rPr>
      </w:pPr>
      <w:r>
        <w:rPr>
          <w:rFonts w:hint="eastAsia"/>
        </w:rPr>
        <w:t xml:space="preserve">페이지 컴포넌트를 위와 같이 작성해주고 실행을 통해 확인해보면 아래와 같이 페이징 처리가 잘됨을 확인할 수 있다. </w:t>
      </w:r>
    </w:p>
    <w:p w14:paraId="752C9609" w14:textId="0884E6C2" w:rsidR="003F3F84" w:rsidRDefault="002A5137" w:rsidP="003F3F84">
      <w:r w:rsidRPr="002A5137">
        <w:drawing>
          <wp:inline distT="0" distB="0" distL="0" distR="0" wp14:anchorId="6D954723" wp14:editId="06AA9B27">
            <wp:extent cx="4461648" cy="5565140"/>
            <wp:effectExtent l="0" t="0" r="0" b="0"/>
            <wp:docPr id="496609631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09631" name="그림 1" descr="텍스트, 스크린샷, 번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520" cy="55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D10A" w14:textId="4F56D351" w:rsidR="004F3238" w:rsidRPr="004F3238" w:rsidRDefault="004F3238" w:rsidP="003F3F84">
      <w:pPr>
        <w:rPr>
          <w:b/>
          <w:bCs/>
          <w:sz w:val="26"/>
          <w:szCs w:val="28"/>
        </w:rPr>
      </w:pPr>
      <w:r w:rsidRPr="004F3238">
        <w:rPr>
          <w:rFonts w:hint="eastAsia"/>
          <w:b/>
          <w:bCs/>
          <w:sz w:val="26"/>
          <w:szCs w:val="28"/>
        </w:rPr>
        <w:t>동일 페이지 클릭으로 페이지 새로고침 시 문제 발생</w:t>
      </w:r>
    </w:p>
    <w:p w14:paraId="6D39FF0E" w14:textId="53C752E0" w:rsidR="004F3238" w:rsidRDefault="004F3238" w:rsidP="003F3F84">
      <w:r>
        <w:rPr>
          <w:rFonts w:hint="eastAsia"/>
        </w:rPr>
        <w:t>동일 페이지의 실시간 변경사항을 확인하기 위해 동일 페이지 번호 클릭 시 size와 page 값이 변경되지 않음으로 api호출이 다시 이루어지지 않는다.</w:t>
      </w:r>
    </w:p>
    <w:p w14:paraId="21D7C9BF" w14:textId="360B9C17" w:rsidR="004F3238" w:rsidRDefault="004F3238" w:rsidP="003F3F84">
      <w:r>
        <w:rPr>
          <w:rFonts w:hint="eastAsia"/>
        </w:rPr>
        <w:t>그렇다면 새로고침을 하면 되는 것이 아니냐? 리액트는 SPA single page application으로 리소스 로딩이 다시 이루어지는 새로고침은 매우 위험하다.</w:t>
      </w:r>
    </w:p>
    <w:p w14:paraId="3E8BFF1D" w14:textId="3B4E42CA" w:rsidR="004F3238" w:rsidRDefault="004F3238" w:rsidP="003F3F84">
      <w:r>
        <w:rPr>
          <w:rFonts w:hint="eastAsia"/>
        </w:rPr>
        <w:t>따라서 우리는 동일 페이지 번호 클릭 시 api 재호출을 위해 호출 조건으로 page와 size값 이외에 새로운 값을 추가해야한다.</w:t>
      </w:r>
    </w:p>
    <w:p w14:paraId="21F804C5" w14:textId="6B2ED30C" w:rsidR="004F3238" w:rsidRDefault="004F3238" w:rsidP="003F3F84">
      <w:r>
        <w:rPr>
          <w:rFonts w:hint="eastAsia"/>
        </w:rPr>
        <w:t>네비게이션 관련하여 사용하는 커스텀 훅에 refresh을 추가하고 호출 시 마다 참/거짓을 변경하여 변경감지에 이용한다.</w:t>
      </w:r>
    </w:p>
    <w:p w14:paraId="1AA07367" w14:textId="618284EC" w:rsidR="004F3238" w:rsidRDefault="004F3238" w:rsidP="003F3F84">
      <w:pPr>
        <w:rPr>
          <w:rFonts w:hint="eastAsia"/>
        </w:rPr>
      </w:pPr>
      <w:r>
        <w:rPr>
          <w:rFonts w:hint="eastAsia"/>
        </w:rPr>
        <w:t>같은 페이지 번호를 클릭하여 page, size값이 변하지 않더라도 refresh값은 변경되어 리스트를 가져오는 api가 재호출된다.</w:t>
      </w:r>
    </w:p>
    <w:p w14:paraId="174993F7" w14:textId="50CC58D2" w:rsidR="004F3238" w:rsidRDefault="004F3238" w:rsidP="003F3F84">
      <w:r w:rsidRPr="004F3238">
        <w:drawing>
          <wp:inline distT="0" distB="0" distL="0" distR="0" wp14:anchorId="4A7846E8" wp14:editId="0ACC547D">
            <wp:extent cx="4544059" cy="7802064"/>
            <wp:effectExtent l="0" t="0" r="9525" b="8890"/>
            <wp:docPr id="204743871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38718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3871" w14:textId="0A06380B" w:rsidR="004F3238" w:rsidRDefault="004F3238" w:rsidP="003F3F84">
      <w:r w:rsidRPr="004F3238">
        <w:drawing>
          <wp:inline distT="0" distB="0" distL="0" distR="0" wp14:anchorId="2BA0AB7B" wp14:editId="0A4C22A1">
            <wp:extent cx="4953691" cy="2457793"/>
            <wp:effectExtent l="0" t="0" r="0" b="0"/>
            <wp:docPr id="11044083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0834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BE54" w14:textId="1E001E74" w:rsidR="004058EB" w:rsidRDefault="004058EB" w:rsidP="003F3F84">
      <w:pPr>
        <w:rPr>
          <w:rFonts w:hint="eastAsia"/>
        </w:rPr>
      </w:pPr>
      <w:r>
        <w:rPr>
          <w:rFonts w:hint="eastAsia"/>
        </w:rPr>
        <w:t>동일 페이지 번호 클릭시 api 재호출 성공</w:t>
      </w:r>
    </w:p>
    <w:p w14:paraId="781279C3" w14:textId="77777777" w:rsidR="00055FFF" w:rsidRDefault="004058EB" w:rsidP="003F3F84">
      <w:r w:rsidRPr="004058EB">
        <w:drawing>
          <wp:inline distT="0" distB="0" distL="0" distR="0" wp14:anchorId="103EDD34" wp14:editId="0D0C8D10">
            <wp:extent cx="1124107" cy="828791"/>
            <wp:effectExtent l="0" t="0" r="0" b="9525"/>
            <wp:docPr id="1615202645" name="그림 1" descr="일렉트릭 블루, 스크린샷, 상징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02645" name="그림 1" descr="일렉트릭 블루, 스크린샷, 상징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8EB">
        <w:drawing>
          <wp:inline distT="0" distB="0" distL="0" distR="0" wp14:anchorId="1C0CD030" wp14:editId="1253D600">
            <wp:extent cx="3115110" cy="1676634"/>
            <wp:effectExtent l="0" t="0" r="9525" b="0"/>
            <wp:docPr id="5116867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86740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69DC" w14:textId="77777777" w:rsidR="00055FFF" w:rsidRDefault="00055FFF" w:rsidP="003F3F84"/>
    <w:p w14:paraId="76E08DDA" w14:textId="77777777" w:rsidR="00055FFF" w:rsidRDefault="00055FFF" w:rsidP="003F3F84"/>
    <w:p w14:paraId="45E834B1" w14:textId="778EB95D" w:rsidR="00055FFF" w:rsidRPr="00055FFF" w:rsidRDefault="00055FFF" w:rsidP="00055FFF">
      <w:pPr>
        <w:rPr>
          <w:rFonts w:hint="eastAsia"/>
          <w:b/>
          <w:bCs/>
          <w:sz w:val="26"/>
          <w:szCs w:val="28"/>
        </w:rPr>
      </w:pPr>
      <w:r w:rsidRPr="00055FFF">
        <w:rPr>
          <w:rFonts w:hint="eastAsia"/>
          <w:b/>
          <w:bCs/>
          <w:sz w:val="26"/>
          <w:szCs w:val="28"/>
        </w:rPr>
        <w:t>#</w:t>
      </w:r>
      <w:r w:rsidR="000B1020">
        <w:rPr>
          <w:rFonts w:hint="eastAsia"/>
          <w:b/>
          <w:bCs/>
          <w:sz w:val="26"/>
          <w:szCs w:val="28"/>
        </w:rPr>
        <w:t>조회 페이지</w:t>
      </w:r>
      <w:r w:rsidR="000B1020">
        <w:rPr>
          <w:b/>
          <w:bCs/>
          <w:sz w:val="26"/>
          <w:szCs w:val="28"/>
        </w:rPr>
        <w:br/>
      </w:r>
      <w:r w:rsidRPr="00055FFF">
        <w:rPr>
          <w:rFonts w:hint="eastAsia"/>
          <w:b/>
          <w:bCs/>
          <w:sz w:val="26"/>
          <w:szCs w:val="28"/>
        </w:rPr>
        <w:t>리스트 페이지 목록 클릭시 조회 페이지 이동 개발</w:t>
      </w:r>
    </w:p>
    <w:p w14:paraId="10EAAC7F" w14:textId="6D183A83" w:rsidR="00055FFF" w:rsidRDefault="00055FFF" w:rsidP="003F3F84">
      <w:r>
        <w:rPr>
          <w:rFonts w:hint="eastAsia"/>
        </w:rPr>
        <w:t>네비게이션 관련 커스텀 훅은 계속해서 사용하고 있는 useCustomMove 이다.</w:t>
      </w:r>
    </w:p>
    <w:p w14:paraId="1CAC9C8D" w14:textId="09FD91C0" w:rsidR="00055FFF" w:rsidRDefault="00055FFF" w:rsidP="003F3F84">
      <w:r>
        <w:rPr>
          <w:rFonts w:hint="eastAsia"/>
        </w:rPr>
        <w:t xml:space="preserve">여기에 moveToRead 추가하고 리스트 컴포넌트에 </w:t>
      </w:r>
      <w:r w:rsidR="005317C2">
        <w:rPr>
          <w:rFonts w:hint="eastAsia"/>
        </w:rPr>
        <w:t xml:space="preserve">목록 클릭시 moveToRead를 호출하도록 </w:t>
      </w:r>
      <w:r>
        <w:rPr>
          <w:rFonts w:hint="eastAsia"/>
        </w:rPr>
        <w:t>추가작업을 해주면 간단히 구현할 수 있겠다.</w:t>
      </w:r>
    </w:p>
    <w:p w14:paraId="6C93FDED" w14:textId="62F5FF0E" w:rsidR="00055FFF" w:rsidRPr="00055FFF" w:rsidRDefault="00744F6A" w:rsidP="003F3F84">
      <w:pPr>
        <w:rPr>
          <w:rFonts w:hint="eastAsia"/>
        </w:rPr>
      </w:pPr>
      <w:r w:rsidRPr="00744F6A">
        <w:drawing>
          <wp:inline distT="0" distB="0" distL="0" distR="0" wp14:anchorId="1246BA0B" wp14:editId="5627B12C">
            <wp:extent cx="5112110" cy="6560820"/>
            <wp:effectExtent l="0" t="0" r="0" b="0"/>
            <wp:docPr id="187079028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9028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28" cy="65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76F2" w14:textId="665D9477" w:rsidR="00055FFF" w:rsidRDefault="00D1476E" w:rsidP="003F3F84">
      <w:r w:rsidRPr="00D1476E">
        <w:drawing>
          <wp:inline distT="0" distB="0" distL="0" distR="0" wp14:anchorId="2F1589C6" wp14:editId="5D6584E0">
            <wp:extent cx="7382905" cy="7259063"/>
            <wp:effectExtent l="0" t="0" r="8890" b="0"/>
            <wp:docPr id="110660966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0966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7D34" w14:textId="3FAF3CEE" w:rsidR="00B75414" w:rsidRDefault="00B75414" w:rsidP="003F3F84">
      <w:pPr>
        <w:rPr>
          <w:rFonts w:hint="eastAsia"/>
        </w:rPr>
      </w:pPr>
      <w:r>
        <w:rPr>
          <w:rFonts w:hint="eastAsia"/>
        </w:rPr>
        <w:t>목록 클릭 시 아래 처럼 이동이 잘된다.</w:t>
      </w:r>
    </w:p>
    <w:p w14:paraId="6E1E4D34" w14:textId="01F0B90A" w:rsidR="00055FFF" w:rsidRDefault="00B75414" w:rsidP="003F3F84">
      <w:r w:rsidRPr="00B75414">
        <w:drawing>
          <wp:inline distT="0" distB="0" distL="0" distR="0" wp14:anchorId="0AF75C20" wp14:editId="656D0AF3">
            <wp:extent cx="5547360" cy="4349942"/>
            <wp:effectExtent l="0" t="0" r="0" b="0"/>
            <wp:docPr id="879502013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02013" name="그림 1" descr="텍스트, 스크린샷, 소프트웨어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069" cy="43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02B" w14:textId="77777777" w:rsidR="000B1020" w:rsidRDefault="000B1020" w:rsidP="003F3F84"/>
    <w:p w14:paraId="647D9344" w14:textId="66528FA0" w:rsidR="000B1020" w:rsidRDefault="000B1020" w:rsidP="003F3F84">
      <w:pPr>
        <w:rPr>
          <w:b/>
          <w:bCs/>
          <w:sz w:val="30"/>
          <w:szCs w:val="32"/>
        </w:rPr>
      </w:pPr>
      <w:r w:rsidRPr="00471E6F">
        <w:rPr>
          <w:rFonts w:hint="eastAsia"/>
          <w:b/>
          <w:bCs/>
          <w:sz w:val="30"/>
          <w:szCs w:val="32"/>
        </w:rPr>
        <w:t>#등록 페이지 개발</w:t>
      </w:r>
    </w:p>
    <w:p w14:paraId="3A23CD71" w14:textId="4315328C" w:rsidR="00382C91" w:rsidRPr="00382C91" w:rsidRDefault="00382C91" w:rsidP="00382C91">
      <w:pPr>
        <w:pStyle w:val="a6"/>
        <w:numPr>
          <w:ilvl w:val="0"/>
          <w:numId w:val="1"/>
        </w:numPr>
        <w:rPr>
          <w:b/>
          <w:bCs/>
        </w:rPr>
      </w:pPr>
      <w:r w:rsidRPr="00382C91">
        <w:rPr>
          <w:rFonts w:hint="eastAsia"/>
          <w:b/>
          <w:bCs/>
        </w:rPr>
        <w:t>등록 api 호출 추가</w:t>
      </w:r>
    </w:p>
    <w:p w14:paraId="087B7F88" w14:textId="6A97EDEC" w:rsidR="00382C91" w:rsidRPr="00382C91" w:rsidRDefault="00382C91" w:rsidP="00382C91">
      <w:pPr>
        <w:pStyle w:val="a6"/>
        <w:numPr>
          <w:ilvl w:val="0"/>
          <w:numId w:val="1"/>
        </w:numPr>
        <w:rPr>
          <w:rFonts w:hint="eastAsia"/>
          <w:b/>
          <w:bCs/>
        </w:rPr>
      </w:pPr>
      <w:r w:rsidRPr="00382C91">
        <w:rPr>
          <w:rFonts w:hint="eastAsia"/>
          <w:b/>
          <w:bCs/>
        </w:rPr>
        <w:t>AddComponent 만들기</w:t>
      </w:r>
    </w:p>
    <w:p w14:paraId="2E562DE6" w14:textId="2BB3BC49" w:rsidR="00382C91" w:rsidRPr="00382C91" w:rsidRDefault="00382C91" w:rsidP="00382C91">
      <w:pPr>
        <w:pStyle w:val="a6"/>
        <w:numPr>
          <w:ilvl w:val="0"/>
          <w:numId w:val="1"/>
        </w:numPr>
        <w:rPr>
          <w:b/>
          <w:bCs/>
        </w:rPr>
      </w:pPr>
      <w:r w:rsidRPr="00382C91">
        <w:rPr>
          <w:rFonts w:hint="eastAsia"/>
          <w:b/>
          <w:bCs/>
        </w:rPr>
        <w:t xml:space="preserve">AddComponent를 활용해서 </w:t>
      </w:r>
      <w:r w:rsidRPr="00382C91">
        <w:rPr>
          <w:b/>
          <w:bCs/>
        </w:rPr>
        <w:t>A</w:t>
      </w:r>
      <w:r w:rsidRPr="00382C91">
        <w:rPr>
          <w:rFonts w:hint="eastAsia"/>
          <w:b/>
          <w:bCs/>
        </w:rPr>
        <w:t>dd page 만들기</w:t>
      </w:r>
    </w:p>
    <w:p w14:paraId="69D2AD0B" w14:textId="62963173" w:rsidR="005C64D6" w:rsidRPr="005C64D6" w:rsidRDefault="00207E0B" w:rsidP="003F3F84">
      <w:pPr>
        <w:rPr>
          <w:rFonts w:hint="eastAsia"/>
        </w:rPr>
      </w:pPr>
      <w:r>
        <w:rPr>
          <w:rFonts w:hint="eastAsia"/>
        </w:rPr>
        <w:t>1.</w:t>
      </w:r>
      <w:r w:rsidR="005C64D6" w:rsidRPr="005C64D6">
        <w:rPr>
          <w:rFonts w:hint="eastAsia"/>
        </w:rPr>
        <w:t xml:space="preserve">등록 Api 호출 </w:t>
      </w:r>
      <w:r w:rsidR="000E27EE">
        <w:rPr>
          <w:rFonts w:hint="eastAsia"/>
        </w:rPr>
        <w:t>추가</w:t>
      </w:r>
    </w:p>
    <w:p w14:paraId="4F919C65" w14:textId="18F75B78" w:rsidR="00055FFF" w:rsidRDefault="0000324E" w:rsidP="003F3F84">
      <w:r w:rsidRPr="0000324E">
        <w:drawing>
          <wp:inline distT="0" distB="0" distL="0" distR="0" wp14:anchorId="647CBC92" wp14:editId="6006CD31">
            <wp:extent cx="3572374" cy="1838582"/>
            <wp:effectExtent l="0" t="0" r="9525" b="9525"/>
            <wp:docPr id="2082804055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04055" name="그림 1" descr="텍스트, 스크린샷, 소프트웨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E603" w14:textId="0033CB07" w:rsidR="0000324E" w:rsidRDefault="00CA1CB6" w:rsidP="003F3F84">
      <w:pPr>
        <w:rPr>
          <w:rFonts w:hint="eastAsia"/>
        </w:rPr>
      </w:pPr>
      <w:r w:rsidRPr="00CA1CB6">
        <w:drawing>
          <wp:inline distT="0" distB="0" distL="0" distR="0" wp14:anchorId="5E007221" wp14:editId="30066BA8">
            <wp:extent cx="4791744" cy="5229955"/>
            <wp:effectExtent l="0" t="0" r="8890" b="8890"/>
            <wp:docPr id="41369385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9385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18DCE9F" w14:textId="77777777" w:rsidR="00BF003E" w:rsidRDefault="00BF003E" w:rsidP="003F3F84">
      <w:pPr>
        <w:rPr>
          <w:rFonts w:hint="eastAsia"/>
        </w:rPr>
      </w:pPr>
    </w:p>
    <w:p w14:paraId="0E42054D" w14:textId="5783D7FB" w:rsidR="00BF003E" w:rsidRDefault="004902A9" w:rsidP="004902A9">
      <w:pPr>
        <w:pStyle w:val="a6"/>
        <w:numPr>
          <w:ilvl w:val="0"/>
          <w:numId w:val="4"/>
        </w:numPr>
      </w:pPr>
      <w:r>
        <w:rPr>
          <w:rFonts w:hint="eastAsia"/>
        </w:rPr>
        <w:t>AddComponent 만들기</w:t>
      </w:r>
      <w:r w:rsidR="00957803">
        <w:rPr>
          <w:rFonts w:hint="eastAsia"/>
        </w:rPr>
        <w:t xml:space="preserve"> ( AddComponent 작성에 대해서는 다음 노트에서 더 자세히 기록할 예정)</w:t>
      </w:r>
    </w:p>
    <w:p w14:paraId="4B266D13" w14:textId="4AF24F2E" w:rsidR="00192BBC" w:rsidRDefault="00192BBC" w:rsidP="00192BBC">
      <w:r w:rsidRPr="00192BBC">
        <w:drawing>
          <wp:inline distT="0" distB="0" distL="0" distR="0" wp14:anchorId="4CD4754C" wp14:editId="036A7C1E">
            <wp:extent cx="2781688" cy="2991267"/>
            <wp:effectExtent l="0" t="0" r="0" b="0"/>
            <wp:docPr id="85119122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91226" name="그림 1" descr="텍스트, 스크린샷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3665" w14:textId="17CA92EB" w:rsidR="004902A9" w:rsidRDefault="00957803" w:rsidP="004902A9">
      <w:r w:rsidRPr="00957803">
        <w:drawing>
          <wp:inline distT="0" distB="0" distL="0" distR="0" wp14:anchorId="517309D3" wp14:editId="2FC5D1A4">
            <wp:extent cx="8526065" cy="7792537"/>
            <wp:effectExtent l="0" t="0" r="8890" b="0"/>
            <wp:docPr id="46985456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5456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00AE" w14:textId="77777777" w:rsidR="00DE377C" w:rsidRDefault="00DE377C" w:rsidP="004902A9">
      <w:pPr>
        <w:rPr>
          <w:rFonts w:hint="eastAsia"/>
        </w:rPr>
      </w:pPr>
    </w:p>
    <w:p w14:paraId="38920BA7" w14:textId="7278370A" w:rsidR="00BF003E" w:rsidRDefault="004902A9" w:rsidP="004902A9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AddPage 만들기</w:t>
      </w:r>
    </w:p>
    <w:p w14:paraId="0A340129" w14:textId="3522C461" w:rsidR="00BF003E" w:rsidRDefault="00382C91" w:rsidP="003F3F84">
      <w:r w:rsidRPr="00382C91">
        <w:drawing>
          <wp:inline distT="0" distB="0" distL="0" distR="0" wp14:anchorId="11D48480" wp14:editId="10FE5AB2">
            <wp:extent cx="3305636" cy="819264"/>
            <wp:effectExtent l="0" t="0" r="9525" b="0"/>
            <wp:docPr id="118714513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45131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0E85" w14:textId="2D167F91" w:rsidR="00382C91" w:rsidRDefault="00382C91" w:rsidP="003F3F84">
      <w:r w:rsidRPr="00382C91">
        <w:drawing>
          <wp:inline distT="0" distB="0" distL="0" distR="0" wp14:anchorId="5328A4B5" wp14:editId="10BB44F6">
            <wp:extent cx="5363323" cy="3439005"/>
            <wp:effectExtent l="0" t="0" r="0" b="9525"/>
            <wp:docPr id="129950840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0840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C1F4" w14:textId="10584C94" w:rsidR="002758F6" w:rsidRDefault="002758F6" w:rsidP="003F3F84">
      <w:pPr>
        <w:rPr>
          <w:rFonts w:hint="eastAsia"/>
        </w:rPr>
      </w:pPr>
      <w:r>
        <w:rPr>
          <w:rFonts w:hint="eastAsia"/>
        </w:rPr>
        <w:t>등록 페이지 현재 모습</w:t>
      </w:r>
    </w:p>
    <w:p w14:paraId="6219E041" w14:textId="3AC5D45A" w:rsidR="00BF003E" w:rsidRDefault="00175E77" w:rsidP="003F3F84">
      <w:r w:rsidRPr="00175E77">
        <w:drawing>
          <wp:inline distT="0" distB="0" distL="0" distR="0" wp14:anchorId="52704FAB" wp14:editId="55A97F13">
            <wp:extent cx="8557260" cy="4520966"/>
            <wp:effectExtent l="0" t="0" r="0" b="0"/>
            <wp:docPr id="1095594706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94706" name="그림 1" descr="텍스트, 스크린샷, 번호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58990" cy="45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23B2" w14:textId="77777777" w:rsidR="00BF003E" w:rsidRDefault="00BF003E" w:rsidP="003F3F84">
      <w:pPr>
        <w:rPr>
          <w:rFonts w:hint="eastAsia"/>
        </w:rPr>
      </w:pPr>
    </w:p>
    <w:p w14:paraId="6D3BAEBB" w14:textId="45B4D8A6" w:rsidR="00055FFF" w:rsidRPr="00055FFF" w:rsidRDefault="00055FFF" w:rsidP="003F3F84">
      <w:pPr>
        <w:rPr>
          <w:rFonts w:hint="eastAsia"/>
          <w:b/>
          <w:bCs/>
          <w:sz w:val="26"/>
          <w:szCs w:val="28"/>
        </w:rPr>
      </w:pPr>
    </w:p>
    <w:sectPr w:rsidR="00055FFF" w:rsidRPr="00055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105D5"/>
    <w:multiLevelType w:val="hybridMultilevel"/>
    <w:tmpl w:val="EF6C9C58"/>
    <w:lvl w:ilvl="0" w:tplc="EAEE6F6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0C2048A"/>
    <w:multiLevelType w:val="hybridMultilevel"/>
    <w:tmpl w:val="28DE24D6"/>
    <w:lvl w:ilvl="0" w:tplc="CCFA136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5D52B26"/>
    <w:multiLevelType w:val="hybridMultilevel"/>
    <w:tmpl w:val="9D08AE5E"/>
    <w:lvl w:ilvl="0" w:tplc="C11A80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892018"/>
    <w:multiLevelType w:val="hybridMultilevel"/>
    <w:tmpl w:val="6ECE38D8"/>
    <w:lvl w:ilvl="0" w:tplc="E362C8B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03258052">
    <w:abstractNumId w:val="2"/>
  </w:num>
  <w:num w:numId="2" w16cid:durableId="665013472">
    <w:abstractNumId w:val="0"/>
  </w:num>
  <w:num w:numId="3" w16cid:durableId="231162863">
    <w:abstractNumId w:val="1"/>
  </w:num>
  <w:num w:numId="4" w16cid:durableId="1479571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FF"/>
    <w:rsid w:val="0000324E"/>
    <w:rsid w:val="00055FFF"/>
    <w:rsid w:val="000B1020"/>
    <w:rsid w:val="000E27EE"/>
    <w:rsid w:val="00175E77"/>
    <w:rsid w:val="00192BBC"/>
    <w:rsid w:val="00207E0B"/>
    <w:rsid w:val="002758F6"/>
    <w:rsid w:val="0029351B"/>
    <w:rsid w:val="002A5137"/>
    <w:rsid w:val="002A56C7"/>
    <w:rsid w:val="002F245E"/>
    <w:rsid w:val="003244FF"/>
    <w:rsid w:val="0036581B"/>
    <w:rsid w:val="00382C91"/>
    <w:rsid w:val="003F3F84"/>
    <w:rsid w:val="004058EB"/>
    <w:rsid w:val="00420EA1"/>
    <w:rsid w:val="00471E6F"/>
    <w:rsid w:val="004902A9"/>
    <w:rsid w:val="004F3238"/>
    <w:rsid w:val="005317C2"/>
    <w:rsid w:val="005C64D6"/>
    <w:rsid w:val="00744F6A"/>
    <w:rsid w:val="008638C9"/>
    <w:rsid w:val="00957803"/>
    <w:rsid w:val="00A5616D"/>
    <w:rsid w:val="00AB16AC"/>
    <w:rsid w:val="00B75414"/>
    <w:rsid w:val="00BF003E"/>
    <w:rsid w:val="00CA1CB6"/>
    <w:rsid w:val="00D1476E"/>
    <w:rsid w:val="00D87AFC"/>
    <w:rsid w:val="00DE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354A"/>
  <w15:chartTrackingRefBased/>
  <w15:docId w15:val="{E2F8DC29-53CA-4739-99C8-148F8041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4F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4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4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44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44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44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44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44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44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44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4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44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44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4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4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4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4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4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44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44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4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44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44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4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44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44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44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4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44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4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국창훈</dc:creator>
  <cp:keywords/>
  <dc:description/>
  <cp:lastModifiedBy>국창훈</cp:lastModifiedBy>
  <cp:revision>34</cp:revision>
  <dcterms:created xsi:type="dcterms:W3CDTF">2024-10-30T14:54:00Z</dcterms:created>
  <dcterms:modified xsi:type="dcterms:W3CDTF">2024-10-31T14:53:00Z</dcterms:modified>
</cp:coreProperties>
</file>