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DA0FD" w14:textId="77777777" w:rsidR="005644B3" w:rsidRPr="005644B3" w:rsidRDefault="005644B3" w:rsidP="005644B3">
      <w:pPr>
        <w:shd w:val="clear" w:color="auto" w:fill="FFFFFF"/>
        <w:spacing w:before="315" w:after="158"/>
        <w:outlineLvl w:val="0"/>
        <w:rPr>
          <w:rFonts w:ascii="Roboto" w:eastAsia="Times New Roman" w:hAnsi="Roboto" w:cs="Times New Roman"/>
          <w:color w:val="1C1D1F"/>
          <w:kern w:val="36"/>
          <w:sz w:val="36"/>
          <w:szCs w:val="36"/>
          <w:lang w:eastAsia="en-GB"/>
        </w:rPr>
      </w:pPr>
      <w:r w:rsidRPr="005644B3">
        <w:rPr>
          <w:rFonts w:ascii="Roboto" w:eastAsia="Times New Roman" w:hAnsi="Roboto" w:cs="Times New Roman"/>
          <w:color w:val="1C1D1F"/>
          <w:kern w:val="36"/>
          <w:sz w:val="36"/>
          <w:szCs w:val="36"/>
          <w:lang w:eastAsia="en-GB"/>
        </w:rPr>
        <w:t>Privacy Policy</w:t>
      </w:r>
    </w:p>
    <w:p w14:paraId="5A65CD6B"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i/>
          <w:iCs/>
          <w:color w:val="1C1D1F"/>
          <w:sz w:val="23"/>
          <w:szCs w:val="23"/>
          <w:lang w:eastAsia="en-GB"/>
        </w:rPr>
        <w:t>This Privacy Policy was last updated on December 1, 2021.</w:t>
      </w:r>
    </w:p>
    <w:p w14:paraId="0E8674F7"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Thank you for joining Udemy. We at Udemy (</w:t>
      </w:r>
      <w:r w:rsidRPr="005644B3">
        <w:rPr>
          <w:rFonts w:ascii="Roboto" w:eastAsia="Times New Roman" w:hAnsi="Roboto" w:cs="Times New Roman"/>
          <w:b/>
          <w:bCs/>
          <w:color w:val="1C1D1F"/>
          <w:sz w:val="23"/>
          <w:szCs w:val="23"/>
          <w:lang w:eastAsia="en-GB"/>
        </w:rPr>
        <w:t>“Udemy”</w:t>
      </w:r>
      <w:r w:rsidRPr="005644B3">
        <w:rPr>
          <w:rFonts w:ascii="Roboto" w:eastAsia="Times New Roman" w:hAnsi="Roboto" w:cs="Times New Roman"/>
          <w:color w:val="1C1D1F"/>
          <w:sz w:val="23"/>
          <w:szCs w:val="23"/>
          <w:lang w:eastAsia="en-GB"/>
        </w:rPr>
        <w:t>, </w:t>
      </w:r>
      <w:r w:rsidRPr="005644B3">
        <w:rPr>
          <w:rFonts w:ascii="Roboto" w:eastAsia="Times New Roman" w:hAnsi="Roboto" w:cs="Times New Roman"/>
          <w:b/>
          <w:bCs/>
          <w:color w:val="1C1D1F"/>
          <w:sz w:val="23"/>
          <w:szCs w:val="23"/>
          <w:lang w:eastAsia="en-GB"/>
        </w:rPr>
        <w:t>“we”</w:t>
      </w:r>
      <w:r w:rsidRPr="005644B3">
        <w:rPr>
          <w:rFonts w:ascii="Roboto" w:eastAsia="Times New Roman" w:hAnsi="Roboto" w:cs="Times New Roman"/>
          <w:color w:val="1C1D1F"/>
          <w:sz w:val="23"/>
          <w:szCs w:val="23"/>
          <w:lang w:eastAsia="en-GB"/>
        </w:rPr>
        <w:t>, </w:t>
      </w:r>
      <w:r w:rsidRPr="005644B3">
        <w:rPr>
          <w:rFonts w:ascii="Roboto" w:eastAsia="Times New Roman" w:hAnsi="Roboto" w:cs="Times New Roman"/>
          <w:b/>
          <w:bCs/>
          <w:color w:val="1C1D1F"/>
          <w:sz w:val="23"/>
          <w:szCs w:val="23"/>
          <w:lang w:eastAsia="en-GB"/>
        </w:rPr>
        <w:t>“us”</w:t>
      </w:r>
      <w:r w:rsidRPr="005644B3">
        <w:rPr>
          <w:rFonts w:ascii="Roboto" w:eastAsia="Times New Roman" w:hAnsi="Roboto" w:cs="Times New Roman"/>
          <w:color w:val="1C1D1F"/>
          <w:sz w:val="23"/>
          <w:szCs w:val="23"/>
          <w:lang w:eastAsia="en-GB"/>
        </w:rPr>
        <w:t>) respect your privacy and want you to understand how we collect, use, and share data about you. This Privacy Policy covers our data collection practices and describes your rights regarding your personal data.</w:t>
      </w:r>
    </w:p>
    <w:p w14:paraId="5741DB35"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 xml:space="preserve">Unless we link to a different policy or state otherwise, this Privacy Policy applies when you visit or use the </w:t>
      </w:r>
      <w:proofErr w:type="spellStart"/>
      <w:r w:rsidRPr="005644B3">
        <w:rPr>
          <w:rFonts w:ascii="Roboto" w:eastAsia="Times New Roman" w:hAnsi="Roboto" w:cs="Times New Roman"/>
          <w:color w:val="1C1D1F"/>
          <w:sz w:val="23"/>
          <w:szCs w:val="23"/>
          <w:lang w:eastAsia="en-GB"/>
        </w:rPr>
        <w:t>Udemy</w:t>
      </w:r>
      <w:proofErr w:type="spellEnd"/>
      <w:r w:rsidRPr="005644B3">
        <w:rPr>
          <w:rFonts w:ascii="Roboto" w:eastAsia="Times New Roman" w:hAnsi="Roboto" w:cs="Times New Roman"/>
          <w:color w:val="1C1D1F"/>
          <w:sz w:val="23"/>
          <w:szCs w:val="23"/>
          <w:lang w:eastAsia="en-GB"/>
        </w:rPr>
        <w:t xml:space="preserve"> and </w:t>
      </w:r>
      <w:proofErr w:type="spellStart"/>
      <w:r w:rsidRPr="005644B3">
        <w:rPr>
          <w:rFonts w:ascii="Roboto" w:eastAsia="Times New Roman" w:hAnsi="Roboto" w:cs="Times New Roman"/>
          <w:color w:val="1C1D1F"/>
          <w:sz w:val="23"/>
          <w:szCs w:val="23"/>
          <w:lang w:eastAsia="en-GB"/>
        </w:rPr>
        <w:t>CorpU</w:t>
      </w:r>
      <w:proofErr w:type="spellEnd"/>
      <w:r w:rsidRPr="005644B3">
        <w:rPr>
          <w:rFonts w:ascii="Roboto" w:eastAsia="Times New Roman" w:hAnsi="Roboto" w:cs="Times New Roman"/>
          <w:color w:val="1C1D1F"/>
          <w:sz w:val="23"/>
          <w:szCs w:val="23"/>
          <w:lang w:eastAsia="en-GB"/>
        </w:rPr>
        <w:t xml:space="preserve"> websites, mobile applications, APIs, or related services, including </w:t>
      </w:r>
      <w:proofErr w:type="spellStart"/>
      <w:r w:rsidRPr="005644B3">
        <w:rPr>
          <w:rFonts w:ascii="Roboto" w:eastAsia="Times New Roman" w:hAnsi="Roboto" w:cs="Times New Roman"/>
          <w:color w:val="1C1D1F"/>
          <w:sz w:val="23"/>
          <w:szCs w:val="23"/>
          <w:lang w:eastAsia="en-GB"/>
        </w:rPr>
        <w:t>CorpU</w:t>
      </w:r>
      <w:proofErr w:type="spellEnd"/>
      <w:r w:rsidRPr="005644B3">
        <w:rPr>
          <w:rFonts w:ascii="Roboto" w:eastAsia="Times New Roman" w:hAnsi="Roboto" w:cs="Times New Roman"/>
          <w:color w:val="1C1D1F"/>
          <w:sz w:val="23"/>
          <w:szCs w:val="23"/>
          <w:lang w:eastAsia="en-GB"/>
        </w:rPr>
        <w:t xml:space="preserve"> Open (the </w:t>
      </w:r>
      <w:r w:rsidRPr="005644B3">
        <w:rPr>
          <w:rFonts w:ascii="Roboto" w:eastAsia="Times New Roman" w:hAnsi="Roboto" w:cs="Times New Roman"/>
          <w:b/>
          <w:bCs/>
          <w:color w:val="1C1D1F"/>
          <w:sz w:val="23"/>
          <w:szCs w:val="23"/>
          <w:lang w:eastAsia="en-GB"/>
        </w:rPr>
        <w:t>“Services”</w:t>
      </w:r>
      <w:r w:rsidRPr="005644B3">
        <w:rPr>
          <w:rFonts w:ascii="Roboto" w:eastAsia="Times New Roman" w:hAnsi="Roboto" w:cs="Times New Roman"/>
          <w:color w:val="1C1D1F"/>
          <w:sz w:val="23"/>
          <w:szCs w:val="23"/>
          <w:lang w:eastAsia="en-GB"/>
        </w:rPr>
        <w:t>). It also applies to prospective customers of our business and enterprise products.</w:t>
      </w:r>
    </w:p>
    <w:p w14:paraId="148351EE"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By using the Services, you agree to the terms of this Privacy Policy.</w:t>
      </w:r>
      <w:r w:rsidRPr="005644B3">
        <w:rPr>
          <w:rFonts w:ascii="Roboto" w:eastAsia="Times New Roman" w:hAnsi="Roboto" w:cs="Times New Roman"/>
          <w:color w:val="1C1D1F"/>
          <w:sz w:val="23"/>
          <w:szCs w:val="23"/>
          <w:lang w:eastAsia="en-GB"/>
        </w:rPr>
        <w:t> You shouldn’t use the Services if you don’t agree with this Privacy Policy or any other agreement that governs your use of the Services.</w:t>
      </w:r>
    </w:p>
    <w:p w14:paraId="0CEACA7E"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Table of Contents</w:t>
      </w:r>
    </w:p>
    <w:p w14:paraId="2666EBA3"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5" w:anchor="section1" w:history="1">
        <w:r w:rsidR="005644B3" w:rsidRPr="005644B3">
          <w:rPr>
            <w:rFonts w:ascii="Roboto" w:eastAsia="Times New Roman" w:hAnsi="Roboto" w:cs="Times New Roman"/>
            <w:color w:val="5624D0"/>
            <w:sz w:val="23"/>
            <w:szCs w:val="23"/>
            <w:lang w:eastAsia="en-GB"/>
          </w:rPr>
          <w:t>1. What Data We Get</w:t>
        </w:r>
      </w:hyperlink>
    </w:p>
    <w:p w14:paraId="556A97F7"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6" w:anchor="section2" w:history="1">
        <w:r w:rsidR="005644B3" w:rsidRPr="005644B3">
          <w:rPr>
            <w:rFonts w:ascii="Roboto" w:eastAsia="Times New Roman" w:hAnsi="Roboto" w:cs="Times New Roman"/>
            <w:color w:val="5624D0"/>
            <w:sz w:val="23"/>
            <w:szCs w:val="23"/>
            <w:lang w:eastAsia="en-GB"/>
          </w:rPr>
          <w:t>2. How We Get Data About You</w:t>
        </w:r>
      </w:hyperlink>
    </w:p>
    <w:p w14:paraId="7554D111"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7" w:anchor="section3" w:history="1">
        <w:r w:rsidR="005644B3" w:rsidRPr="005644B3">
          <w:rPr>
            <w:rFonts w:ascii="Roboto" w:eastAsia="Times New Roman" w:hAnsi="Roboto" w:cs="Times New Roman"/>
            <w:color w:val="5624D0"/>
            <w:sz w:val="23"/>
            <w:szCs w:val="23"/>
            <w:lang w:eastAsia="en-GB"/>
          </w:rPr>
          <w:t>3. What We Use Your Data For</w:t>
        </w:r>
      </w:hyperlink>
    </w:p>
    <w:p w14:paraId="51E5806C"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8" w:anchor="section4" w:history="1">
        <w:r w:rsidR="005644B3" w:rsidRPr="005644B3">
          <w:rPr>
            <w:rFonts w:ascii="Roboto" w:eastAsia="Times New Roman" w:hAnsi="Roboto" w:cs="Times New Roman"/>
            <w:color w:val="5624D0"/>
            <w:sz w:val="23"/>
            <w:szCs w:val="23"/>
            <w:lang w:eastAsia="en-GB"/>
          </w:rPr>
          <w:t>4. Who We Share Your Data With</w:t>
        </w:r>
      </w:hyperlink>
    </w:p>
    <w:p w14:paraId="6C7C83D3"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9" w:anchor="section5" w:history="1">
        <w:r w:rsidR="005644B3" w:rsidRPr="005644B3">
          <w:rPr>
            <w:rFonts w:ascii="Roboto" w:eastAsia="Times New Roman" w:hAnsi="Roboto" w:cs="Times New Roman"/>
            <w:color w:val="5624D0"/>
            <w:sz w:val="23"/>
            <w:szCs w:val="23"/>
            <w:lang w:eastAsia="en-GB"/>
          </w:rPr>
          <w:t>5. Security</w:t>
        </w:r>
      </w:hyperlink>
    </w:p>
    <w:p w14:paraId="7FDA38A0"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10" w:anchor="section6" w:history="1">
        <w:r w:rsidR="005644B3" w:rsidRPr="005644B3">
          <w:rPr>
            <w:rFonts w:ascii="Roboto" w:eastAsia="Times New Roman" w:hAnsi="Roboto" w:cs="Times New Roman"/>
            <w:color w:val="5624D0"/>
            <w:sz w:val="23"/>
            <w:szCs w:val="23"/>
            <w:lang w:eastAsia="en-GB"/>
          </w:rPr>
          <w:t>6. Your Rights</w:t>
        </w:r>
      </w:hyperlink>
    </w:p>
    <w:p w14:paraId="71BB3F71"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11" w:anchor="section7" w:history="1">
        <w:r w:rsidR="005644B3" w:rsidRPr="005644B3">
          <w:rPr>
            <w:rFonts w:ascii="Roboto" w:eastAsia="Times New Roman" w:hAnsi="Roboto" w:cs="Times New Roman"/>
            <w:color w:val="5624D0"/>
            <w:sz w:val="23"/>
            <w:szCs w:val="23"/>
            <w:lang w:eastAsia="en-GB"/>
          </w:rPr>
          <w:t>7. Jurisdiction-Specific Rules</w:t>
        </w:r>
      </w:hyperlink>
    </w:p>
    <w:p w14:paraId="377DD2DA" w14:textId="77777777" w:rsidR="005644B3" w:rsidRPr="005644B3" w:rsidRDefault="00A42258" w:rsidP="005644B3">
      <w:pPr>
        <w:numPr>
          <w:ilvl w:val="0"/>
          <w:numId w:val="1"/>
        </w:numPr>
        <w:shd w:val="clear" w:color="auto" w:fill="FFFFFF"/>
        <w:spacing w:before="100" w:beforeAutospacing="1" w:after="100" w:afterAutospacing="1"/>
        <w:rPr>
          <w:rFonts w:ascii="Roboto" w:eastAsia="Times New Roman" w:hAnsi="Roboto" w:cs="Times New Roman"/>
          <w:color w:val="1C1D1F"/>
          <w:sz w:val="23"/>
          <w:szCs w:val="23"/>
          <w:lang w:eastAsia="en-GB"/>
        </w:rPr>
      </w:pPr>
      <w:hyperlink r:id="rId12" w:anchor="section8" w:history="1">
        <w:r w:rsidR="005644B3" w:rsidRPr="005644B3">
          <w:rPr>
            <w:rFonts w:ascii="Roboto" w:eastAsia="Times New Roman" w:hAnsi="Roboto" w:cs="Times New Roman"/>
            <w:color w:val="5624D0"/>
            <w:sz w:val="23"/>
            <w:szCs w:val="23"/>
            <w:lang w:eastAsia="en-GB"/>
          </w:rPr>
          <w:t>8. Updates &amp; Contact Info</w:t>
        </w:r>
      </w:hyperlink>
    </w:p>
    <w:p w14:paraId="710ED853"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1. What Data We Get</w:t>
      </w:r>
    </w:p>
    <w:p w14:paraId="618DCDE7"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collect certain data from you directly, like information you enter yourself, data about your consumption of content, and data from third-party platforms you connect with Udemy. We also collect some data automatically, like information about your device and what parts of our Services you interact with or spend time using.</w:t>
      </w:r>
    </w:p>
    <w:p w14:paraId="18210A89"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1.1 Data You Provide to Us</w:t>
      </w:r>
    </w:p>
    <w:p w14:paraId="469DE7A9"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may collect different data from or about you depending on how you use the Services. Below are some examples to help you better understand the data we collect.</w:t>
      </w:r>
    </w:p>
    <w:p w14:paraId="32CD1995"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When you create an account and use the Services, including through a third-party platform, we collect any data you provide directly, including:</w:t>
      </w:r>
    </w:p>
    <w:tbl>
      <w:tblPr>
        <w:tblW w:w="989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9"/>
        <w:gridCol w:w="7353"/>
      </w:tblGrid>
      <w:tr w:rsidR="005644B3" w:rsidRPr="005644B3" w14:paraId="13EF386D"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015B4525"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Account Data</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785204"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In order to use certain features (like accessing content), you need to create a user account which requires us to collect and store your email address, password, and account settings. To create an instructor account, we collect and store your name, email address, password, and account settings. As you use certain features on the site, you may be prompted to submit additional information including occupation, government ID information, verification photo, date of birth, race/ethnicity, skill interests, and phone number. Upon account creation, we assign you a unique identifying number.</w:t>
            </w:r>
          </w:p>
        </w:tc>
      </w:tr>
      <w:tr w:rsidR="005644B3" w:rsidRPr="005644B3" w14:paraId="73652710"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5B546BD3"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lastRenderedPageBreak/>
              <w:t>Profile Data</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B96504"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You can also choose to provide profile information like a photo, headline, biography, language, website link, social media profiles, country, or other data. Your Profile Data will be publicly viewable by others.</w:t>
            </w:r>
          </w:p>
        </w:tc>
      </w:tr>
      <w:tr w:rsidR="005644B3" w:rsidRPr="005644B3" w14:paraId="035D0071"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0A987E23"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Shared Content</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2BB8CB"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Parts of the Services let you interact with other users or share content publicly, including by posting reviews about content, asking or answering questions, sending messages to students or instructors, or posting photos or other work you upload. Such shared content may be publicly viewable by others depending on where it is posted.</w:t>
            </w:r>
          </w:p>
        </w:tc>
      </w:tr>
      <w:tr w:rsidR="005644B3" w:rsidRPr="005644B3" w14:paraId="0DC820A8"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21E6A779"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Educational Content Data</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B39E2E"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When you access content, we collect certain data including which courses, assignments, labs, workspaces, and quizzes you’ve started and completed; content purchases and credits; subscriptions; completion certificates; your exchanges with instructors, teaching assistants, and other students; and essays, answers to questions, and other items submitted to satisfy course and related content requirements. If you are an instructor, we store your educational content which may contain data about you.</w:t>
            </w:r>
          </w:p>
        </w:tc>
      </w:tr>
      <w:tr w:rsidR="005644B3" w:rsidRPr="005644B3" w14:paraId="085ACFD0"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51998D9E"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Student Payment Data</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DAD645"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make purchases, we collect certain data about your purchase (such as your name, billing address, and ZIP code) as necessary to process your order and which may optionally be saved to process future orders. You must provide certain payment and billing data directly to our payment service providers, including your name, credit card information, billing address, and ZIP code. We may also receive limited information, like the fact that you have a new card and the last four digits of that card, from payment service providers to facilitate payments. For security, Udemy does not collect or store sensitive cardholder data, such as full credit card numbers or card authentication data.</w:t>
            </w:r>
          </w:p>
        </w:tc>
      </w:tr>
      <w:tr w:rsidR="005644B3" w:rsidRPr="005644B3" w14:paraId="7B1B21FB"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1EE321A0"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Instructor Payment Data</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8DC069"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 xml:space="preserve">If you are an instructor, you can link your PayPal, </w:t>
            </w:r>
            <w:proofErr w:type="spellStart"/>
            <w:r w:rsidRPr="005644B3">
              <w:rPr>
                <w:rFonts w:ascii="Roboto" w:eastAsia="Times New Roman" w:hAnsi="Roboto" w:cs="Times New Roman"/>
                <w:color w:val="1C1D1F"/>
                <w:sz w:val="23"/>
                <w:szCs w:val="23"/>
                <w:lang w:eastAsia="en-GB"/>
              </w:rPr>
              <w:t>Payoneer</w:t>
            </w:r>
            <w:proofErr w:type="spellEnd"/>
            <w:r w:rsidRPr="005644B3">
              <w:rPr>
                <w:rFonts w:ascii="Roboto" w:eastAsia="Times New Roman" w:hAnsi="Roboto" w:cs="Times New Roman"/>
                <w:color w:val="1C1D1F"/>
                <w:sz w:val="23"/>
                <w:szCs w:val="23"/>
                <w:lang w:eastAsia="en-GB"/>
              </w:rPr>
              <w:t>, or other payment account to the Services to receive payments. When you link a payment account, we collect and use certain information, including your payment account email address, account ID, physical address, or other data necessary for us to send payments to your account. In some instances, we may collect ACH or wire information to send payments to your account. In order to comply with applicable laws, we also work with trusted third parties who collect tax information as legally required. This tax information may include residency information, tax identification numbers, biographical information, and other personal information necessary for taxation purposes. For security, Udemy does not collect or store sensitive bank account information. The collection, use, and disclosure of your payment, billing, and taxation data is subject to the privacy policy and other terms of your payment account provider.</w:t>
            </w:r>
          </w:p>
        </w:tc>
      </w:tr>
      <w:tr w:rsidR="005644B3" w:rsidRPr="005644B3" w14:paraId="10DE3E3C"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5AF38FF8"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lastRenderedPageBreak/>
              <w:t>Data About Your Accounts on Other Services</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E70B9D" w14:textId="77777777" w:rsidR="005644B3" w:rsidRPr="005644B3" w:rsidRDefault="005644B3" w:rsidP="005644B3">
            <w:pPr>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may obtain certain information through your social media or other online accounts if they are connected to your Udemy account. If you login to Udemy via Facebook or another third-party platform or service, we ask for your permission to access certain information about that other account. For example, depending on the platform or service we may collect your name, profile picture, account ID number, login email address, location, physical location of your access devices, gender, birthday, and list of friends or contacts.</w:t>
            </w:r>
          </w:p>
          <w:p w14:paraId="56B55CCD" w14:textId="77777777" w:rsidR="005644B3" w:rsidRPr="005644B3" w:rsidRDefault="005644B3" w:rsidP="005644B3">
            <w:pPr>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Those platforms and services make information available to us through their APIs. The information we receive depends on what information you (via your privacy settings) or the platform or service decide to give us.</w:t>
            </w:r>
          </w:p>
          <w:p w14:paraId="06B60B5A" w14:textId="77777777" w:rsidR="005644B3" w:rsidRPr="005644B3" w:rsidRDefault="005644B3" w:rsidP="005644B3">
            <w:pPr>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access or use our Services through a third-party platform or service, or click on any third-party links, the collection, use, and sharing of your data will also be subject to the privacy policies and other agreements of that third party.</w:t>
            </w:r>
          </w:p>
        </w:tc>
      </w:tr>
      <w:tr w:rsidR="005644B3" w:rsidRPr="005644B3" w14:paraId="478D8037"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390642AA" w14:textId="77777777" w:rsidR="005644B3" w:rsidRPr="005644B3" w:rsidRDefault="005644B3" w:rsidP="005644B3">
            <w:pPr>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Sweepstakes, Promotions, and Surveys</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383672" w14:textId="77777777" w:rsidR="005644B3" w:rsidRPr="005644B3" w:rsidRDefault="005644B3" w:rsidP="005644B3">
            <w:pPr>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may invite you to complete a survey or participate in a promotion (like a contest, sweepstakes, or challenge), either through the Services or a third-party platform. If you participate, we will collect and store the data you provide as part of participating, such as your name, email address, postal address, date of birth, or phone number. That data is subject to this Privacy Policy unless otherwise stated in the official rules of the promotion or in another privacy policy. The data collected will be used to administer the promotion or survey, including for notifying winners and distributing rewards. To receive a reward, you may be required to allow us to post some of your information publicly (like on a winner’s page). Where we use a third-party platform to administer a survey or promotion, the third party’s privacy policy will apply.</w:t>
            </w:r>
          </w:p>
        </w:tc>
      </w:tr>
      <w:tr w:rsidR="005644B3" w:rsidRPr="005644B3" w14:paraId="0D004297" w14:textId="77777777" w:rsidTr="006A0C6F">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1A7C9ECA" w14:textId="77777777" w:rsidR="005644B3" w:rsidRPr="005644B3" w:rsidRDefault="005644B3" w:rsidP="005644B3">
            <w:pPr>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Communications and Support</w:t>
            </w:r>
          </w:p>
        </w:tc>
        <w:tc>
          <w:tcPr>
            <w:tcW w:w="735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E478EF" w14:textId="77777777" w:rsidR="005644B3" w:rsidRPr="00A42258" w:rsidRDefault="005644B3" w:rsidP="005644B3">
            <w:pPr>
              <w:rPr>
                <w:rFonts w:ascii="Roboto" w:eastAsia="Times New Roman" w:hAnsi="Roboto" w:cstheme="minorBidi" w:hint="cs"/>
                <w:color w:val="1C1D1F"/>
                <w:sz w:val="23"/>
                <w:szCs w:val="23"/>
                <w:cs/>
                <w:lang w:eastAsia="en-GB"/>
              </w:rPr>
            </w:pPr>
            <w:r w:rsidRPr="005644B3">
              <w:rPr>
                <w:rFonts w:ascii="Roboto" w:eastAsia="Times New Roman" w:hAnsi="Roboto" w:cs="Times New Roman"/>
                <w:color w:val="1C1D1F"/>
                <w:sz w:val="23"/>
                <w:szCs w:val="23"/>
                <w:lang w:eastAsia="en-GB"/>
              </w:rPr>
              <w:t>If you contact us for support or to report a problem or concern (regardless of whether you have created an account), we collect and store your contact information, messages, and other data about you like your name, email address, messages, location, Udemy user ID, refund transaction IDs, and any other data you provide or that we collect through automated means (which we cover below). We use this data to respond to you and research your question or concern, in accordance with this Privacy Policy.</w:t>
            </w:r>
          </w:p>
        </w:tc>
      </w:tr>
    </w:tbl>
    <w:p w14:paraId="5E07658F"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The data listed above is stored by us and associated with your account.</w:t>
      </w:r>
    </w:p>
    <w:p w14:paraId="5CCFFC75"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1.2 Data We Collect through Automated Means</w:t>
      </w:r>
    </w:p>
    <w:p w14:paraId="321508B8"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When you access the Services (including browsing content), we collect certain data by automated means, including:</w:t>
      </w: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9"/>
        <w:gridCol w:w="7443"/>
      </w:tblGrid>
      <w:tr w:rsidR="005644B3" w:rsidRPr="005644B3" w14:paraId="4640EAC4" w14:textId="77777777" w:rsidTr="00A42258">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6BFC4A1E"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System Data</w:t>
            </w:r>
          </w:p>
        </w:tc>
        <w:tc>
          <w:tcPr>
            <w:tcW w:w="744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B4417B"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Technical data about your computer or device, like your IP address, device type, operating system type and version, unique device identifiers, browser, browser language, domain and other systems data, and platform types.</w:t>
            </w:r>
          </w:p>
        </w:tc>
      </w:tr>
      <w:tr w:rsidR="005644B3" w:rsidRPr="005644B3" w14:paraId="45125569" w14:textId="77777777" w:rsidTr="00A42258">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437B4E4D"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Usage Data</w:t>
            </w:r>
          </w:p>
        </w:tc>
        <w:tc>
          <w:tcPr>
            <w:tcW w:w="744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77A56E"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 xml:space="preserve">Usage statistics about your interactions with the Services, including content accessed, time spent on pages or the Service, pages visited, features used, your </w:t>
            </w:r>
            <w:r w:rsidRPr="005644B3">
              <w:rPr>
                <w:rFonts w:ascii="Roboto" w:eastAsia="Times New Roman" w:hAnsi="Roboto" w:cs="Times New Roman"/>
                <w:color w:val="1C1D1F"/>
                <w:sz w:val="23"/>
                <w:szCs w:val="23"/>
                <w:lang w:eastAsia="en-GB"/>
              </w:rPr>
              <w:lastRenderedPageBreak/>
              <w:t>search queries, click data, date and time, referrer, and other data regarding your use of the Services.</w:t>
            </w:r>
          </w:p>
        </w:tc>
        <w:bookmarkStart w:id="0" w:name="_GoBack"/>
        <w:bookmarkEnd w:id="0"/>
      </w:tr>
      <w:tr w:rsidR="005644B3" w:rsidRPr="005644B3" w14:paraId="4D7DB113" w14:textId="77777777" w:rsidTr="00A42258">
        <w:tc>
          <w:tcPr>
            <w:tcW w:w="2539" w:type="dxa"/>
            <w:tcBorders>
              <w:top w:val="single" w:sz="6" w:space="0" w:color="DDDDDD"/>
              <w:left w:val="single" w:sz="6" w:space="0" w:color="DDDDDD"/>
              <w:bottom w:val="single" w:sz="6" w:space="0" w:color="DDDDDD"/>
              <w:right w:val="single" w:sz="6" w:space="0" w:color="DDDDDD"/>
            </w:tcBorders>
            <w:shd w:val="clear" w:color="auto" w:fill="F7F9FA"/>
            <w:tcMar>
              <w:top w:w="75" w:type="dxa"/>
              <w:left w:w="75" w:type="dxa"/>
              <w:bottom w:w="75" w:type="dxa"/>
              <w:right w:w="150" w:type="dxa"/>
            </w:tcMar>
            <w:hideMark/>
          </w:tcPr>
          <w:p w14:paraId="6B637F13" w14:textId="77777777" w:rsidR="005644B3" w:rsidRPr="005644B3" w:rsidRDefault="005644B3" w:rsidP="005644B3">
            <w:pPr>
              <w:spacing w:after="315"/>
              <w:jc w:val="right"/>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lastRenderedPageBreak/>
              <w:t>Approximate Geographic Data</w:t>
            </w:r>
          </w:p>
        </w:tc>
        <w:tc>
          <w:tcPr>
            <w:tcW w:w="744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0EE540" w14:textId="77777777" w:rsidR="005644B3" w:rsidRPr="005644B3" w:rsidRDefault="005644B3" w:rsidP="005644B3">
            <w:pPr>
              <w:spacing w:after="315"/>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An approximate geographic location, including information like country, city, and geographic coordinates, calculated based on your IP address.</w:t>
            </w:r>
          </w:p>
        </w:tc>
      </w:tr>
    </w:tbl>
    <w:p w14:paraId="69FF0429"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The data listed above is collected through the use of server log files and tracking technologies, as detailed in the “Cookies and Data Collection Tools” section below. It is stored by us and associated with your account.</w:t>
      </w:r>
    </w:p>
    <w:p w14:paraId="774F8610"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 xml:space="preserve">1.3 Data </w:t>
      </w:r>
      <w:proofErr w:type="gramStart"/>
      <w:r w:rsidRPr="005644B3">
        <w:rPr>
          <w:rFonts w:ascii="Roboto" w:eastAsia="Times New Roman" w:hAnsi="Roboto" w:cs="Times New Roman"/>
          <w:color w:val="1C1D1F"/>
          <w:sz w:val="26"/>
          <w:szCs w:val="26"/>
          <w:lang w:eastAsia="en-GB"/>
        </w:rPr>
        <w:t>From</w:t>
      </w:r>
      <w:proofErr w:type="gramEnd"/>
      <w:r w:rsidRPr="005644B3">
        <w:rPr>
          <w:rFonts w:ascii="Roboto" w:eastAsia="Times New Roman" w:hAnsi="Roboto" w:cs="Times New Roman"/>
          <w:color w:val="1C1D1F"/>
          <w:sz w:val="26"/>
          <w:szCs w:val="26"/>
          <w:lang w:eastAsia="en-GB"/>
        </w:rPr>
        <w:t xml:space="preserve"> Third Parties</w:t>
      </w:r>
    </w:p>
    <w:p w14:paraId="40D7069A"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are a Udemy Business enterprise or corporate prospect, in addition to information you submit to us, we may collect certain business contact information from third-party commercial sources.</w:t>
      </w:r>
    </w:p>
    <w:p w14:paraId="14252647"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2. How We Get Data About You</w:t>
      </w:r>
    </w:p>
    <w:p w14:paraId="703A2D95"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use tools like cookies, web beacons, and similar tracking technologies to gather the data listed above. Some of these tools offer you the ability to opt out of data collection.</w:t>
      </w:r>
    </w:p>
    <w:p w14:paraId="02F3AB63"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2.1 Cookies and Data Collection Tools</w:t>
      </w:r>
    </w:p>
    <w:p w14:paraId="5902AAFD"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use cookies, which are small text files stored by your browser, to collect, store, and share data about your activities across websites, including on Udemy. They allow us to remember things about your visits to Udemy, like your preferred language, and to make the site easier to use. To learn more about cookies, visit https://cookiepedia.co.uk/all-about-cookies. We may also use clear pixels in emails to track deliverability and open rates.</w:t>
      </w:r>
    </w:p>
    <w:p w14:paraId="56668454"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Udemy and service providers acting on our behalf (like Google Analytics and third-party advertisers) use server log files and automated data collection tools like cookies, tags, scripts, customized links, device or browser fingerprints, and web beacons (together, </w:t>
      </w:r>
      <w:r w:rsidRPr="005644B3">
        <w:rPr>
          <w:rFonts w:ascii="Roboto" w:eastAsia="Times New Roman" w:hAnsi="Roboto" w:cs="Times New Roman"/>
          <w:b/>
          <w:bCs/>
          <w:color w:val="1C1D1F"/>
          <w:sz w:val="23"/>
          <w:szCs w:val="23"/>
          <w:lang w:eastAsia="en-GB"/>
        </w:rPr>
        <w:t>“Data Collection Tools“</w:t>
      </w:r>
      <w:r w:rsidRPr="005644B3">
        <w:rPr>
          <w:rFonts w:ascii="Roboto" w:eastAsia="Times New Roman" w:hAnsi="Roboto" w:cs="Times New Roman"/>
          <w:color w:val="1C1D1F"/>
          <w:sz w:val="23"/>
          <w:szCs w:val="23"/>
          <w:lang w:eastAsia="en-GB"/>
        </w:rPr>
        <w:t>) when you access and use the Services. These Data Collection Tools automatically track and collect certain System Data and Usage Data (as detailed in Section 1) when you use the Services. In some cases, we tie data gathered through those Data Collection Tools to other data that we collect as described in this Privacy Policy.</w:t>
      </w:r>
    </w:p>
    <w:p w14:paraId="35EF61E2"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2.2 Why We Use Data Collection Tools</w:t>
      </w:r>
    </w:p>
    <w:p w14:paraId="3B8AED00"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Udemy uses the following types of Data Collection Tools for the purposes described:</w:t>
      </w:r>
    </w:p>
    <w:p w14:paraId="5BB2E0EE" w14:textId="77777777" w:rsidR="005644B3" w:rsidRPr="005644B3" w:rsidRDefault="005644B3" w:rsidP="005644B3">
      <w:pPr>
        <w:numPr>
          <w:ilvl w:val="0"/>
          <w:numId w:val="2"/>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Strictly Necessary:</w:t>
      </w:r>
      <w:r w:rsidRPr="005644B3">
        <w:rPr>
          <w:rFonts w:ascii="Roboto" w:eastAsia="Times New Roman" w:hAnsi="Roboto" w:cs="Times New Roman"/>
          <w:color w:val="1C1D1F"/>
          <w:sz w:val="23"/>
          <w:szCs w:val="23"/>
          <w:lang w:eastAsia="en-GB"/>
        </w:rPr>
        <w:t> These Data Collection Tools enable you to access the site, provide basic functionality (like logging in or accessing content), secure the site, protect against fraudulent logins, and detect and prevent abuse or unauthorized use of your account. These are required for the Services to work properly, so if you disable them, parts of the site will break or be unavailable.</w:t>
      </w:r>
    </w:p>
    <w:p w14:paraId="786BF2AF" w14:textId="77777777" w:rsidR="005644B3" w:rsidRPr="005644B3" w:rsidRDefault="005644B3" w:rsidP="005644B3">
      <w:pPr>
        <w:numPr>
          <w:ilvl w:val="0"/>
          <w:numId w:val="2"/>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Functional:</w:t>
      </w:r>
      <w:r w:rsidRPr="005644B3">
        <w:rPr>
          <w:rFonts w:ascii="Roboto" w:eastAsia="Times New Roman" w:hAnsi="Roboto" w:cs="Times New Roman"/>
          <w:color w:val="1C1D1F"/>
          <w:sz w:val="23"/>
          <w:szCs w:val="23"/>
          <w:lang w:eastAsia="en-GB"/>
        </w:rPr>
        <w:t xml:space="preserve"> These Data Collection Tools remember data about your browser and your preferences, provide additional site functionality, customize content to be more relevant to you, and remember settings affecting the appearance and </w:t>
      </w:r>
      <w:proofErr w:type="spellStart"/>
      <w:r w:rsidRPr="005644B3">
        <w:rPr>
          <w:rFonts w:ascii="Roboto" w:eastAsia="Times New Roman" w:hAnsi="Roboto" w:cs="Times New Roman"/>
          <w:color w:val="1C1D1F"/>
          <w:sz w:val="23"/>
          <w:szCs w:val="23"/>
          <w:lang w:eastAsia="en-GB"/>
        </w:rPr>
        <w:t>behavior</w:t>
      </w:r>
      <w:proofErr w:type="spellEnd"/>
      <w:r w:rsidRPr="005644B3">
        <w:rPr>
          <w:rFonts w:ascii="Roboto" w:eastAsia="Times New Roman" w:hAnsi="Roboto" w:cs="Times New Roman"/>
          <w:color w:val="1C1D1F"/>
          <w:sz w:val="23"/>
          <w:szCs w:val="23"/>
          <w:lang w:eastAsia="en-GB"/>
        </w:rPr>
        <w:t xml:space="preserve"> of the Services (like your preferred language or volume level for video playback).</w:t>
      </w:r>
    </w:p>
    <w:p w14:paraId="604A16D0" w14:textId="77777777" w:rsidR="005644B3" w:rsidRPr="005644B3" w:rsidRDefault="005644B3" w:rsidP="005644B3">
      <w:pPr>
        <w:numPr>
          <w:ilvl w:val="0"/>
          <w:numId w:val="2"/>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lastRenderedPageBreak/>
        <w:t>Performance:</w:t>
      </w:r>
      <w:r w:rsidRPr="005644B3">
        <w:rPr>
          <w:rFonts w:ascii="Roboto" w:eastAsia="Times New Roman" w:hAnsi="Roboto" w:cs="Times New Roman"/>
          <w:color w:val="1C1D1F"/>
          <w:sz w:val="23"/>
          <w:szCs w:val="23"/>
          <w:lang w:eastAsia="en-GB"/>
        </w:rPr>
        <w:t> These Data Collection Tools help measure and improve the Services by providing usage and performance data, visit counts, traffic sources, or where an application was downloaded from. These tools can help us test different versions of Udemy to see which features or content users prefer and determine which email messages are opened.</w:t>
      </w:r>
    </w:p>
    <w:p w14:paraId="155A117E" w14:textId="77777777" w:rsidR="005644B3" w:rsidRPr="005644B3" w:rsidRDefault="005644B3" w:rsidP="005644B3">
      <w:pPr>
        <w:numPr>
          <w:ilvl w:val="0"/>
          <w:numId w:val="2"/>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Advertising:</w:t>
      </w:r>
      <w:r w:rsidRPr="005644B3">
        <w:rPr>
          <w:rFonts w:ascii="Roboto" w:eastAsia="Times New Roman" w:hAnsi="Roboto" w:cs="Times New Roman"/>
          <w:color w:val="1C1D1F"/>
          <w:sz w:val="23"/>
          <w:szCs w:val="23"/>
          <w:lang w:eastAsia="en-GB"/>
        </w:rPr>
        <w:t> These Data Collection Tools are used to deliver relevant ads (on the site and/or other sites) based on things we know about you like your Usage and System Data (as detailed in Section 1), and things that the ad service providers know about you based on their tracking data. The ads can be based on your recent activity or activity over time and across other sites and services. To help deliver tailored advertising, we may provide these service providers with a hashed, anonymized version of your email address (in a non-human-readable form) and content that you share publicly on the Services.</w:t>
      </w:r>
    </w:p>
    <w:p w14:paraId="3B5DBFC7" w14:textId="77777777" w:rsidR="005644B3" w:rsidRPr="005644B3" w:rsidRDefault="005644B3" w:rsidP="005644B3">
      <w:pPr>
        <w:numPr>
          <w:ilvl w:val="0"/>
          <w:numId w:val="2"/>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Social Media:</w:t>
      </w:r>
      <w:r w:rsidRPr="005644B3">
        <w:rPr>
          <w:rFonts w:ascii="Roboto" w:eastAsia="Times New Roman" w:hAnsi="Roboto" w:cs="Times New Roman"/>
          <w:color w:val="1C1D1F"/>
          <w:sz w:val="23"/>
          <w:szCs w:val="23"/>
          <w:lang w:eastAsia="en-GB"/>
        </w:rPr>
        <w:t> These Data Collection Tools enable social media functionality, like sharing content with friends and networks. These cookies may track a user or device across other sites and build a profile of user interests for targeted advertising purposes.</w:t>
      </w:r>
    </w:p>
    <w:p w14:paraId="16930731"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You can set your web browser to alert you about attempts to place cookies on your computer, limit the types of cookies you allow, or refuse cookies altogether. If you do, you may not be able to use some or all features of the Services, and your experience may be different or less functional. To learn more about managing Data Collection Tools, refer to Section 6.1 (Your Choices About the Use of Your Data) below.</w:t>
      </w:r>
    </w:p>
    <w:p w14:paraId="2187AABC"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3. What We Use Your Data For</w:t>
      </w:r>
    </w:p>
    <w:p w14:paraId="6CADB028"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 xml:space="preserve">We use your data to do things like provide our Services, communicate with you, troubleshoot issues, secure against fraud and abuse, improve and update our Services, </w:t>
      </w:r>
      <w:proofErr w:type="spellStart"/>
      <w:r w:rsidRPr="005644B3">
        <w:rPr>
          <w:rFonts w:ascii="Roboto" w:eastAsia="Times New Roman" w:hAnsi="Roboto" w:cs="Times New Roman"/>
          <w:color w:val="1C1D1F"/>
          <w:sz w:val="23"/>
          <w:szCs w:val="23"/>
          <w:lang w:eastAsia="en-GB"/>
        </w:rPr>
        <w:t>analyze</w:t>
      </w:r>
      <w:proofErr w:type="spellEnd"/>
      <w:r w:rsidRPr="005644B3">
        <w:rPr>
          <w:rFonts w:ascii="Roboto" w:eastAsia="Times New Roman" w:hAnsi="Roboto" w:cs="Times New Roman"/>
          <w:color w:val="1C1D1F"/>
          <w:sz w:val="23"/>
          <w:szCs w:val="23"/>
          <w:lang w:eastAsia="en-GB"/>
        </w:rPr>
        <w:t xml:space="preserve"> how people use our Services, serve personalized advertising, and as required by law or necessary for safety and integrity. We retain your data for as long as it is needed to serve the purposes for which it was collected.</w:t>
      </w:r>
    </w:p>
    <w:p w14:paraId="5E4BE1C5"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use the data we collect through your use of the Services to:</w:t>
      </w:r>
    </w:p>
    <w:p w14:paraId="20212A7F" w14:textId="77777777" w:rsidR="005644B3" w:rsidRPr="005644B3" w:rsidRDefault="005644B3" w:rsidP="005644B3">
      <w:pPr>
        <w:numPr>
          <w:ilvl w:val="0"/>
          <w:numId w:val="3"/>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Provide and administer the Services, including to facilitate participation in educational content, issue completion certificates, display customized content, and facilitate communication with other users;</w:t>
      </w:r>
    </w:p>
    <w:p w14:paraId="3367FB24" w14:textId="77777777" w:rsidR="005644B3" w:rsidRPr="005644B3" w:rsidRDefault="005644B3" w:rsidP="005644B3">
      <w:pPr>
        <w:numPr>
          <w:ilvl w:val="0"/>
          <w:numId w:val="3"/>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Process payments to instructors and other third parties;</w:t>
      </w:r>
    </w:p>
    <w:p w14:paraId="371A65FA" w14:textId="77777777" w:rsidR="005644B3" w:rsidRPr="005644B3" w:rsidRDefault="005644B3" w:rsidP="005644B3">
      <w:pPr>
        <w:numPr>
          <w:ilvl w:val="0"/>
          <w:numId w:val="3"/>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Process your requests and orders for educational content, products, specific services, information, or features;</w:t>
      </w:r>
    </w:p>
    <w:p w14:paraId="0AC6EFC1" w14:textId="77777777" w:rsidR="005644B3" w:rsidRPr="005644B3" w:rsidRDefault="005644B3" w:rsidP="005644B3">
      <w:pPr>
        <w:numPr>
          <w:ilvl w:val="0"/>
          <w:numId w:val="3"/>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Communicate with you about your account by:</w:t>
      </w:r>
    </w:p>
    <w:p w14:paraId="0CE880FB" w14:textId="77777777" w:rsidR="005644B3" w:rsidRPr="005644B3" w:rsidRDefault="005644B3" w:rsidP="005644B3">
      <w:pPr>
        <w:numPr>
          <w:ilvl w:val="1"/>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Responding to your questions and concerns;</w:t>
      </w:r>
    </w:p>
    <w:p w14:paraId="4EA8C3B2" w14:textId="77777777" w:rsidR="005644B3" w:rsidRPr="005644B3" w:rsidRDefault="005644B3" w:rsidP="005644B3">
      <w:pPr>
        <w:numPr>
          <w:ilvl w:val="1"/>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Sending you administrative messages and information, including messages from instructors, students, and teaching assistants; notifications about changes to our Service; and updates to our agreements;</w:t>
      </w:r>
    </w:p>
    <w:p w14:paraId="3B686B71" w14:textId="77777777" w:rsidR="005644B3" w:rsidRPr="005644B3" w:rsidRDefault="005644B3" w:rsidP="005644B3">
      <w:pPr>
        <w:numPr>
          <w:ilvl w:val="1"/>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Sending you information, such as by email or text messages, about your progress in courses and related content, rewards programs, new services, new features, promotions, newsletters, and other available instructor-created content (which you can opt out of at any time);</w:t>
      </w:r>
    </w:p>
    <w:p w14:paraId="2FEE977B" w14:textId="77777777" w:rsidR="005644B3" w:rsidRPr="005644B3" w:rsidRDefault="005644B3" w:rsidP="005644B3">
      <w:pPr>
        <w:numPr>
          <w:ilvl w:val="1"/>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Sending push notifications to your wireless device to provide updates and other relevant messages (which you can manage from the “options” or “settings” page of the mobile app);</w:t>
      </w:r>
    </w:p>
    <w:p w14:paraId="6F3623D2"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Manage your account and account preferences and personalize your experience;</w:t>
      </w:r>
    </w:p>
    <w:p w14:paraId="0B091CD6"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Facilitate the Services’ technical functioning, including troubleshooting and resolving issues, securing the Services, and preventing fraud and abuse;</w:t>
      </w:r>
    </w:p>
    <w:p w14:paraId="77A406CB"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lastRenderedPageBreak/>
        <w:t>Verify the identity of instructors;</w:t>
      </w:r>
    </w:p>
    <w:p w14:paraId="6AA59DC4"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Solicit feedback from users;</w:t>
      </w:r>
    </w:p>
    <w:p w14:paraId="6EA26A80"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Market products, services, surveys, and promotions;</w:t>
      </w:r>
    </w:p>
    <w:p w14:paraId="67DCABD4"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Market Subscription Plans to prospective customers;</w:t>
      </w:r>
    </w:p>
    <w:p w14:paraId="17B8E39F"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 xml:space="preserve">Learn more about you by linking your data with additional data through third-party data providers and/or </w:t>
      </w:r>
      <w:proofErr w:type="spellStart"/>
      <w:r w:rsidRPr="005644B3">
        <w:rPr>
          <w:rFonts w:ascii="Roboto" w:eastAsia="Times New Roman" w:hAnsi="Roboto" w:cs="Times New Roman"/>
          <w:color w:val="1C1D1F"/>
          <w:sz w:val="23"/>
          <w:szCs w:val="23"/>
          <w:lang w:eastAsia="en-GB"/>
        </w:rPr>
        <w:t>analyzing</w:t>
      </w:r>
      <w:proofErr w:type="spellEnd"/>
      <w:r w:rsidRPr="005644B3">
        <w:rPr>
          <w:rFonts w:ascii="Roboto" w:eastAsia="Times New Roman" w:hAnsi="Roboto" w:cs="Times New Roman"/>
          <w:color w:val="1C1D1F"/>
          <w:sz w:val="23"/>
          <w:szCs w:val="23"/>
          <w:lang w:eastAsia="en-GB"/>
        </w:rPr>
        <w:t xml:space="preserve"> the data with the help of analytics service providers;</w:t>
      </w:r>
    </w:p>
    <w:p w14:paraId="2B010B0D"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Identify unique users across devices;</w:t>
      </w:r>
    </w:p>
    <w:p w14:paraId="6211C5B7"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Tailor advertisements across devices;</w:t>
      </w:r>
    </w:p>
    <w:p w14:paraId="5EDAEF12"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Improve our Services and develop new products, services, and features;</w:t>
      </w:r>
    </w:p>
    <w:p w14:paraId="10126D78"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proofErr w:type="spellStart"/>
      <w:r w:rsidRPr="005644B3">
        <w:rPr>
          <w:rFonts w:ascii="Roboto" w:eastAsia="Times New Roman" w:hAnsi="Roboto" w:cs="Times New Roman"/>
          <w:color w:val="1C1D1F"/>
          <w:sz w:val="23"/>
          <w:szCs w:val="23"/>
          <w:lang w:eastAsia="en-GB"/>
        </w:rPr>
        <w:t>Analyze</w:t>
      </w:r>
      <w:proofErr w:type="spellEnd"/>
      <w:r w:rsidRPr="005644B3">
        <w:rPr>
          <w:rFonts w:ascii="Roboto" w:eastAsia="Times New Roman" w:hAnsi="Roboto" w:cs="Times New Roman"/>
          <w:color w:val="1C1D1F"/>
          <w:sz w:val="23"/>
          <w:szCs w:val="23"/>
          <w:lang w:eastAsia="en-GB"/>
        </w:rPr>
        <w:t xml:space="preserve"> trends and traffic, track purchases, and track usage data;</w:t>
      </w:r>
    </w:p>
    <w:p w14:paraId="2DFE4599"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Advertise the Services on third-party websites and applications;</w:t>
      </w:r>
    </w:p>
    <w:p w14:paraId="0EC0D07B"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As required or permitted by law; or</w:t>
      </w:r>
    </w:p>
    <w:p w14:paraId="160AC69E" w14:textId="77777777" w:rsidR="005644B3" w:rsidRPr="005644B3" w:rsidRDefault="005644B3" w:rsidP="005644B3">
      <w:pPr>
        <w:numPr>
          <w:ilvl w:val="0"/>
          <w:numId w:val="4"/>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As we, in our sole discretion, otherwise determine to be necessary to ensure the safety or integrity of our users, employees, third parties, the public, or our Services.</w:t>
      </w:r>
    </w:p>
    <w:p w14:paraId="36725D43"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4. Who We Share Your Data With</w:t>
      </w:r>
    </w:p>
    <w:p w14:paraId="5C70A037"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share certain data about you with instructors, other students, companies performing services for us, Udemy affiliates, our business partners, analytics and data enrichment providers, your social media providers, companies helping us run promotions and surveys, and advertising companies who help us promote our Services. We may also share your data as needed for security, legal compliance, or as part of a corporate restructuring. Lastly, we can share data in other ways if it is aggregated or de-identified or if we get your consent.</w:t>
      </w:r>
    </w:p>
    <w:p w14:paraId="67BF45C1"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may share your data with third parties under the following circumstances or as otherwise described in this Privacy Policy:</w:t>
      </w:r>
    </w:p>
    <w:p w14:paraId="2FE3ECE8"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Your Instructors:</w:t>
      </w:r>
      <w:r w:rsidRPr="005644B3">
        <w:rPr>
          <w:rFonts w:ascii="Roboto" w:eastAsia="Times New Roman" w:hAnsi="Roboto" w:cs="Times New Roman"/>
          <w:color w:val="1C1D1F"/>
          <w:sz w:val="23"/>
          <w:szCs w:val="23"/>
          <w:lang w:eastAsia="en-GB"/>
        </w:rPr>
        <w:t> We share data that we have about you (except your email address) with instructors or teaching assistants for educational content you access or request information about, so they can improve their content for you and other students. This data may include things like your city, country, browser language, operating system, device settings, the site that brought you to Udemy, and your activities on Udemy. If we collect additional data about you (like age or gender), we may share that too. We will not share your email address with instructors or teaching assistants.</w:t>
      </w:r>
    </w:p>
    <w:p w14:paraId="56045A6B"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Other Students and Instructors:</w:t>
      </w:r>
      <w:r w:rsidRPr="005644B3">
        <w:rPr>
          <w:rFonts w:ascii="Roboto" w:eastAsia="Times New Roman" w:hAnsi="Roboto" w:cs="Times New Roman"/>
          <w:color w:val="1C1D1F"/>
          <w:sz w:val="23"/>
          <w:szCs w:val="23"/>
          <w:lang w:eastAsia="en-GB"/>
        </w:rPr>
        <w:t xml:space="preserve"> Depending on your settings, your shared content and profile data may be publicly viewable, including to other students and instructors. If you ask a question to an instructor or teaching assistant, your information (including your name) may also be publicly viewable. Note that within </w:t>
      </w:r>
      <w:proofErr w:type="spellStart"/>
      <w:r w:rsidRPr="005644B3">
        <w:rPr>
          <w:rFonts w:ascii="Roboto" w:eastAsia="Times New Roman" w:hAnsi="Roboto" w:cs="Times New Roman"/>
          <w:color w:val="1C1D1F"/>
          <w:sz w:val="23"/>
          <w:szCs w:val="23"/>
          <w:lang w:eastAsia="en-GB"/>
        </w:rPr>
        <w:t>CorpU</w:t>
      </w:r>
      <w:proofErr w:type="spellEnd"/>
      <w:r w:rsidRPr="005644B3">
        <w:rPr>
          <w:rFonts w:ascii="Roboto" w:eastAsia="Times New Roman" w:hAnsi="Roboto" w:cs="Times New Roman"/>
          <w:color w:val="1C1D1F"/>
          <w:sz w:val="23"/>
          <w:szCs w:val="23"/>
          <w:lang w:eastAsia="en-GB"/>
        </w:rPr>
        <w:t xml:space="preserve"> Open, all chat rooms, message boards, news groups, or other public forums available to participants are publicly visible to other participants, so you shouldn’t post any confidential or proprietary information through those features.</w:t>
      </w:r>
    </w:p>
    <w:p w14:paraId="000DA86C"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Service Providers, Contractors, and Agents:</w:t>
      </w:r>
      <w:r w:rsidRPr="005644B3">
        <w:rPr>
          <w:rFonts w:ascii="Roboto" w:eastAsia="Times New Roman" w:hAnsi="Roboto" w:cs="Times New Roman"/>
          <w:color w:val="1C1D1F"/>
          <w:sz w:val="23"/>
          <w:szCs w:val="23"/>
          <w:lang w:eastAsia="en-GB"/>
        </w:rPr>
        <w:t> We share your data with third-party companies who perform services on our behalf, like payment processing, fraud and abuse prevention, data analysis, marketing and advertising services (including retargeted advertising), email and hosting services, and customer services and support. These service providers may access your personal data and are required to use it solely as we direct, to provide our requested service.</w:t>
      </w:r>
    </w:p>
    <w:p w14:paraId="2702D9C7"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Udemy Affiliates:</w:t>
      </w:r>
      <w:r w:rsidRPr="005644B3">
        <w:rPr>
          <w:rFonts w:ascii="Roboto" w:eastAsia="Times New Roman" w:hAnsi="Roboto" w:cs="Times New Roman"/>
          <w:color w:val="1C1D1F"/>
          <w:sz w:val="23"/>
          <w:szCs w:val="23"/>
          <w:lang w:eastAsia="en-GB"/>
        </w:rPr>
        <w:t> We may share your data within our corporate family of companies that are related by common ownership or control to enable or support us in providing the Services.</w:t>
      </w:r>
    </w:p>
    <w:p w14:paraId="33697705"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Business Partners:</w:t>
      </w:r>
      <w:r w:rsidRPr="005644B3">
        <w:rPr>
          <w:rFonts w:ascii="Roboto" w:eastAsia="Times New Roman" w:hAnsi="Roboto" w:cs="Times New Roman"/>
          <w:color w:val="1C1D1F"/>
          <w:sz w:val="23"/>
          <w:szCs w:val="23"/>
          <w:lang w:eastAsia="en-GB"/>
        </w:rPr>
        <w:t xml:space="preserve"> We have agreements with other websites and platforms to distribute our Services and drive traffic to Udemy. For example, we work with </w:t>
      </w:r>
      <w:proofErr w:type="spellStart"/>
      <w:r w:rsidRPr="005644B3">
        <w:rPr>
          <w:rFonts w:ascii="Roboto" w:eastAsia="Times New Roman" w:hAnsi="Roboto" w:cs="Times New Roman"/>
          <w:color w:val="1C1D1F"/>
          <w:sz w:val="23"/>
          <w:szCs w:val="23"/>
          <w:lang w:eastAsia="en-GB"/>
        </w:rPr>
        <w:t>Benesse</w:t>
      </w:r>
      <w:proofErr w:type="spellEnd"/>
      <w:r w:rsidRPr="005644B3">
        <w:rPr>
          <w:rFonts w:ascii="Roboto" w:eastAsia="Times New Roman" w:hAnsi="Roboto" w:cs="Times New Roman"/>
          <w:color w:val="1C1D1F"/>
          <w:sz w:val="23"/>
          <w:szCs w:val="23"/>
          <w:lang w:eastAsia="en-GB"/>
        </w:rPr>
        <w:t xml:space="preserve"> in Japan. Depending on your location, we may share your data with these partners.</w:t>
      </w:r>
    </w:p>
    <w:p w14:paraId="7007C61E"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lastRenderedPageBreak/>
        <w:t>With Credit-Granting Organizations for Continuing Education:</w:t>
      </w:r>
      <w:r w:rsidRPr="005644B3">
        <w:rPr>
          <w:rFonts w:ascii="Roboto" w:eastAsia="Times New Roman" w:hAnsi="Roboto" w:cs="Times New Roman"/>
          <w:color w:val="1C1D1F"/>
          <w:sz w:val="23"/>
          <w:szCs w:val="23"/>
          <w:lang w:eastAsia="en-GB"/>
        </w:rPr>
        <w:t> If you take a course to fulfill a continuing professional education requirement, we may share that information upon request of the organization granting the continuing education credit.</w:t>
      </w:r>
    </w:p>
    <w:p w14:paraId="75485BCA"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Analytics and Data Enrichment Services:</w:t>
      </w:r>
      <w:r w:rsidRPr="005644B3">
        <w:rPr>
          <w:rFonts w:ascii="Roboto" w:eastAsia="Times New Roman" w:hAnsi="Roboto" w:cs="Times New Roman"/>
          <w:color w:val="1C1D1F"/>
          <w:sz w:val="23"/>
          <w:szCs w:val="23"/>
          <w:lang w:eastAsia="en-GB"/>
        </w:rPr>
        <w:t> As part of our use of third-party analytics tools like Google Analytics and data enrichment services like ZoomInfo, we share certain contact information, Account Data, System Data, Usage Data (as detailed in Section 1), or de-identified data as needed. De-identified data means data where we’ve removed things like your name and email address and replaced it with a token ID. This allows these providers to provide analytics services or match your data with publicly-available database information (including contact and social information from other sources). We do this to communicate with you in a more effective and customized manner.</w:t>
      </w:r>
    </w:p>
    <w:p w14:paraId="73F64DFD"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To Power Social Media Features:</w:t>
      </w:r>
      <w:r w:rsidRPr="005644B3">
        <w:rPr>
          <w:rFonts w:ascii="Roboto" w:eastAsia="Times New Roman" w:hAnsi="Roboto" w:cs="Times New Roman"/>
          <w:color w:val="1C1D1F"/>
          <w:sz w:val="23"/>
          <w:szCs w:val="23"/>
          <w:lang w:eastAsia="en-GB"/>
        </w:rPr>
        <w:t> The social media features in the Services (like the Facebook Like button) may allow the third-party social media provider to collect things like your IP address and which page of the Services you’re visiting, and to set a cookie to enable the feature. Your interactions with these features are governed by the third-party company’s privacy policy.</w:t>
      </w:r>
    </w:p>
    <w:p w14:paraId="4B1ADB9F"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To Administer Promotions and Surveys:</w:t>
      </w:r>
      <w:r w:rsidRPr="005644B3">
        <w:rPr>
          <w:rFonts w:ascii="Roboto" w:eastAsia="Times New Roman" w:hAnsi="Roboto" w:cs="Times New Roman"/>
          <w:color w:val="1C1D1F"/>
          <w:sz w:val="23"/>
          <w:szCs w:val="23"/>
          <w:lang w:eastAsia="en-GB"/>
        </w:rPr>
        <w:t> We may share your data as necessary to administer, market, or sponsor promotions and surveys you choose to participate in, as required by applicable law (like to provide a winners list or make required filings), or in accordance with the rules of the promotion or survey.</w:t>
      </w:r>
    </w:p>
    <w:p w14:paraId="60682E36"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For Advertising:</w:t>
      </w:r>
      <w:r w:rsidRPr="005644B3">
        <w:rPr>
          <w:rFonts w:ascii="Roboto" w:eastAsia="Times New Roman" w:hAnsi="Roboto" w:cs="Times New Roman"/>
          <w:color w:val="1C1D1F"/>
          <w:sz w:val="23"/>
          <w:szCs w:val="23"/>
          <w:lang w:eastAsia="en-GB"/>
        </w:rPr>
        <w:t xml:space="preserve"> If we decide to use an advertising-supported revenue model in the future, we may use and share certain System Data and Usage Data with third-party advertisers and networks to show general demographic and preference information among our users. We may also allow advertisers to collect System Data through Data Collection Tools (as detailed in Section 2.1), to use this data to offer you targeted ad delivery to personalize your user experience (through </w:t>
      </w:r>
      <w:proofErr w:type="spellStart"/>
      <w:r w:rsidRPr="005644B3">
        <w:rPr>
          <w:rFonts w:ascii="Roboto" w:eastAsia="Times New Roman" w:hAnsi="Roboto" w:cs="Times New Roman"/>
          <w:color w:val="1C1D1F"/>
          <w:sz w:val="23"/>
          <w:szCs w:val="23"/>
          <w:lang w:eastAsia="en-GB"/>
        </w:rPr>
        <w:t>behavioral</w:t>
      </w:r>
      <w:proofErr w:type="spellEnd"/>
      <w:r w:rsidRPr="005644B3">
        <w:rPr>
          <w:rFonts w:ascii="Roboto" w:eastAsia="Times New Roman" w:hAnsi="Roboto" w:cs="Times New Roman"/>
          <w:color w:val="1C1D1F"/>
          <w:sz w:val="23"/>
          <w:szCs w:val="23"/>
          <w:lang w:eastAsia="en-GB"/>
        </w:rPr>
        <w:t xml:space="preserve"> advertising), and to undertake web analytics. Advertisers may also share with us the data they collect about you. To learn more or opt out from participating ad networks’ </w:t>
      </w:r>
      <w:proofErr w:type="spellStart"/>
      <w:r w:rsidRPr="005644B3">
        <w:rPr>
          <w:rFonts w:ascii="Roboto" w:eastAsia="Times New Roman" w:hAnsi="Roboto" w:cs="Times New Roman"/>
          <w:color w:val="1C1D1F"/>
          <w:sz w:val="23"/>
          <w:szCs w:val="23"/>
          <w:lang w:eastAsia="en-GB"/>
        </w:rPr>
        <w:t>behavioral</w:t>
      </w:r>
      <w:proofErr w:type="spellEnd"/>
      <w:r w:rsidRPr="005644B3">
        <w:rPr>
          <w:rFonts w:ascii="Roboto" w:eastAsia="Times New Roman" w:hAnsi="Roboto" w:cs="Times New Roman"/>
          <w:color w:val="1C1D1F"/>
          <w:sz w:val="23"/>
          <w:szCs w:val="23"/>
          <w:lang w:eastAsia="en-GB"/>
        </w:rPr>
        <w:t xml:space="preserve"> advertising, see Section 6.1 (Your Choices About the Use of Your Data) below. Note that if you opt out, you’ll continue to be served generic ads.</w:t>
      </w:r>
    </w:p>
    <w:p w14:paraId="17C1CA73" w14:textId="77777777" w:rsidR="005644B3" w:rsidRPr="005644B3" w:rsidRDefault="005644B3" w:rsidP="005644B3">
      <w:pPr>
        <w:numPr>
          <w:ilvl w:val="0"/>
          <w:numId w:val="5"/>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For Security and Legal Compliance:</w:t>
      </w:r>
      <w:r w:rsidRPr="005644B3">
        <w:rPr>
          <w:rFonts w:ascii="Roboto" w:eastAsia="Times New Roman" w:hAnsi="Roboto" w:cs="Times New Roman"/>
          <w:color w:val="1C1D1F"/>
          <w:sz w:val="23"/>
          <w:szCs w:val="23"/>
          <w:lang w:eastAsia="en-GB"/>
        </w:rPr>
        <w:t> We may disclose your data to third parties if we (in our sole discretion) have a good faith belief that the disclosure is:</w:t>
      </w:r>
    </w:p>
    <w:p w14:paraId="008068C9"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Permitted or required by law;</w:t>
      </w:r>
    </w:p>
    <w:p w14:paraId="594093AD"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Requested as part of a judicial, governmental, or legal inquiry, order, or proceeding;</w:t>
      </w:r>
    </w:p>
    <w:p w14:paraId="1D6E3795"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Reasonably necessary as part of a valid subpoena, warrant, or other legally-valid request;</w:t>
      </w:r>
    </w:p>
    <w:p w14:paraId="28570501"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Reasonably necessary to enforce our Terms of Use, Privacy Policy, and other legal agreements;</w:t>
      </w:r>
    </w:p>
    <w:p w14:paraId="2D67C1D8"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Required to detect, prevent, or address fraud, abuse, misuse, potential violations of law (or rule or regulation), or security or technical issues; or</w:t>
      </w:r>
    </w:p>
    <w:p w14:paraId="00844414"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Reasonably necessary in our discretion to protect against imminent harm to the rights, property, or safety of Udemy, our users, employees, members of the public, or our Services.</w:t>
      </w:r>
    </w:p>
    <w:p w14:paraId="6D34671D" w14:textId="77777777" w:rsidR="005644B3" w:rsidRPr="005644B3" w:rsidRDefault="005644B3" w:rsidP="005644B3">
      <w:pPr>
        <w:numPr>
          <w:ilvl w:val="1"/>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may also disclose data about you to our auditors and legal advisors in order to assess our disclosure obligations and rights under this Privacy Policy.</w:t>
      </w:r>
    </w:p>
    <w:p w14:paraId="0E64B80E" w14:textId="77777777" w:rsidR="005644B3" w:rsidRPr="005644B3" w:rsidRDefault="005644B3" w:rsidP="005644B3">
      <w:pPr>
        <w:numPr>
          <w:ilvl w:val="0"/>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During a Change in Control:</w:t>
      </w:r>
      <w:r w:rsidRPr="005644B3">
        <w:rPr>
          <w:rFonts w:ascii="Roboto" w:eastAsia="Times New Roman" w:hAnsi="Roboto" w:cs="Times New Roman"/>
          <w:color w:val="1C1D1F"/>
          <w:sz w:val="23"/>
          <w:szCs w:val="23"/>
          <w:lang w:eastAsia="en-GB"/>
        </w:rPr>
        <w:t> If Udemy undergoes a business transaction like a merger, acquisition, corporate divestiture, or dissolution (including bankruptcy), or a sale of all or some of its assets, we may share, disclose, or transfer all of your data to the successor organization during such transition or in contemplation of a transition (including during due diligence).</w:t>
      </w:r>
    </w:p>
    <w:p w14:paraId="48F59B1F" w14:textId="77777777" w:rsidR="005644B3" w:rsidRPr="005644B3" w:rsidRDefault="005644B3" w:rsidP="005644B3">
      <w:pPr>
        <w:numPr>
          <w:ilvl w:val="0"/>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lastRenderedPageBreak/>
        <w:t>After Aggregation/De-identification:</w:t>
      </w:r>
      <w:r w:rsidRPr="005644B3">
        <w:rPr>
          <w:rFonts w:ascii="Roboto" w:eastAsia="Times New Roman" w:hAnsi="Roboto" w:cs="Times New Roman"/>
          <w:color w:val="1C1D1F"/>
          <w:sz w:val="23"/>
          <w:szCs w:val="23"/>
          <w:lang w:eastAsia="en-GB"/>
        </w:rPr>
        <w:t> We may disclose or use aggregated or de-identified data for any purpose.</w:t>
      </w:r>
    </w:p>
    <w:p w14:paraId="114CCA48" w14:textId="77777777" w:rsidR="005644B3" w:rsidRPr="005644B3" w:rsidRDefault="005644B3" w:rsidP="005644B3">
      <w:pPr>
        <w:numPr>
          <w:ilvl w:val="0"/>
          <w:numId w:val="6"/>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u w:val="single"/>
          <w:lang w:eastAsia="en-GB"/>
        </w:rPr>
        <w:t>With Your Permission:</w:t>
      </w:r>
      <w:r w:rsidRPr="005644B3">
        <w:rPr>
          <w:rFonts w:ascii="Roboto" w:eastAsia="Times New Roman" w:hAnsi="Roboto" w:cs="Times New Roman"/>
          <w:color w:val="1C1D1F"/>
          <w:sz w:val="23"/>
          <w:szCs w:val="23"/>
          <w:lang w:eastAsia="en-GB"/>
        </w:rPr>
        <w:t> With your consent, we may share data to third parties outside the scope of this Privacy Policy.</w:t>
      </w:r>
    </w:p>
    <w:p w14:paraId="49F8F3B6"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5. Security</w:t>
      </w:r>
    </w:p>
    <w:p w14:paraId="6EAA78DD"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use appropriate security based on the type and sensitivity of data being stored. As with any internet-enabled system, there is always a risk of unauthorized access, so it’s important to protect your password and to contact us if you suspect any unauthorized access to your account.</w:t>
      </w:r>
    </w:p>
    <w:p w14:paraId="1CEB97C5"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Udemy takes appropriate security measures to protect against unauthorized access, alteration, disclosure, or destruction of your personal data that we collect and store. These measures vary based on the type and sensitivity of the data. Unfortunately, however, no system can be 100% secured, so we cannot guarantee that communications between you and Udemy, the Services, or any information provided to us in connection with the data we collect through the Services will be free from unauthorized access by third parties. Your password is an important part of our security system, and it is your responsibility to protect it. You should not share your password with any third party, and if you believe your password or account has been compromised, you should change it immediately and contact our </w:t>
      </w:r>
      <w:hyperlink r:id="rId13" w:history="1">
        <w:r w:rsidRPr="005644B3">
          <w:rPr>
            <w:rFonts w:ascii="Roboto" w:eastAsia="Times New Roman" w:hAnsi="Roboto" w:cs="Times New Roman"/>
            <w:color w:val="5624D0"/>
            <w:sz w:val="23"/>
            <w:szCs w:val="23"/>
            <w:lang w:eastAsia="en-GB"/>
          </w:rPr>
          <w:t>Support Team</w:t>
        </w:r>
      </w:hyperlink>
      <w:r w:rsidRPr="005644B3">
        <w:rPr>
          <w:rFonts w:ascii="Roboto" w:eastAsia="Times New Roman" w:hAnsi="Roboto" w:cs="Times New Roman"/>
          <w:color w:val="1C1D1F"/>
          <w:sz w:val="23"/>
          <w:szCs w:val="23"/>
          <w:lang w:eastAsia="en-GB"/>
        </w:rPr>
        <w:t> with any concerns.</w:t>
      </w:r>
    </w:p>
    <w:p w14:paraId="152A202F"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6. Your Rights</w:t>
      </w:r>
    </w:p>
    <w:p w14:paraId="0C2166B8"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You have certain rights around the use of your data, including the ability to opt out of promotional emails, cookies, and collection of your data by certain third parties. You can update or terminate your account from within our Services, and can also contact us for individual rights requests about your personal data. Parents who believe we’ve unintentionally collected personal data about their underage child should contact us for help deleting that information.</w:t>
      </w:r>
    </w:p>
    <w:p w14:paraId="786E6ACB"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6.1 Your Choices About the Use of Your Data</w:t>
      </w:r>
    </w:p>
    <w:p w14:paraId="3F03F8AA"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You can choose not to provide certain data to us, but you may not be able to use certain features of the Services.</w:t>
      </w:r>
    </w:p>
    <w:p w14:paraId="1667629C"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stop receiving promotional communications from us, you can opt out by using the unsubscribe mechanism in the promotional communication you receive or by changing the </w:t>
      </w:r>
      <w:hyperlink r:id="rId14" w:history="1">
        <w:r w:rsidRPr="005644B3">
          <w:rPr>
            <w:rFonts w:ascii="Roboto" w:eastAsia="Times New Roman" w:hAnsi="Roboto" w:cs="Times New Roman"/>
            <w:color w:val="5624D0"/>
            <w:sz w:val="23"/>
            <w:szCs w:val="23"/>
            <w:lang w:eastAsia="en-GB"/>
          </w:rPr>
          <w:t>email preferences in your account</w:t>
        </w:r>
      </w:hyperlink>
      <w:r w:rsidRPr="005644B3">
        <w:rPr>
          <w:rFonts w:ascii="Roboto" w:eastAsia="Times New Roman" w:hAnsi="Roboto" w:cs="Times New Roman"/>
          <w:color w:val="1C1D1F"/>
          <w:sz w:val="23"/>
          <w:szCs w:val="23"/>
          <w:lang w:eastAsia="en-GB"/>
        </w:rPr>
        <w:t>. Note that regardless of your email preference settings, we will send you transactional and relationship messages regarding the Services, including administrative confirmations, order confirmations, important updates about the Services, and notices about our policies.</w:t>
      </w:r>
    </w:p>
    <w:p w14:paraId="173EADC7"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you’re located in the European Economic Area, you may opt out of certain Data Collection Tools by clicking the “Cookie settings</w:t>
      </w:r>
      <w:proofErr w:type="gramStart"/>
      <w:r w:rsidRPr="005644B3">
        <w:rPr>
          <w:rFonts w:ascii="Roboto" w:eastAsia="Times New Roman" w:hAnsi="Roboto" w:cs="Times New Roman"/>
          <w:color w:val="1C1D1F"/>
          <w:sz w:val="23"/>
          <w:szCs w:val="23"/>
          <w:lang w:eastAsia="en-GB"/>
        </w:rPr>
        <w:t>“ link</w:t>
      </w:r>
      <w:proofErr w:type="gramEnd"/>
      <w:r w:rsidRPr="005644B3">
        <w:rPr>
          <w:rFonts w:ascii="Roboto" w:eastAsia="Times New Roman" w:hAnsi="Roboto" w:cs="Times New Roman"/>
          <w:color w:val="1C1D1F"/>
          <w:sz w:val="23"/>
          <w:szCs w:val="23"/>
          <w:lang w:eastAsia="en-GB"/>
        </w:rPr>
        <w:t xml:space="preserve"> at the bottom of any page.</w:t>
      </w:r>
    </w:p>
    <w:p w14:paraId="5A9D5A1F"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The browser or device you use may allow you to control cookies and other types of local data storage. To learn more about managing cookies, visit </w:t>
      </w:r>
      <w:hyperlink r:id="rId15" w:history="1">
        <w:r w:rsidRPr="005644B3">
          <w:rPr>
            <w:rFonts w:ascii="Roboto" w:eastAsia="Times New Roman" w:hAnsi="Roboto" w:cs="Times New Roman"/>
            <w:color w:val="5624D0"/>
            <w:sz w:val="23"/>
            <w:szCs w:val="23"/>
            <w:lang w:eastAsia="en-GB"/>
          </w:rPr>
          <w:t>https://cookiepedia.co.uk/how-to-manage-cookies</w:t>
        </w:r>
      </w:hyperlink>
      <w:r w:rsidRPr="005644B3">
        <w:rPr>
          <w:rFonts w:ascii="Roboto" w:eastAsia="Times New Roman" w:hAnsi="Roboto" w:cs="Times New Roman"/>
          <w:color w:val="1C1D1F"/>
          <w:sz w:val="23"/>
          <w:szCs w:val="23"/>
          <w:lang w:eastAsia="en-GB"/>
        </w:rPr>
        <w:t>. Your wireless device may also allow you to control whether location or other data is collected and shared.</w:t>
      </w:r>
    </w:p>
    <w:p w14:paraId="61974541"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get information and control cookies used for tailored advertising from participating companies, see the consumer opt-out pages for the </w:t>
      </w:r>
      <w:hyperlink r:id="rId16" w:history="1">
        <w:r w:rsidRPr="005644B3">
          <w:rPr>
            <w:rFonts w:ascii="Roboto" w:eastAsia="Times New Roman" w:hAnsi="Roboto" w:cs="Times New Roman"/>
            <w:color w:val="5624D0"/>
            <w:sz w:val="23"/>
            <w:szCs w:val="23"/>
            <w:lang w:eastAsia="en-GB"/>
          </w:rPr>
          <w:t>Network Advertising Initiative</w:t>
        </w:r>
      </w:hyperlink>
      <w:r w:rsidRPr="005644B3">
        <w:rPr>
          <w:rFonts w:ascii="Roboto" w:eastAsia="Times New Roman" w:hAnsi="Roboto" w:cs="Times New Roman"/>
          <w:color w:val="1C1D1F"/>
          <w:sz w:val="23"/>
          <w:szCs w:val="23"/>
          <w:lang w:eastAsia="en-GB"/>
        </w:rPr>
        <w:t> and </w:t>
      </w:r>
      <w:hyperlink r:id="rId17" w:history="1">
        <w:r w:rsidRPr="005644B3">
          <w:rPr>
            <w:rFonts w:ascii="Roboto" w:eastAsia="Times New Roman" w:hAnsi="Roboto" w:cs="Times New Roman"/>
            <w:color w:val="5624D0"/>
            <w:sz w:val="23"/>
            <w:szCs w:val="23"/>
            <w:lang w:eastAsia="en-GB"/>
          </w:rPr>
          <w:t>Digital Advertising Alliance</w:t>
        </w:r>
      </w:hyperlink>
      <w:r w:rsidRPr="005644B3">
        <w:rPr>
          <w:rFonts w:ascii="Roboto" w:eastAsia="Times New Roman" w:hAnsi="Roboto" w:cs="Times New Roman"/>
          <w:color w:val="1C1D1F"/>
          <w:sz w:val="23"/>
          <w:szCs w:val="23"/>
          <w:lang w:eastAsia="en-GB"/>
        </w:rPr>
        <w:t>, or if you’re located in the European Economic Area, visit the </w:t>
      </w:r>
      <w:hyperlink r:id="rId18" w:history="1">
        <w:r w:rsidRPr="005644B3">
          <w:rPr>
            <w:rFonts w:ascii="Roboto" w:eastAsia="Times New Roman" w:hAnsi="Roboto" w:cs="Times New Roman"/>
            <w:color w:val="5624D0"/>
            <w:sz w:val="23"/>
            <w:szCs w:val="23"/>
            <w:lang w:eastAsia="en-GB"/>
          </w:rPr>
          <w:t>Your Online Choices</w:t>
        </w:r>
      </w:hyperlink>
      <w:r w:rsidRPr="005644B3">
        <w:rPr>
          <w:rFonts w:ascii="Roboto" w:eastAsia="Times New Roman" w:hAnsi="Roboto" w:cs="Times New Roman"/>
          <w:color w:val="1C1D1F"/>
          <w:sz w:val="23"/>
          <w:szCs w:val="23"/>
          <w:lang w:eastAsia="en-GB"/>
        </w:rPr>
        <w:t> site. If you’re located in Japan, visit the </w:t>
      </w:r>
      <w:hyperlink r:id="rId19" w:history="1">
        <w:r w:rsidRPr="005644B3">
          <w:rPr>
            <w:rFonts w:ascii="Roboto" w:eastAsia="Times New Roman" w:hAnsi="Roboto" w:cs="Times New Roman"/>
            <w:color w:val="5624D0"/>
            <w:sz w:val="23"/>
            <w:szCs w:val="23"/>
            <w:lang w:eastAsia="en-GB"/>
          </w:rPr>
          <w:t>Digital Advertising Consortium</w:t>
        </w:r>
      </w:hyperlink>
      <w:r w:rsidRPr="005644B3">
        <w:rPr>
          <w:rFonts w:ascii="Roboto" w:eastAsia="Times New Roman" w:hAnsi="Roboto" w:cs="Times New Roman"/>
          <w:color w:val="1C1D1F"/>
          <w:sz w:val="23"/>
          <w:szCs w:val="23"/>
          <w:lang w:eastAsia="en-GB"/>
        </w:rPr>
        <w:t>. To opt out of Google’s display advertising or customize Google Display Network ads, visit the </w:t>
      </w:r>
      <w:hyperlink r:id="rId20" w:history="1">
        <w:r w:rsidRPr="005644B3">
          <w:rPr>
            <w:rFonts w:ascii="Roboto" w:eastAsia="Times New Roman" w:hAnsi="Roboto" w:cs="Times New Roman"/>
            <w:color w:val="5624D0"/>
            <w:sz w:val="23"/>
            <w:szCs w:val="23"/>
            <w:lang w:eastAsia="en-GB"/>
          </w:rPr>
          <w:t>Google Ads Settings page</w:t>
        </w:r>
      </w:hyperlink>
      <w:r w:rsidRPr="005644B3">
        <w:rPr>
          <w:rFonts w:ascii="Roboto" w:eastAsia="Times New Roman" w:hAnsi="Roboto" w:cs="Times New Roman"/>
          <w:color w:val="1C1D1F"/>
          <w:sz w:val="23"/>
          <w:szCs w:val="23"/>
          <w:lang w:eastAsia="en-GB"/>
        </w:rPr>
        <w:t>. To opt out of Taboola’s targeted ads, see the Opt-out Link in their </w:t>
      </w:r>
      <w:hyperlink r:id="rId21" w:history="1">
        <w:r w:rsidRPr="005644B3">
          <w:rPr>
            <w:rFonts w:ascii="Roboto" w:eastAsia="Times New Roman" w:hAnsi="Roboto" w:cs="Times New Roman"/>
            <w:color w:val="5624D0"/>
            <w:sz w:val="23"/>
            <w:szCs w:val="23"/>
            <w:lang w:eastAsia="en-GB"/>
          </w:rPr>
          <w:t>Cookie Policy</w:t>
        </w:r>
      </w:hyperlink>
      <w:r w:rsidRPr="005644B3">
        <w:rPr>
          <w:rFonts w:ascii="Roboto" w:eastAsia="Times New Roman" w:hAnsi="Roboto" w:cs="Times New Roman"/>
          <w:color w:val="1C1D1F"/>
          <w:sz w:val="23"/>
          <w:szCs w:val="23"/>
          <w:lang w:eastAsia="en-GB"/>
        </w:rPr>
        <w:t>.</w:t>
      </w:r>
    </w:p>
    <w:p w14:paraId="0348C155"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lastRenderedPageBreak/>
        <w:t xml:space="preserve">To opt out of allowing Google Analytics, </w:t>
      </w:r>
      <w:proofErr w:type="spellStart"/>
      <w:r w:rsidRPr="005644B3">
        <w:rPr>
          <w:rFonts w:ascii="Roboto" w:eastAsia="Times New Roman" w:hAnsi="Roboto" w:cs="Times New Roman"/>
          <w:color w:val="1C1D1F"/>
          <w:sz w:val="23"/>
          <w:szCs w:val="23"/>
          <w:lang w:eastAsia="en-GB"/>
        </w:rPr>
        <w:t>Mixpanel</w:t>
      </w:r>
      <w:proofErr w:type="spellEnd"/>
      <w:r w:rsidRPr="005644B3">
        <w:rPr>
          <w:rFonts w:ascii="Roboto" w:eastAsia="Times New Roman" w:hAnsi="Roboto" w:cs="Times New Roman"/>
          <w:color w:val="1C1D1F"/>
          <w:sz w:val="23"/>
          <w:szCs w:val="23"/>
          <w:lang w:eastAsia="en-GB"/>
        </w:rPr>
        <w:t xml:space="preserve">, </w:t>
      </w:r>
      <w:proofErr w:type="spellStart"/>
      <w:r w:rsidRPr="005644B3">
        <w:rPr>
          <w:rFonts w:ascii="Roboto" w:eastAsia="Times New Roman" w:hAnsi="Roboto" w:cs="Times New Roman"/>
          <w:color w:val="1C1D1F"/>
          <w:sz w:val="23"/>
          <w:szCs w:val="23"/>
          <w:lang w:eastAsia="en-GB"/>
        </w:rPr>
        <w:t>ZoomInfo</w:t>
      </w:r>
      <w:proofErr w:type="spellEnd"/>
      <w:r w:rsidRPr="005644B3">
        <w:rPr>
          <w:rFonts w:ascii="Roboto" w:eastAsia="Times New Roman" w:hAnsi="Roboto" w:cs="Times New Roman"/>
          <w:color w:val="1C1D1F"/>
          <w:sz w:val="23"/>
          <w:szCs w:val="23"/>
          <w:lang w:eastAsia="en-GB"/>
        </w:rPr>
        <w:t xml:space="preserve">, or </w:t>
      </w:r>
      <w:proofErr w:type="spellStart"/>
      <w:r w:rsidRPr="005644B3">
        <w:rPr>
          <w:rFonts w:ascii="Roboto" w:eastAsia="Times New Roman" w:hAnsi="Roboto" w:cs="Times New Roman"/>
          <w:color w:val="1C1D1F"/>
          <w:sz w:val="23"/>
          <w:szCs w:val="23"/>
          <w:lang w:eastAsia="en-GB"/>
        </w:rPr>
        <w:t>Clearbit</w:t>
      </w:r>
      <w:proofErr w:type="spellEnd"/>
      <w:r w:rsidRPr="005644B3">
        <w:rPr>
          <w:rFonts w:ascii="Roboto" w:eastAsia="Times New Roman" w:hAnsi="Roboto" w:cs="Times New Roman"/>
          <w:color w:val="1C1D1F"/>
          <w:sz w:val="23"/>
          <w:szCs w:val="23"/>
          <w:lang w:eastAsia="en-GB"/>
        </w:rPr>
        <w:t xml:space="preserve"> to use your data for analytics or enrichment, see the </w:t>
      </w:r>
      <w:hyperlink r:id="rId22" w:history="1">
        <w:r w:rsidRPr="005644B3">
          <w:rPr>
            <w:rFonts w:ascii="Roboto" w:eastAsia="Times New Roman" w:hAnsi="Roboto" w:cs="Times New Roman"/>
            <w:color w:val="5624D0"/>
            <w:sz w:val="23"/>
            <w:szCs w:val="23"/>
            <w:lang w:eastAsia="en-GB"/>
          </w:rPr>
          <w:t>Google Analytics Opt-out Browser Add-on</w:t>
        </w:r>
      </w:hyperlink>
      <w:r w:rsidRPr="005644B3">
        <w:rPr>
          <w:rFonts w:ascii="Roboto" w:eastAsia="Times New Roman" w:hAnsi="Roboto" w:cs="Times New Roman"/>
          <w:color w:val="1C1D1F"/>
          <w:sz w:val="23"/>
          <w:szCs w:val="23"/>
          <w:lang w:eastAsia="en-GB"/>
        </w:rPr>
        <w:t>, </w:t>
      </w:r>
      <w:proofErr w:type="spellStart"/>
      <w:r w:rsidRPr="005644B3">
        <w:rPr>
          <w:rFonts w:ascii="Roboto" w:eastAsia="Times New Roman" w:hAnsi="Roboto" w:cs="Times New Roman"/>
          <w:color w:val="1C1D1F"/>
          <w:sz w:val="23"/>
          <w:szCs w:val="23"/>
          <w:lang w:eastAsia="en-GB"/>
        </w:rPr>
        <w:fldChar w:fldCharType="begin"/>
      </w:r>
      <w:r w:rsidRPr="005644B3">
        <w:rPr>
          <w:rFonts w:ascii="Roboto" w:eastAsia="Times New Roman" w:hAnsi="Roboto" w:cs="Times New Roman"/>
          <w:color w:val="1C1D1F"/>
          <w:sz w:val="23"/>
          <w:szCs w:val="23"/>
          <w:lang w:eastAsia="en-GB"/>
        </w:rPr>
        <w:instrText xml:space="preserve"> HYPERLINK "https://mixpanel.com/optout/" </w:instrText>
      </w:r>
      <w:r w:rsidRPr="005644B3">
        <w:rPr>
          <w:rFonts w:ascii="Roboto" w:eastAsia="Times New Roman" w:hAnsi="Roboto" w:cs="Times New Roman"/>
          <w:color w:val="1C1D1F"/>
          <w:sz w:val="23"/>
          <w:szCs w:val="23"/>
          <w:lang w:eastAsia="en-GB"/>
        </w:rPr>
        <w:fldChar w:fldCharType="separate"/>
      </w:r>
      <w:r w:rsidRPr="005644B3">
        <w:rPr>
          <w:rFonts w:ascii="Roboto" w:eastAsia="Times New Roman" w:hAnsi="Roboto" w:cs="Times New Roman"/>
          <w:color w:val="5624D0"/>
          <w:sz w:val="23"/>
          <w:szCs w:val="23"/>
          <w:lang w:eastAsia="en-GB"/>
        </w:rPr>
        <w:t>Mixpanel</w:t>
      </w:r>
      <w:proofErr w:type="spellEnd"/>
      <w:r w:rsidRPr="005644B3">
        <w:rPr>
          <w:rFonts w:ascii="Roboto" w:eastAsia="Times New Roman" w:hAnsi="Roboto" w:cs="Times New Roman"/>
          <w:color w:val="5624D0"/>
          <w:sz w:val="23"/>
          <w:szCs w:val="23"/>
          <w:lang w:eastAsia="en-GB"/>
        </w:rPr>
        <w:t xml:space="preserve"> Opt-Out Cookie</w:t>
      </w:r>
      <w:r w:rsidRPr="005644B3">
        <w:rPr>
          <w:rFonts w:ascii="Roboto" w:eastAsia="Times New Roman" w:hAnsi="Roboto" w:cs="Times New Roman"/>
          <w:color w:val="1C1D1F"/>
          <w:sz w:val="23"/>
          <w:szCs w:val="23"/>
          <w:lang w:eastAsia="en-GB"/>
        </w:rPr>
        <w:fldChar w:fldCharType="end"/>
      </w:r>
      <w:r w:rsidRPr="005644B3">
        <w:rPr>
          <w:rFonts w:ascii="Roboto" w:eastAsia="Times New Roman" w:hAnsi="Roboto" w:cs="Times New Roman"/>
          <w:color w:val="1C1D1F"/>
          <w:sz w:val="23"/>
          <w:szCs w:val="23"/>
          <w:lang w:eastAsia="en-GB"/>
        </w:rPr>
        <w:t>, </w:t>
      </w:r>
      <w:proofErr w:type="spellStart"/>
      <w:r w:rsidR="00A42258">
        <w:fldChar w:fldCharType="begin"/>
      </w:r>
      <w:r w:rsidR="00A42258">
        <w:instrText xml:space="preserve"> HYPERLINK "https://www.zoominfo.com/business/about-zoominfo/privacy-policy" </w:instrText>
      </w:r>
      <w:r w:rsidR="00A42258">
        <w:fldChar w:fldCharType="separate"/>
      </w:r>
      <w:r w:rsidRPr="005644B3">
        <w:rPr>
          <w:rFonts w:ascii="Roboto" w:eastAsia="Times New Roman" w:hAnsi="Roboto" w:cs="Times New Roman"/>
          <w:color w:val="5624D0"/>
          <w:sz w:val="23"/>
          <w:szCs w:val="23"/>
          <w:lang w:eastAsia="en-GB"/>
        </w:rPr>
        <w:t>ZoomInfo’s</w:t>
      </w:r>
      <w:proofErr w:type="spellEnd"/>
      <w:r w:rsidRPr="005644B3">
        <w:rPr>
          <w:rFonts w:ascii="Roboto" w:eastAsia="Times New Roman" w:hAnsi="Roboto" w:cs="Times New Roman"/>
          <w:color w:val="5624D0"/>
          <w:sz w:val="23"/>
          <w:szCs w:val="23"/>
          <w:lang w:eastAsia="en-GB"/>
        </w:rPr>
        <w:t xml:space="preserve"> policy</w:t>
      </w:r>
      <w:r w:rsidR="00A42258">
        <w:rPr>
          <w:rFonts w:ascii="Roboto" w:eastAsia="Times New Roman" w:hAnsi="Roboto" w:cs="Times New Roman"/>
          <w:color w:val="5624D0"/>
          <w:sz w:val="23"/>
          <w:szCs w:val="23"/>
          <w:lang w:eastAsia="en-GB"/>
        </w:rPr>
        <w:fldChar w:fldCharType="end"/>
      </w:r>
      <w:r w:rsidRPr="005644B3">
        <w:rPr>
          <w:rFonts w:ascii="Roboto" w:eastAsia="Times New Roman" w:hAnsi="Roboto" w:cs="Times New Roman"/>
          <w:color w:val="1C1D1F"/>
          <w:sz w:val="23"/>
          <w:szCs w:val="23"/>
          <w:lang w:eastAsia="en-GB"/>
        </w:rPr>
        <w:t>, and </w:t>
      </w:r>
      <w:proofErr w:type="spellStart"/>
      <w:r w:rsidRPr="005644B3">
        <w:rPr>
          <w:rFonts w:ascii="Roboto" w:eastAsia="Times New Roman" w:hAnsi="Roboto" w:cs="Times New Roman"/>
          <w:color w:val="1C1D1F"/>
          <w:sz w:val="23"/>
          <w:szCs w:val="23"/>
          <w:lang w:eastAsia="en-GB"/>
        </w:rPr>
        <w:fldChar w:fldCharType="begin"/>
      </w:r>
      <w:r w:rsidRPr="005644B3">
        <w:rPr>
          <w:rFonts w:ascii="Roboto" w:eastAsia="Times New Roman" w:hAnsi="Roboto" w:cs="Times New Roman"/>
          <w:color w:val="1C1D1F"/>
          <w:sz w:val="23"/>
          <w:szCs w:val="23"/>
          <w:lang w:eastAsia="en-GB"/>
        </w:rPr>
        <w:instrText xml:space="preserve"> HYPERLINK "https://clearbit.com/privacy" </w:instrText>
      </w:r>
      <w:r w:rsidRPr="005644B3">
        <w:rPr>
          <w:rFonts w:ascii="Roboto" w:eastAsia="Times New Roman" w:hAnsi="Roboto" w:cs="Times New Roman"/>
          <w:color w:val="1C1D1F"/>
          <w:sz w:val="23"/>
          <w:szCs w:val="23"/>
          <w:lang w:eastAsia="en-GB"/>
        </w:rPr>
        <w:fldChar w:fldCharType="separate"/>
      </w:r>
      <w:r w:rsidRPr="005644B3">
        <w:rPr>
          <w:rFonts w:ascii="Roboto" w:eastAsia="Times New Roman" w:hAnsi="Roboto" w:cs="Times New Roman"/>
          <w:color w:val="5624D0"/>
          <w:sz w:val="23"/>
          <w:szCs w:val="23"/>
          <w:lang w:eastAsia="en-GB"/>
        </w:rPr>
        <w:t>Clearbit</w:t>
      </w:r>
      <w:proofErr w:type="spellEnd"/>
      <w:r w:rsidRPr="005644B3">
        <w:rPr>
          <w:rFonts w:ascii="Roboto" w:eastAsia="Times New Roman" w:hAnsi="Roboto" w:cs="Times New Roman"/>
          <w:color w:val="5624D0"/>
          <w:sz w:val="23"/>
          <w:szCs w:val="23"/>
          <w:lang w:eastAsia="en-GB"/>
        </w:rPr>
        <w:t xml:space="preserve"> data claiming mechanism</w:t>
      </w:r>
      <w:r w:rsidRPr="005644B3">
        <w:rPr>
          <w:rFonts w:ascii="Roboto" w:eastAsia="Times New Roman" w:hAnsi="Roboto" w:cs="Times New Roman"/>
          <w:color w:val="1C1D1F"/>
          <w:sz w:val="23"/>
          <w:szCs w:val="23"/>
          <w:lang w:eastAsia="en-GB"/>
        </w:rPr>
        <w:fldChar w:fldCharType="end"/>
      </w:r>
      <w:r w:rsidRPr="005644B3">
        <w:rPr>
          <w:rFonts w:ascii="Roboto" w:eastAsia="Times New Roman" w:hAnsi="Roboto" w:cs="Times New Roman"/>
          <w:color w:val="1C1D1F"/>
          <w:sz w:val="23"/>
          <w:szCs w:val="23"/>
          <w:lang w:eastAsia="en-GB"/>
        </w:rPr>
        <w:t>.</w:t>
      </w:r>
    </w:p>
    <w:p w14:paraId="192D90E1" w14:textId="77777777" w:rsidR="005644B3" w:rsidRPr="005644B3" w:rsidRDefault="005644B3" w:rsidP="005644B3">
      <w:pPr>
        <w:numPr>
          <w:ilvl w:val="0"/>
          <w:numId w:val="7"/>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Apple iOS, Android OS, and Microsoft Windows each provide their own instructions on how to control in-app tailored advertising. For other devices and operating systems, you should review your privacy settings on that platform.</w:t>
      </w:r>
    </w:p>
    <w:p w14:paraId="041BC7A9"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have any questions about your data, our use of it, or your rights, contact us at </w:t>
      </w:r>
      <w:hyperlink r:id="rId23"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w:t>
      </w:r>
    </w:p>
    <w:p w14:paraId="38C74030"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6.2 Accessing, Updating, and Deleting Your Personal Data</w:t>
      </w:r>
    </w:p>
    <w:p w14:paraId="4EF64834"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You can access and update your personal data that Udemy collects and maintains as follows:</w:t>
      </w:r>
    </w:p>
    <w:p w14:paraId="593CD9C4" w14:textId="77777777" w:rsidR="005644B3" w:rsidRPr="005644B3" w:rsidRDefault="005644B3" w:rsidP="005644B3">
      <w:pPr>
        <w:numPr>
          <w:ilvl w:val="0"/>
          <w:numId w:val="8"/>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update data you provide directly, log into your account and update your account at any time.</w:t>
      </w:r>
    </w:p>
    <w:p w14:paraId="0E7B1D1B" w14:textId="77777777" w:rsidR="005644B3" w:rsidRPr="005644B3" w:rsidRDefault="005644B3" w:rsidP="005644B3">
      <w:pPr>
        <w:numPr>
          <w:ilvl w:val="0"/>
          <w:numId w:val="8"/>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terminate your account:</w:t>
      </w:r>
    </w:p>
    <w:p w14:paraId="241853AD" w14:textId="77777777" w:rsidR="005644B3" w:rsidRPr="005644B3" w:rsidRDefault="005644B3" w:rsidP="005644B3">
      <w:pPr>
        <w:numPr>
          <w:ilvl w:val="1"/>
          <w:numId w:val="9"/>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are a student, visit your profile settings page and follow the steps detailed </w:t>
      </w:r>
      <w:hyperlink r:id="rId24" w:history="1">
        <w:r w:rsidRPr="005644B3">
          <w:rPr>
            <w:rFonts w:ascii="Roboto" w:eastAsia="Times New Roman" w:hAnsi="Roboto" w:cs="Times New Roman"/>
            <w:color w:val="5624D0"/>
            <w:sz w:val="23"/>
            <w:szCs w:val="23"/>
            <w:lang w:eastAsia="en-GB"/>
          </w:rPr>
          <w:t>here</w:t>
        </w:r>
      </w:hyperlink>
      <w:r w:rsidRPr="005644B3">
        <w:rPr>
          <w:rFonts w:ascii="Roboto" w:eastAsia="Times New Roman" w:hAnsi="Roboto" w:cs="Times New Roman"/>
          <w:color w:val="1C1D1F"/>
          <w:sz w:val="23"/>
          <w:szCs w:val="23"/>
          <w:lang w:eastAsia="en-GB"/>
        </w:rPr>
        <w:t>.</w:t>
      </w:r>
    </w:p>
    <w:p w14:paraId="544ED688" w14:textId="77777777" w:rsidR="005644B3" w:rsidRPr="005644B3" w:rsidRDefault="005644B3" w:rsidP="005644B3">
      <w:pPr>
        <w:numPr>
          <w:ilvl w:val="1"/>
          <w:numId w:val="9"/>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are an instructor, follow the steps detailed </w:t>
      </w:r>
      <w:hyperlink r:id="rId25" w:history="1">
        <w:r w:rsidRPr="005644B3">
          <w:rPr>
            <w:rFonts w:ascii="Roboto" w:eastAsia="Times New Roman" w:hAnsi="Roboto" w:cs="Times New Roman"/>
            <w:color w:val="5624D0"/>
            <w:sz w:val="23"/>
            <w:szCs w:val="23"/>
            <w:lang w:eastAsia="en-GB"/>
          </w:rPr>
          <w:t>here</w:t>
        </w:r>
      </w:hyperlink>
      <w:r w:rsidRPr="005644B3">
        <w:rPr>
          <w:rFonts w:ascii="Roboto" w:eastAsia="Times New Roman" w:hAnsi="Roboto" w:cs="Times New Roman"/>
          <w:color w:val="1C1D1F"/>
          <w:sz w:val="23"/>
          <w:szCs w:val="23"/>
          <w:lang w:eastAsia="en-GB"/>
        </w:rPr>
        <w:t>.</w:t>
      </w:r>
    </w:p>
    <w:p w14:paraId="6F891292" w14:textId="77777777" w:rsidR="005644B3" w:rsidRPr="005644B3" w:rsidRDefault="005644B3" w:rsidP="005644B3">
      <w:pPr>
        <w:numPr>
          <w:ilvl w:val="1"/>
          <w:numId w:val="9"/>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have any issues terminating your account, please contact our </w:t>
      </w:r>
      <w:hyperlink r:id="rId26" w:history="1">
        <w:r w:rsidRPr="005644B3">
          <w:rPr>
            <w:rFonts w:ascii="Roboto" w:eastAsia="Times New Roman" w:hAnsi="Roboto" w:cs="Times New Roman"/>
            <w:color w:val="5624D0"/>
            <w:sz w:val="23"/>
            <w:szCs w:val="23"/>
            <w:lang w:eastAsia="en-GB"/>
          </w:rPr>
          <w:t>Support Team.</w:t>
        </w:r>
      </w:hyperlink>
    </w:p>
    <w:p w14:paraId="789A4BD8" w14:textId="77777777" w:rsidR="005644B3" w:rsidRPr="005644B3" w:rsidRDefault="005644B3" w:rsidP="005644B3">
      <w:pPr>
        <w:numPr>
          <w:ilvl w:val="1"/>
          <w:numId w:val="9"/>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Please note: even after your account is terminated, some or all of your data may still be visible to others, including without limitation any data that has been (a) copied, stored, or disseminated by other users (including comments on content); (b) shared or disseminated by you or others (including in your shared content); or (c) posted to a third-party platform. Even after your account is terminated, we retain your data for as long as we have a legitimate purpose to do so (and in accordance with applicable law), including to assist with legal obligations, resolve disputes, and enforce our agreements. We may retain and disclose such data pursuant to this Privacy Policy after your account has been terminated.</w:t>
      </w:r>
    </w:p>
    <w:p w14:paraId="525C9162" w14:textId="77777777" w:rsidR="005644B3" w:rsidRPr="005644B3" w:rsidRDefault="005644B3" w:rsidP="005644B3">
      <w:pPr>
        <w:numPr>
          <w:ilvl w:val="0"/>
          <w:numId w:val="9"/>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request to access, correct, or delete your personal data, please use our online form </w:t>
      </w:r>
      <w:hyperlink r:id="rId27" w:history="1">
        <w:r w:rsidRPr="005644B3">
          <w:rPr>
            <w:rFonts w:ascii="Roboto" w:eastAsia="Times New Roman" w:hAnsi="Roboto" w:cs="Times New Roman"/>
            <w:color w:val="5624D0"/>
            <w:sz w:val="23"/>
            <w:szCs w:val="23"/>
            <w:lang w:eastAsia="en-GB"/>
          </w:rPr>
          <w:t>here</w:t>
        </w:r>
      </w:hyperlink>
      <w:r w:rsidRPr="005644B3">
        <w:rPr>
          <w:rFonts w:ascii="Roboto" w:eastAsia="Times New Roman" w:hAnsi="Roboto" w:cs="Times New Roman"/>
          <w:color w:val="1C1D1F"/>
          <w:sz w:val="23"/>
          <w:szCs w:val="23"/>
          <w:lang w:eastAsia="en-GB"/>
        </w:rPr>
        <w:t>. You can also submit these requests by emailing </w:t>
      </w:r>
      <w:hyperlink r:id="rId28"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or writing to us at Udemy, Attn: Privacy/Legal Team, 600 Harrison Street, 3rd floor, San Francisco CA 94107. Please allow up to 30 days for a response. For your protection, we may require that the request be sent through the email address associated with your account, and we may need to verify your identity before implementing your request. Please note that we retain certain data where we have a lawful basis to do so, including for mandatory record-keeping and to complete transactions.</w:t>
      </w:r>
    </w:p>
    <w:p w14:paraId="44423671"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6.3 Our Policy Concerning Children</w:t>
      </w:r>
    </w:p>
    <w:p w14:paraId="3B2F5EB9"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We recognize the privacy interests of children and encourage parents and guardians to take an active role in their children’s online activities and interests. Individuals younger than 18 years of age, but of the required age for consent to use online services where they live (for example, 13 in the US or 16 in Ireland), may not set up an account, but may have a parent or guardian open an account and help them access appropriate content. Individuals younger than the required age for consent to use online services may not use the Services. If we learn that we’ve collected personal data from a child under those ages, we will take reasonable steps to delete it.</w:t>
      </w:r>
    </w:p>
    <w:p w14:paraId="2351B899"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Parents who believe that Udemy may have collected personal data from a child under those ages can submit a request that it be removed to </w:t>
      </w:r>
      <w:hyperlink r:id="rId29"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w:t>
      </w:r>
    </w:p>
    <w:p w14:paraId="112393CF"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lastRenderedPageBreak/>
        <w:t>7. Jurisdiction-Specific Rules</w:t>
      </w:r>
    </w:p>
    <w:p w14:paraId="1CEA37F4"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live in California, you have certain rights related to accessing and deleting your data, as well as learning who we share your data with. If you live in Australia, you have the right to make a formal complaint with the appropriate government agency. Users outside of the United States should note that we transfer data to the US and other areas outside of the European Economic Area.</w:t>
      </w:r>
    </w:p>
    <w:p w14:paraId="6071579E"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7.1 Users in California</w:t>
      </w:r>
    </w:p>
    <w:p w14:paraId="773B2947"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Users who are California residents have certain rights under the California Consumer Privacy Act, (“CCPA”). If you are an eligible California user, included in these rights are:</w:t>
      </w:r>
    </w:p>
    <w:p w14:paraId="33AB83AD" w14:textId="77777777" w:rsidR="005644B3" w:rsidRPr="005644B3" w:rsidRDefault="005644B3" w:rsidP="005644B3">
      <w:pPr>
        <w:numPr>
          <w:ilvl w:val="0"/>
          <w:numId w:val="10"/>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“Right to Know”</w:t>
      </w:r>
      <w:r w:rsidRPr="005644B3">
        <w:rPr>
          <w:rFonts w:ascii="Roboto" w:eastAsia="Times New Roman" w:hAnsi="Roboto" w:cs="Times New Roman"/>
          <w:color w:val="1C1D1F"/>
          <w:sz w:val="23"/>
          <w:szCs w:val="23"/>
          <w:lang w:eastAsia="en-GB"/>
        </w:rPr>
        <w:t> — You have the right to request to know more about the categories and specific pieces of personal information that we have collected about you and access a copy of your personal information.</w:t>
      </w:r>
    </w:p>
    <w:p w14:paraId="55E7597D" w14:textId="77777777" w:rsidR="005644B3" w:rsidRPr="005644B3" w:rsidRDefault="005644B3" w:rsidP="005644B3">
      <w:pPr>
        <w:numPr>
          <w:ilvl w:val="0"/>
          <w:numId w:val="10"/>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“Right to Correction”</w:t>
      </w:r>
      <w:r w:rsidRPr="005644B3">
        <w:rPr>
          <w:rFonts w:ascii="Roboto" w:eastAsia="Times New Roman" w:hAnsi="Roboto" w:cs="Times New Roman"/>
          <w:color w:val="1C1D1F"/>
          <w:sz w:val="23"/>
          <w:szCs w:val="23"/>
          <w:lang w:eastAsia="en-GB"/>
        </w:rPr>
        <w:t> — You have the right to have inaccurate personal information about you corrected.</w:t>
      </w:r>
    </w:p>
    <w:p w14:paraId="276101DA" w14:textId="77777777" w:rsidR="005644B3" w:rsidRPr="005644B3" w:rsidRDefault="005644B3" w:rsidP="005644B3">
      <w:pPr>
        <w:numPr>
          <w:ilvl w:val="0"/>
          <w:numId w:val="10"/>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“Right to Deletion”</w:t>
      </w:r>
      <w:r w:rsidRPr="005644B3">
        <w:rPr>
          <w:rFonts w:ascii="Roboto" w:eastAsia="Times New Roman" w:hAnsi="Roboto" w:cs="Times New Roman"/>
          <w:color w:val="1C1D1F"/>
          <w:sz w:val="23"/>
          <w:szCs w:val="23"/>
          <w:lang w:eastAsia="en-GB"/>
        </w:rPr>
        <w:t> — You have the right to request deletion of personal information that we have collected about you.</w:t>
      </w:r>
    </w:p>
    <w:p w14:paraId="4F90E22F" w14:textId="77777777" w:rsidR="005644B3" w:rsidRPr="005644B3" w:rsidRDefault="005644B3" w:rsidP="005644B3">
      <w:pPr>
        <w:numPr>
          <w:ilvl w:val="0"/>
          <w:numId w:val="10"/>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“Right to Non-Discrimination”</w:t>
      </w:r>
      <w:r w:rsidRPr="005644B3">
        <w:rPr>
          <w:rFonts w:ascii="Roboto" w:eastAsia="Times New Roman" w:hAnsi="Roboto" w:cs="Times New Roman"/>
          <w:color w:val="1C1D1F"/>
          <w:sz w:val="23"/>
          <w:szCs w:val="23"/>
          <w:lang w:eastAsia="en-GB"/>
        </w:rPr>
        <w:t> — If you choose to exercise any of your rights under CCPA, Udemy will treat you like all other users. In other words, there is no penalty for exercising your rights under CCPA.</w:t>
      </w:r>
    </w:p>
    <w:p w14:paraId="044204B0" w14:textId="77777777" w:rsidR="005644B3" w:rsidRPr="005644B3" w:rsidRDefault="005644B3" w:rsidP="005644B3">
      <w:pPr>
        <w:numPr>
          <w:ilvl w:val="0"/>
          <w:numId w:val="10"/>
        </w:numPr>
        <w:shd w:val="clear" w:color="auto" w:fill="FFFFFF"/>
        <w:spacing w:before="100" w:beforeAutospacing="1" w:after="100" w:afterAutospacing="1"/>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“Right to Opt-Out”</w:t>
      </w:r>
      <w:r w:rsidRPr="005644B3">
        <w:rPr>
          <w:rFonts w:ascii="Roboto" w:eastAsia="Times New Roman" w:hAnsi="Roboto" w:cs="Times New Roman"/>
          <w:color w:val="1C1D1F"/>
          <w:sz w:val="23"/>
          <w:szCs w:val="23"/>
          <w:lang w:eastAsia="en-GB"/>
        </w:rPr>
        <w:t> - You have the right to opt out of the sale of your personal information.</w:t>
      </w:r>
    </w:p>
    <w:p w14:paraId="73BA7EB8"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CCPA has a specific definition of a “sale” and while Udemy does not, in the traditional sense, sell your personal information or the personal information of any of our users, we do use cookies that make non-personally identifiable information available to select third-parties. To opt out of such a “sale,” click on the “Do Not Sell My Personal Information” link at the bottom of this page.</w:t>
      </w:r>
    </w:p>
    <w:p w14:paraId="549C4E2E"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exercise any of these rights under CCPA, please email </w:t>
      </w:r>
      <w:hyperlink r:id="rId30"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or write to us at Udemy, Attn: Privacy/Legal Team, 600 Harrison Street, 3rd floor, San Francisco CA 94107. CCPA allows you to designate an authorized agent to make these requests on your behalf. For your protection, we may require that the request be sent through the email address associated with your account, and we may need to verify you and/or your agent’s identity before fulfilling your request.</w:t>
      </w:r>
    </w:p>
    <w:p w14:paraId="0B7025F0"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Additionally, for more information about the personal information we collect and how we collect it, please see the sections above entitled “What Data We Get” and “How We Get Data About You.”</w:t>
      </w:r>
    </w:p>
    <w:p w14:paraId="686C18E4"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To learn about the business and commercial purposes for which your personal information is collected and the categories of service providers who have access to your personal information, please see the sections above entitled “What We Use Your Data For” and “Who We Share Your Data With.”</w:t>
      </w:r>
    </w:p>
    <w:p w14:paraId="1603BF38"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As a California resident, you also have the right to request certain details about what personal information we share with third parties for those third parties’ direct marketing purposes. To submit your request, send an email to </w:t>
      </w:r>
      <w:hyperlink r:id="rId31"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with the phrase “California Shine the Light” and include your mailing address, state of residence, and email address.</w:t>
      </w:r>
    </w:p>
    <w:p w14:paraId="28CB7966"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Since there is no widely accepted standard for the browser-initiated Do Not Track signal, we do not currently recognize or respond to Do Not Track signals.</w:t>
      </w:r>
    </w:p>
    <w:p w14:paraId="20FCFE6C"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lastRenderedPageBreak/>
        <w:t>7.2 Users in Nevada</w:t>
      </w:r>
    </w:p>
    <w:p w14:paraId="24B929D6"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Udemy does not sell its users’ personal information or personal data.</w:t>
      </w:r>
      <w:r w:rsidRPr="005644B3">
        <w:rPr>
          <w:rFonts w:ascii="Roboto" w:eastAsia="Times New Roman" w:hAnsi="Roboto" w:cs="Times New Roman"/>
          <w:color w:val="1C1D1F"/>
          <w:sz w:val="23"/>
          <w:szCs w:val="23"/>
          <w:lang w:eastAsia="en-GB"/>
        </w:rPr>
        <w:t> Nonetheless, Nevada residents have the right to submit a request that we do not sell your covered personal information, which you can do by emailing </w:t>
      </w:r>
      <w:hyperlink r:id="rId32"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or writing to us at Udemy, Attn: Privacy/Legal Team, 600 Harrison Street, 3rd floor, San Francisco CA 94107.</w:t>
      </w:r>
    </w:p>
    <w:p w14:paraId="6E86BDD9"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7.3 Users in Australia</w:t>
      </w:r>
    </w:p>
    <w:p w14:paraId="422E1622"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are an Australia resident and you have a complaint, you may refer it to the office of the Australian Information Commissioner (“OAIC”). You can contact OAIC by visiting </w:t>
      </w:r>
      <w:hyperlink r:id="rId33" w:history="1">
        <w:r w:rsidRPr="005644B3">
          <w:rPr>
            <w:rFonts w:ascii="Roboto" w:eastAsia="Times New Roman" w:hAnsi="Roboto" w:cs="Times New Roman"/>
            <w:color w:val="5624D0"/>
            <w:sz w:val="23"/>
            <w:szCs w:val="23"/>
            <w:lang w:eastAsia="en-GB"/>
          </w:rPr>
          <w:t>www.oaic.gov.au</w:t>
        </w:r>
      </w:hyperlink>
      <w:r w:rsidRPr="005644B3">
        <w:rPr>
          <w:rFonts w:ascii="Roboto" w:eastAsia="Times New Roman" w:hAnsi="Roboto" w:cs="Times New Roman"/>
          <w:color w:val="1C1D1F"/>
          <w:sz w:val="23"/>
          <w:szCs w:val="23"/>
          <w:lang w:eastAsia="en-GB"/>
        </w:rPr>
        <w:t>; forwarding an email to </w:t>
      </w:r>
      <w:hyperlink r:id="rId34" w:history="1">
        <w:r w:rsidRPr="005644B3">
          <w:rPr>
            <w:rFonts w:ascii="Roboto" w:eastAsia="Times New Roman" w:hAnsi="Roboto" w:cs="Times New Roman"/>
            <w:color w:val="5624D0"/>
            <w:sz w:val="23"/>
            <w:szCs w:val="23"/>
            <w:lang w:eastAsia="en-GB"/>
          </w:rPr>
          <w:t>enquiries@oaic.gov.au</w:t>
        </w:r>
      </w:hyperlink>
      <w:r w:rsidRPr="005644B3">
        <w:rPr>
          <w:rFonts w:ascii="Roboto" w:eastAsia="Times New Roman" w:hAnsi="Roboto" w:cs="Times New Roman"/>
          <w:color w:val="1C1D1F"/>
          <w:sz w:val="23"/>
          <w:szCs w:val="23"/>
          <w:lang w:eastAsia="en-GB"/>
        </w:rPr>
        <w:t>; telephoning 1300 363 992; or writing to OAIC at GPO Box 5218, Sydney NSW 2001. You may contact our privacy team at </w:t>
      </w:r>
      <w:hyperlink r:id="rId35"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to make a complaint about a breach of the Australian Privacy Principles which will be responded to within 30 days.</w:t>
      </w:r>
    </w:p>
    <w:p w14:paraId="7D13EA31"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7.4 Users in the European Economic Area (“EEA”) and United Kingdom (“UK”)</w:t>
      </w:r>
    </w:p>
    <w:p w14:paraId="000C63D3"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are located in the EEA or UK, you have the right to request access to your data in a portable format and to request the rectification, erasure, restriction of processing, or objection to processing of your personal data. You also have the right to obtain a free copy of the Standard Contractual Clauses referenced in Section 7.5. You may use the information in Section 6.2 to submit your request. Additionally, if you are located in the EEA, UK, or Switzerland, you also have the right to lodge a complaint with your supervisory authority.</w:t>
      </w:r>
    </w:p>
    <w:p w14:paraId="765E393E"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Personal data is also processed outside of the UK, Switzerland, and the EEA by our Udemy group companies, or our service providers, including to process transactions, facilitate payments, and provide support services as described in Section 4. We use Standard Contractual Clauses adopted by the European Commission to facilitate transfers of personal data from the EEA to third countries and have entered into data processing agreements with our service providers and Udemy group companies to restrict and regulate their processing of your data. By submitting your data or using our Services, you consent to this transfer, storage, and processing by Udemy and its processors.</w:t>
      </w:r>
    </w:p>
    <w:p w14:paraId="17C6E415"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7.5 Users Outside of the U.S.</w:t>
      </w:r>
    </w:p>
    <w:p w14:paraId="4428B1C0"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b/>
          <w:bCs/>
          <w:color w:val="1C1D1F"/>
          <w:sz w:val="23"/>
          <w:szCs w:val="23"/>
          <w:lang w:eastAsia="en-GB"/>
        </w:rPr>
        <w:t>In order to provide the Services to you, we must transfer your data to the United States and process it there.</w:t>
      </w:r>
      <w:r w:rsidRPr="005644B3">
        <w:rPr>
          <w:rFonts w:ascii="Roboto" w:eastAsia="Times New Roman" w:hAnsi="Roboto" w:cs="Times New Roman"/>
          <w:color w:val="1C1D1F"/>
          <w:sz w:val="23"/>
          <w:szCs w:val="23"/>
          <w:lang w:eastAsia="en-GB"/>
        </w:rPr>
        <w:t> If you are using the Services from outside the United States, you consent to the transfer, storage, and processing of your data in and to the United States or other countries.</w:t>
      </w:r>
    </w:p>
    <w:p w14:paraId="6837EE76" w14:textId="77777777" w:rsidR="005644B3" w:rsidRPr="005644B3" w:rsidRDefault="005644B3" w:rsidP="005644B3">
      <w:pPr>
        <w:shd w:val="clear" w:color="auto" w:fill="FFFFFF"/>
        <w:spacing w:before="315" w:after="158"/>
        <w:outlineLvl w:val="1"/>
        <w:rPr>
          <w:rFonts w:ascii="Roboto" w:eastAsia="Times New Roman" w:hAnsi="Roboto" w:cs="Times New Roman"/>
          <w:color w:val="1C1D1F"/>
          <w:sz w:val="28"/>
          <w:szCs w:val="28"/>
          <w:lang w:eastAsia="en-GB"/>
        </w:rPr>
      </w:pPr>
      <w:r w:rsidRPr="005644B3">
        <w:rPr>
          <w:rFonts w:ascii="Roboto" w:eastAsia="Times New Roman" w:hAnsi="Roboto" w:cs="Times New Roman"/>
          <w:color w:val="1C1D1F"/>
          <w:sz w:val="28"/>
          <w:szCs w:val="28"/>
          <w:lang w:eastAsia="en-GB"/>
        </w:rPr>
        <w:t>8. Updates &amp; Contact Info</w:t>
      </w:r>
    </w:p>
    <w:p w14:paraId="44C40B4B" w14:textId="77777777" w:rsidR="005644B3" w:rsidRPr="005644B3" w:rsidRDefault="005644B3" w:rsidP="005644B3">
      <w:pPr>
        <w:shd w:val="clear" w:color="auto" w:fill="FFFFFF"/>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When we make a material change to this policy, we’ll notify users via email, in-product notice, or another mechanism required by law. Changes become effective the day they’re posted. Please contact us via email or postal mail with any questions, concerns, or disputes.</w:t>
      </w:r>
    </w:p>
    <w:p w14:paraId="2FF221B3"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8.1 Modifications to This Privacy Policy</w:t>
      </w:r>
    </w:p>
    <w:p w14:paraId="7703A79E"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From time to time, we may update this Privacy Policy. If we make any material change to it, we will notify you via email, through a notification posted on the Services, or as required by applicable law. We will also include a summary of the key changes. Unless stated otherwise, modifications will become effective on the day they are posted.</w:t>
      </w:r>
    </w:p>
    <w:p w14:paraId="62423F33"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lastRenderedPageBreak/>
        <w:t>As permitted by applicable law, if you continue to use the Services after the effective date of any change, then your access and/or use will be deemed an acceptance of (and agreement to follow and be bound by) the revised Privacy Policy. The revised Privacy Policy supersedes all previous Privacy Policies.</w:t>
      </w:r>
    </w:p>
    <w:p w14:paraId="227F6976"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8.2 Interpretation</w:t>
      </w:r>
    </w:p>
    <w:p w14:paraId="0CFD96DB"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Any capitalized terms not defined in this policy are defined as specified in Udemy's </w:t>
      </w:r>
      <w:hyperlink r:id="rId36" w:history="1">
        <w:r w:rsidRPr="005644B3">
          <w:rPr>
            <w:rFonts w:ascii="Roboto" w:eastAsia="Times New Roman" w:hAnsi="Roboto" w:cs="Times New Roman"/>
            <w:color w:val="5624D0"/>
            <w:sz w:val="23"/>
            <w:szCs w:val="23"/>
            <w:lang w:eastAsia="en-GB"/>
          </w:rPr>
          <w:t>Terms of Use</w:t>
        </w:r>
      </w:hyperlink>
      <w:r w:rsidRPr="005644B3">
        <w:rPr>
          <w:rFonts w:ascii="Roboto" w:eastAsia="Times New Roman" w:hAnsi="Roboto" w:cs="Times New Roman"/>
          <w:color w:val="1C1D1F"/>
          <w:sz w:val="23"/>
          <w:szCs w:val="23"/>
          <w:lang w:eastAsia="en-GB"/>
        </w:rPr>
        <w:t>. Any version of this Privacy Policy in a language other than English is provided for convenience. If there is any conflict with a non-English version, you agree that the English language version will control.</w:t>
      </w:r>
    </w:p>
    <w:p w14:paraId="779111DE" w14:textId="77777777" w:rsidR="005644B3" w:rsidRPr="005644B3" w:rsidRDefault="005644B3" w:rsidP="005644B3">
      <w:pPr>
        <w:shd w:val="clear" w:color="auto" w:fill="FFFFFF"/>
        <w:spacing w:before="315" w:after="158"/>
        <w:outlineLvl w:val="2"/>
        <w:rPr>
          <w:rFonts w:ascii="Roboto" w:eastAsia="Times New Roman" w:hAnsi="Roboto" w:cs="Times New Roman"/>
          <w:color w:val="1C1D1F"/>
          <w:sz w:val="26"/>
          <w:szCs w:val="26"/>
          <w:lang w:eastAsia="en-GB"/>
        </w:rPr>
      </w:pPr>
      <w:r w:rsidRPr="005644B3">
        <w:rPr>
          <w:rFonts w:ascii="Roboto" w:eastAsia="Times New Roman" w:hAnsi="Roboto" w:cs="Times New Roman"/>
          <w:color w:val="1C1D1F"/>
          <w:sz w:val="26"/>
          <w:szCs w:val="26"/>
          <w:lang w:eastAsia="en-GB"/>
        </w:rPr>
        <w:t>8.3 Questions</w:t>
      </w:r>
    </w:p>
    <w:p w14:paraId="13676857" w14:textId="77777777" w:rsidR="005644B3" w:rsidRPr="005644B3" w:rsidRDefault="005644B3" w:rsidP="005644B3">
      <w:pPr>
        <w:shd w:val="clear" w:color="auto" w:fill="FFFFFF"/>
        <w:spacing w:after="158"/>
        <w:rPr>
          <w:rFonts w:ascii="Roboto" w:eastAsia="Times New Roman" w:hAnsi="Roboto" w:cs="Times New Roman"/>
          <w:color w:val="1C1D1F"/>
          <w:sz w:val="23"/>
          <w:szCs w:val="23"/>
          <w:lang w:eastAsia="en-GB"/>
        </w:rPr>
      </w:pPr>
      <w:r w:rsidRPr="005644B3">
        <w:rPr>
          <w:rFonts w:ascii="Roboto" w:eastAsia="Times New Roman" w:hAnsi="Roboto" w:cs="Times New Roman"/>
          <w:color w:val="1C1D1F"/>
          <w:sz w:val="23"/>
          <w:szCs w:val="23"/>
          <w:lang w:eastAsia="en-GB"/>
        </w:rPr>
        <w:t>If you have any questions, concerns, or disputes regarding our Privacy Policy, please feel free to contact our privacy team (including our Data Protection Officer) at </w:t>
      </w:r>
      <w:hyperlink r:id="rId37" w:history="1">
        <w:r w:rsidRPr="005644B3">
          <w:rPr>
            <w:rFonts w:ascii="Roboto" w:eastAsia="Times New Roman" w:hAnsi="Roboto" w:cs="Times New Roman"/>
            <w:color w:val="5624D0"/>
            <w:sz w:val="23"/>
            <w:szCs w:val="23"/>
            <w:lang w:eastAsia="en-GB"/>
          </w:rPr>
          <w:t>privacy@udemy.com</w:t>
        </w:r>
      </w:hyperlink>
      <w:r w:rsidRPr="005644B3">
        <w:rPr>
          <w:rFonts w:ascii="Roboto" w:eastAsia="Times New Roman" w:hAnsi="Roboto" w:cs="Times New Roman"/>
          <w:color w:val="1C1D1F"/>
          <w:sz w:val="23"/>
          <w:szCs w:val="23"/>
          <w:lang w:eastAsia="en-GB"/>
        </w:rPr>
        <w:t>. You can also send postal mail to us at Udemy, Attn: Legal, 600 Harrison Street, 3rd Floor, San Francisco, CA 94107.</w:t>
      </w:r>
    </w:p>
    <w:p w14:paraId="521E8A97" w14:textId="77777777" w:rsidR="0035789D" w:rsidRDefault="0035789D"/>
    <w:sectPr w:rsidR="003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AngsanaUPC"/>
    <w:panose1 w:val="02020603050405020304"/>
    <w:charset w:val="DE"/>
    <w:family w:val="roman"/>
    <w:pitch w:val="variable"/>
    <w:sig w:usb0="00000000" w:usb1="00000000" w:usb2="00000000" w:usb3="00000000" w:csb0="0001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5BC2"/>
    <w:multiLevelType w:val="multilevel"/>
    <w:tmpl w:val="B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245A8"/>
    <w:multiLevelType w:val="multilevel"/>
    <w:tmpl w:val="0E623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2541A"/>
    <w:multiLevelType w:val="multilevel"/>
    <w:tmpl w:val="54E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F459B"/>
    <w:multiLevelType w:val="multilevel"/>
    <w:tmpl w:val="2D1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D30591"/>
    <w:multiLevelType w:val="multilevel"/>
    <w:tmpl w:val="57F60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3767D"/>
    <w:multiLevelType w:val="multilevel"/>
    <w:tmpl w:val="F2345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B7583F"/>
    <w:multiLevelType w:val="multilevel"/>
    <w:tmpl w:val="6CC6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5"/>
  </w:num>
  <w:num w:numId="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4"/>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B3"/>
    <w:rsid w:val="001B7E91"/>
    <w:rsid w:val="0035789D"/>
    <w:rsid w:val="0055041D"/>
    <w:rsid w:val="005644B3"/>
    <w:rsid w:val="006A0C6F"/>
    <w:rsid w:val="00A42258"/>
    <w:rsid w:val="00C9421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FED4"/>
  <w15:chartTrackingRefBased/>
  <w15:docId w15:val="{9B84E9F9-FAD9-4F4C-859E-94242B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ngsana New"/>
    </w:rPr>
  </w:style>
  <w:style w:type="paragraph" w:styleId="Heading1">
    <w:name w:val="heading 1"/>
    <w:basedOn w:val="Normal"/>
    <w:link w:val="Heading1Char"/>
    <w:uiPriority w:val="9"/>
    <w:qFormat/>
    <w:rsid w:val="005644B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644B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44B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B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644B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44B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44B3"/>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644B3"/>
    <w:rPr>
      <w:b/>
      <w:bCs/>
    </w:rPr>
  </w:style>
  <w:style w:type="character" w:styleId="Hyperlink">
    <w:name w:val="Hyperlink"/>
    <w:basedOn w:val="DefaultParagraphFont"/>
    <w:uiPriority w:val="99"/>
    <w:semiHidden/>
    <w:unhideWhenUsed/>
    <w:rsid w:val="00564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4596">
      <w:bodyDiv w:val="1"/>
      <w:marLeft w:val="0"/>
      <w:marRight w:val="0"/>
      <w:marTop w:val="0"/>
      <w:marBottom w:val="0"/>
      <w:divBdr>
        <w:top w:val="none" w:sz="0" w:space="0" w:color="auto"/>
        <w:left w:val="none" w:sz="0" w:space="0" w:color="auto"/>
        <w:bottom w:val="none" w:sz="0" w:space="0" w:color="auto"/>
        <w:right w:val="none" w:sz="0" w:space="0" w:color="auto"/>
      </w:divBdr>
      <w:divsChild>
        <w:div w:id="1117263461">
          <w:marLeft w:val="0"/>
          <w:marRight w:val="0"/>
          <w:marTop w:val="0"/>
          <w:marBottom w:val="315"/>
          <w:divBdr>
            <w:top w:val="single" w:sz="6" w:space="12" w:color="D1D7DC"/>
            <w:left w:val="single" w:sz="6" w:space="12" w:color="D1D7DC"/>
            <w:bottom w:val="single" w:sz="6" w:space="12" w:color="D1D7DC"/>
            <w:right w:val="single" w:sz="6" w:space="12" w:color="D1D7DC"/>
          </w:divBdr>
          <w:divsChild>
            <w:div w:id="714499458">
              <w:marLeft w:val="0"/>
              <w:marRight w:val="0"/>
              <w:marTop w:val="0"/>
              <w:marBottom w:val="0"/>
              <w:divBdr>
                <w:top w:val="none" w:sz="0" w:space="0" w:color="auto"/>
                <w:left w:val="none" w:sz="0" w:space="0" w:color="auto"/>
                <w:bottom w:val="none" w:sz="0" w:space="0" w:color="auto"/>
                <w:right w:val="none" w:sz="0" w:space="0" w:color="auto"/>
              </w:divBdr>
            </w:div>
          </w:divsChild>
        </w:div>
        <w:div w:id="1969511939">
          <w:marLeft w:val="0"/>
          <w:marRight w:val="0"/>
          <w:marTop w:val="0"/>
          <w:marBottom w:val="315"/>
          <w:divBdr>
            <w:top w:val="single" w:sz="6" w:space="12" w:color="D1D7DC"/>
            <w:left w:val="single" w:sz="6" w:space="12" w:color="D1D7DC"/>
            <w:bottom w:val="single" w:sz="6" w:space="12" w:color="D1D7DC"/>
            <w:right w:val="single" w:sz="6" w:space="12" w:color="D1D7DC"/>
          </w:divBdr>
          <w:divsChild>
            <w:div w:id="1614091398">
              <w:marLeft w:val="0"/>
              <w:marRight w:val="0"/>
              <w:marTop w:val="0"/>
              <w:marBottom w:val="0"/>
              <w:divBdr>
                <w:top w:val="none" w:sz="0" w:space="0" w:color="auto"/>
                <w:left w:val="none" w:sz="0" w:space="0" w:color="auto"/>
                <w:bottom w:val="none" w:sz="0" w:space="0" w:color="auto"/>
                <w:right w:val="none" w:sz="0" w:space="0" w:color="auto"/>
              </w:divBdr>
            </w:div>
          </w:divsChild>
        </w:div>
        <w:div w:id="1274704495">
          <w:marLeft w:val="0"/>
          <w:marRight w:val="0"/>
          <w:marTop w:val="0"/>
          <w:marBottom w:val="315"/>
          <w:divBdr>
            <w:top w:val="single" w:sz="6" w:space="12" w:color="D1D7DC"/>
            <w:left w:val="single" w:sz="6" w:space="12" w:color="D1D7DC"/>
            <w:bottom w:val="single" w:sz="6" w:space="12" w:color="D1D7DC"/>
            <w:right w:val="single" w:sz="6" w:space="12" w:color="D1D7DC"/>
          </w:divBdr>
          <w:divsChild>
            <w:div w:id="1934513313">
              <w:marLeft w:val="0"/>
              <w:marRight w:val="0"/>
              <w:marTop w:val="0"/>
              <w:marBottom w:val="0"/>
              <w:divBdr>
                <w:top w:val="none" w:sz="0" w:space="0" w:color="auto"/>
                <w:left w:val="none" w:sz="0" w:space="0" w:color="auto"/>
                <w:bottom w:val="none" w:sz="0" w:space="0" w:color="auto"/>
                <w:right w:val="none" w:sz="0" w:space="0" w:color="auto"/>
              </w:divBdr>
            </w:div>
          </w:divsChild>
        </w:div>
        <w:div w:id="2021272431">
          <w:marLeft w:val="0"/>
          <w:marRight w:val="0"/>
          <w:marTop w:val="0"/>
          <w:marBottom w:val="315"/>
          <w:divBdr>
            <w:top w:val="single" w:sz="6" w:space="12" w:color="D1D7DC"/>
            <w:left w:val="single" w:sz="6" w:space="12" w:color="D1D7DC"/>
            <w:bottom w:val="single" w:sz="6" w:space="12" w:color="D1D7DC"/>
            <w:right w:val="single" w:sz="6" w:space="12" w:color="D1D7DC"/>
          </w:divBdr>
          <w:divsChild>
            <w:div w:id="699361707">
              <w:marLeft w:val="0"/>
              <w:marRight w:val="0"/>
              <w:marTop w:val="0"/>
              <w:marBottom w:val="0"/>
              <w:divBdr>
                <w:top w:val="none" w:sz="0" w:space="0" w:color="auto"/>
                <w:left w:val="none" w:sz="0" w:space="0" w:color="auto"/>
                <w:bottom w:val="none" w:sz="0" w:space="0" w:color="auto"/>
                <w:right w:val="none" w:sz="0" w:space="0" w:color="auto"/>
              </w:divBdr>
            </w:div>
          </w:divsChild>
        </w:div>
        <w:div w:id="411240871">
          <w:marLeft w:val="0"/>
          <w:marRight w:val="0"/>
          <w:marTop w:val="0"/>
          <w:marBottom w:val="315"/>
          <w:divBdr>
            <w:top w:val="single" w:sz="6" w:space="12" w:color="D1D7DC"/>
            <w:left w:val="single" w:sz="6" w:space="12" w:color="D1D7DC"/>
            <w:bottom w:val="single" w:sz="6" w:space="12" w:color="D1D7DC"/>
            <w:right w:val="single" w:sz="6" w:space="12" w:color="D1D7DC"/>
          </w:divBdr>
          <w:divsChild>
            <w:div w:id="1941987696">
              <w:marLeft w:val="0"/>
              <w:marRight w:val="0"/>
              <w:marTop w:val="0"/>
              <w:marBottom w:val="0"/>
              <w:divBdr>
                <w:top w:val="none" w:sz="0" w:space="0" w:color="auto"/>
                <w:left w:val="none" w:sz="0" w:space="0" w:color="auto"/>
                <w:bottom w:val="none" w:sz="0" w:space="0" w:color="auto"/>
                <w:right w:val="none" w:sz="0" w:space="0" w:color="auto"/>
              </w:divBdr>
            </w:div>
          </w:divsChild>
        </w:div>
        <w:div w:id="1509102321">
          <w:marLeft w:val="0"/>
          <w:marRight w:val="0"/>
          <w:marTop w:val="0"/>
          <w:marBottom w:val="315"/>
          <w:divBdr>
            <w:top w:val="single" w:sz="6" w:space="12" w:color="D1D7DC"/>
            <w:left w:val="single" w:sz="6" w:space="12" w:color="D1D7DC"/>
            <w:bottom w:val="single" w:sz="6" w:space="12" w:color="D1D7DC"/>
            <w:right w:val="single" w:sz="6" w:space="12" w:color="D1D7DC"/>
          </w:divBdr>
          <w:divsChild>
            <w:div w:id="1152912787">
              <w:marLeft w:val="0"/>
              <w:marRight w:val="0"/>
              <w:marTop w:val="0"/>
              <w:marBottom w:val="0"/>
              <w:divBdr>
                <w:top w:val="none" w:sz="0" w:space="0" w:color="auto"/>
                <w:left w:val="none" w:sz="0" w:space="0" w:color="auto"/>
                <w:bottom w:val="none" w:sz="0" w:space="0" w:color="auto"/>
                <w:right w:val="none" w:sz="0" w:space="0" w:color="auto"/>
              </w:divBdr>
            </w:div>
          </w:divsChild>
        </w:div>
        <w:div w:id="667712882">
          <w:marLeft w:val="0"/>
          <w:marRight w:val="0"/>
          <w:marTop w:val="0"/>
          <w:marBottom w:val="315"/>
          <w:divBdr>
            <w:top w:val="single" w:sz="6" w:space="12" w:color="D1D7DC"/>
            <w:left w:val="single" w:sz="6" w:space="12" w:color="D1D7DC"/>
            <w:bottom w:val="single" w:sz="6" w:space="12" w:color="D1D7DC"/>
            <w:right w:val="single" w:sz="6" w:space="12" w:color="D1D7DC"/>
          </w:divBdr>
          <w:divsChild>
            <w:div w:id="957297658">
              <w:marLeft w:val="0"/>
              <w:marRight w:val="0"/>
              <w:marTop w:val="0"/>
              <w:marBottom w:val="0"/>
              <w:divBdr>
                <w:top w:val="none" w:sz="0" w:space="0" w:color="auto"/>
                <w:left w:val="none" w:sz="0" w:space="0" w:color="auto"/>
                <w:bottom w:val="none" w:sz="0" w:space="0" w:color="auto"/>
                <w:right w:val="none" w:sz="0" w:space="0" w:color="auto"/>
              </w:divBdr>
            </w:div>
          </w:divsChild>
        </w:div>
        <w:div w:id="403262860">
          <w:marLeft w:val="0"/>
          <w:marRight w:val="0"/>
          <w:marTop w:val="0"/>
          <w:marBottom w:val="315"/>
          <w:divBdr>
            <w:top w:val="single" w:sz="6" w:space="12" w:color="D1D7DC"/>
            <w:left w:val="single" w:sz="6" w:space="12" w:color="D1D7DC"/>
            <w:bottom w:val="single" w:sz="6" w:space="12" w:color="D1D7DC"/>
            <w:right w:val="single" w:sz="6" w:space="12" w:color="D1D7DC"/>
          </w:divBdr>
          <w:divsChild>
            <w:div w:id="1081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support/" TargetMode="External"/><Relationship Id="rId18" Type="http://schemas.openxmlformats.org/officeDocument/2006/relationships/hyperlink" Target="http://www.youronlinechoices.eu/" TargetMode="External"/><Relationship Id="rId26" Type="http://schemas.openxmlformats.org/officeDocument/2006/relationships/hyperlink" Target="https://www.udemy.com/support/" TargetMode="External"/><Relationship Id="rId39" Type="http://schemas.openxmlformats.org/officeDocument/2006/relationships/theme" Target="theme/theme1.xml"/><Relationship Id="rId21" Type="http://schemas.openxmlformats.org/officeDocument/2006/relationships/hyperlink" Target="https://www.taboola.com/cookie-policy" TargetMode="External"/><Relationship Id="rId34" Type="http://schemas.openxmlformats.org/officeDocument/2006/relationships/hyperlink" Target="mailto:enquiries@oaic.gov.au" TargetMode="External"/><Relationship Id="rId7" Type="http://schemas.openxmlformats.org/officeDocument/2006/relationships/hyperlink" Target="https://www.udemy.com/terms/privacy/" TargetMode="External"/><Relationship Id="rId12" Type="http://schemas.openxmlformats.org/officeDocument/2006/relationships/hyperlink" Target="https://www.udemy.com/terms/privacy/" TargetMode="External"/><Relationship Id="rId17" Type="http://schemas.openxmlformats.org/officeDocument/2006/relationships/hyperlink" Target="http://www.aboutads.info/choices/" TargetMode="External"/><Relationship Id="rId25" Type="http://schemas.openxmlformats.org/officeDocument/2006/relationships/hyperlink" Target="https://www.udemy.com/support/229233547/" TargetMode="External"/><Relationship Id="rId33" Type="http://schemas.openxmlformats.org/officeDocument/2006/relationships/hyperlink" Target="http://www.oaic.gov.a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tworkadvertising.org/choices" TargetMode="External"/><Relationship Id="rId20" Type="http://schemas.openxmlformats.org/officeDocument/2006/relationships/hyperlink" Target="https://www.google.com/settings/ads" TargetMode="External"/><Relationship Id="rId29" Type="http://schemas.openxmlformats.org/officeDocument/2006/relationships/hyperlink" Target="mailto:privacy@udemy.com" TargetMode="External"/><Relationship Id="rId1" Type="http://schemas.openxmlformats.org/officeDocument/2006/relationships/numbering" Target="numbering.xml"/><Relationship Id="rId6" Type="http://schemas.openxmlformats.org/officeDocument/2006/relationships/hyperlink" Target="https://www.udemy.com/terms/privacy/" TargetMode="External"/><Relationship Id="rId11" Type="http://schemas.openxmlformats.org/officeDocument/2006/relationships/hyperlink" Target="https://www.udemy.com/terms/privacy/" TargetMode="External"/><Relationship Id="rId24" Type="http://schemas.openxmlformats.org/officeDocument/2006/relationships/hyperlink" Target="https://www.udemy.com/support/229603628/" TargetMode="External"/><Relationship Id="rId32" Type="http://schemas.openxmlformats.org/officeDocument/2006/relationships/hyperlink" Target="mailto:privacy@udemy.com" TargetMode="External"/><Relationship Id="rId37" Type="http://schemas.openxmlformats.org/officeDocument/2006/relationships/hyperlink" Target="mailto:privacy@udemy.com" TargetMode="External"/><Relationship Id="rId5" Type="http://schemas.openxmlformats.org/officeDocument/2006/relationships/hyperlink" Target="https://www.udemy.com/terms/privacy/" TargetMode="External"/><Relationship Id="rId15" Type="http://schemas.openxmlformats.org/officeDocument/2006/relationships/hyperlink" Target="https://cookiepedia.co.uk/how-to-manage-cookies" TargetMode="External"/><Relationship Id="rId23" Type="http://schemas.openxmlformats.org/officeDocument/2006/relationships/hyperlink" Target="mailto:privacy@udemy.com" TargetMode="External"/><Relationship Id="rId28" Type="http://schemas.openxmlformats.org/officeDocument/2006/relationships/hyperlink" Target="mailto:privacy@udemy.com" TargetMode="External"/><Relationship Id="rId36" Type="http://schemas.openxmlformats.org/officeDocument/2006/relationships/hyperlink" Target="https://www.udemy.com/terms/" TargetMode="External"/><Relationship Id="rId10" Type="http://schemas.openxmlformats.org/officeDocument/2006/relationships/hyperlink" Target="https://www.udemy.com/terms/privacy/" TargetMode="External"/><Relationship Id="rId19" Type="http://schemas.openxmlformats.org/officeDocument/2006/relationships/hyperlink" Target="https://feedback.impact-ad.jp/login" TargetMode="External"/><Relationship Id="rId31" Type="http://schemas.openxmlformats.org/officeDocument/2006/relationships/hyperlink" Target="mailto:privacy@udemy.com" TargetMode="External"/><Relationship Id="rId4" Type="http://schemas.openxmlformats.org/officeDocument/2006/relationships/webSettings" Target="webSettings.xml"/><Relationship Id="rId9" Type="http://schemas.openxmlformats.org/officeDocument/2006/relationships/hyperlink" Target="https://www.udemy.com/terms/privacy/" TargetMode="External"/><Relationship Id="rId14" Type="http://schemas.openxmlformats.org/officeDocument/2006/relationships/hyperlink" Target="https://www.udemy.com/support/229231147/" TargetMode="External"/><Relationship Id="rId22" Type="http://schemas.openxmlformats.org/officeDocument/2006/relationships/hyperlink" Target="https://tools.google.com/dlpage/gaoptout" TargetMode="External"/><Relationship Id="rId27" Type="http://schemas.openxmlformats.org/officeDocument/2006/relationships/hyperlink" Target="https://support.udemy.com/hc/requests/new?ticket_form_id=360002416854" TargetMode="External"/><Relationship Id="rId30" Type="http://schemas.openxmlformats.org/officeDocument/2006/relationships/hyperlink" Target="mailto:privacy@udemy.com" TargetMode="External"/><Relationship Id="rId35" Type="http://schemas.openxmlformats.org/officeDocument/2006/relationships/hyperlink" Target="mailto:privacy@udemy.com" TargetMode="External"/><Relationship Id="rId8" Type="http://schemas.openxmlformats.org/officeDocument/2006/relationships/hyperlink" Target="https://www.udemy.com/terms/priva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3</cp:revision>
  <dcterms:created xsi:type="dcterms:W3CDTF">2022-07-12T23:37:00Z</dcterms:created>
  <dcterms:modified xsi:type="dcterms:W3CDTF">2022-08-02T04:05:00Z</dcterms:modified>
</cp:coreProperties>
</file>