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FF354F">
            <w:pPr>
              <w:jc w:val="center"/>
            </w:pPr>
            <w:r>
              <w:t>1</w:t>
            </w:r>
            <w:r w:rsidR="0000070A">
              <w:t>1</w:t>
            </w:r>
            <w:r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00070A">
              <w:t>4</w:t>
            </w:r>
            <w:r>
              <w:t xml:space="preserve">월    </w:t>
            </w:r>
            <w:r w:rsidR="0000070A">
              <w:t>10</w:t>
            </w:r>
            <w:r>
              <w:t xml:space="preserve">일   </w:t>
            </w:r>
            <w:r w:rsidR="0000070A">
              <w:rPr>
                <w:rFonts w:hint="eastAsia"/>
              </w:rPr>
              <w:t>수</w:t>
            </w:r>
            <w:r>
              <w:t xml:space="preserve">요일          </w:t>
            </w:r>
            <w:r w:rsidR="0000070A">
              <w:t>1</w:t>
            </w:r>
            <w:r w:rsidR="00A742CD">
              <w:t>7</w:t>
            </w:r>
            <w:r>
              <w:t xml:space="preserve">시   –  </w:t>
            </w:r>
            <w:r w:rsidR="0000070A">
              <w:t>2</w:t>
            </w:r>
            <w:r w:rsidR="00A742CD">
              <w:t>2</w:t>
            </w:r>
            <w:r>
              <w:t xml:space="preserve">시  ( </w:t>
            </w:r>
            <w:r w:rsidR="0000070A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7호관 구교사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A742CD">
            <w:r>
              <w:rPr>
                <w:rFonts w:hint="eastAsia"/>
              </w:rPr>
              <w:t>중간발표</w:t>
            </w:r>
            <w:r>
              <w:t xml:space="preserve"> </w:t>
            </w:r>
            <w:r>
              <w:rPr>
                <w:rFonts w:hint="eastAsia"/>
              </w:rPr>
              <w:t>문서 추가 및 스마트미러 하드웨어 제작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241BF" w:rsidRDefault="00A742CD">
            <w:r>
              <w:rPr>
                <w:rFonts w:hint="eastAsia"/>
              </w:rPr>
              <w:t>중간발표 문서 추가</w:t>
            </w:r>
          </w:p>
          <w:p w:rsidR="00A742CD" w:rsidRDefault="00A742C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스</w:t>
            </w:r>
            <w:bookmarkStart w:id="0" w:name="_GoBack"/>
            <w:bookmarkEnd w:id="0"/>
            <w:r>
              <w:rPr>
                <w:rFonts w:hint="eastAsia"/>
              </w:rPr>
              <w:t>마트 미러 하드웨어 도식도 추가</w:t>
            </w:r>
          </w:p>
          <w:p w:rsidR="00A742CD" w:rsidRDefault="00A742C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시연동영상 제작 예정</w:t>
            </w:r>
          </w:p>
          <w:p w:rsidR="00DB787D" w:rsidRDefault="00DB787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수행내용의 구조 변경 </w:t>
            </w:r>
            <w:r>
              <w:t>(</w:t>
            </w:r>
            <w:r>
              <w:rPr>
                <w:rFonts w:hint="eastAsia"/>
              </w:rPr>
              <w:t>크게 스마트미러와 서버/</w:t>
            </w:r>
            <w:r>
              <w:t>DB,</w:t>
            </w:r>
            <w:r>
              <w:rPr>
                <w:rFonts w:hint="eastAsia"/>
              </w:rPr>
              <w:t xml:space="preserve">스마트행거 </w:t>
            </w:r>
            <w:r>
              <w:t>3</w:t>
            </w:r>
            <w:r>
              <w:rPr>
                <w:rFonts w:hint="eastAsia"/>
              </w:rPr>
              <w:t>가지로 나누어 명세)</w:t>
            </w:r>
          </w:p>
          <w:p w:rsidR="00A742CD" w:rsidRDefault="00A742CD" w:rsidP="00A742CD">
            <w:r>
              <w:rPr>
                <w:rFonts w:hint="eastAsia"/>
              </w:rPr>
              <w:t>스마트 하드웨어 제작</w:t>
            </w:r>
          </w:p>
          <w:p w:rsidR="001241BF" w:rsidRDefault="00DB787D">
            <w:r>
              <w:rPr>
                <w:rFonts w:hint="eastAsia"/>
              </w:rPr>
              <w:t xml:space="preserve"> -머신샵에서 하프미러 필름을 부착한 유리와 </w:t>
            </w:r>
            <w:r>
              <w:t>TV</w:t>
            </w:r>
            <w:r>
              <w:rPr>
                <w:rFonts w:hint="eastAsia"/>
              </w:rPr>
              <w:t>를 가지고 가서 기사님께 자문을 구하고 설계를 다시한다.</w:t>
            </w:r>
          </w:p>
          <w:p w:rsidR="00DB787D" w:rsidRDefault="00DB787D">
            <w:r>
              <w:t xml:space="preserve"> </w:t>
            </w:r>
            <w:r>
              <w:rPr>
                <w:rFonts w:hint="eastAsia"/>
              </w:rPr>
              <w:t xml:space="preserve">예상 설계 </w:t>
            </w:r>
            <w:r>
              <w:t xml:space="preserve">1. </w:t>
            </w:r>
            <w:r>
              <w:rPr>
                <w:rFonts w:hint="eastAsia"/>
              </w:rPr>
              <w:t>기존의 방식처럼 틀 두개를 만들어 사이에 유리를 끼워서 제작한다.</w:t>
            </w:r>
            <w:r>
              <w:t>(</w:t>
            </w:r>
            <w:r>
              <w:rPr>
                <w:rFonts w:hint="eastAsia"/>
              </w:rPr>
              <w:t>이 경우 목재가 부족하여 목재를 주문해야 할 수도있다.</w:t>
            </w:r>
          </w:p>
          <w:p w:rsidR="00DB787D" w:rsidRPr="00DB787D" w:rsidRDefault="00DB787D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예상 설계 </w:t>
            </w:r>
            <w:r>
              <w:t xml:space="preserve">2. </w:t>
            </w:r>
            <w:r>
              <w:rPr>
                <w:rFonts w:hint="eastAsia"/>
              </w:rPr>
              <w:t xml:space="preserve">굵은 목재 하나에 홈을 만들어 유리를 끼워 만든다 </w:t>
            </w:r>
            <w:r>
              <w:t>(</w:t>
            </w:r>
            <w:r>
              <w:rPr>
                <w:rFonts w:hint="eastAsia"/>
              </w:rPr>
              <w:t>이 경우 홈이 있는 목재를 따로 주문해야한다.</w:t>
            </w:r>
            <w:r>
              <w:t>)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241BF" w:rsidRDefault="00DB787D">
            <w:pPr>
              <w:rPr>
                <w:rFonts w:hint="eastAsia"/>
              </w:rPr>
            </w:pPr>
            <w:r>
              <w:rPr>
                <w:rFonts w:hint="eastAsia"/>
              </w:rPr>
              <w:t>위의 회의 내용 참조</w:t>
            </w:r>
          </w:p>
        </w:tc>
      </w:tr>
    </w:tbl>
    <w:p w:rsidR="001241BF" w:rsidRDefault="001241BF" w:rsidP="000821F5">
      <w:pPr>
        <w:widowControl/>
        <w:rPr>
          <w:sz w:val="28"/>
          <w:szCs w:val="28"/>
        </w:rPr>
      </w:pPr>
    </w:p>
    <w:p w:rsidR="001241BF" w:rsidRDefault="00FF354F">
      <w:pPr>
        <w:widowControl/>
        <w:spacing w:after="240"/>
        <w:jc w:val="center"/>
        <w:rPr>
          <w:b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교수님과의 팀 미팅 회의록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119" w:type="dxa"/>
          </w:tcPr>
          <w:p w:rsidR="001241BF" w:rsidRDefault="00FF354F">
            <w:r>
              <w:t>VT</w:t>
            </w:r>
          </w:p>
        </w:tc>
        <w:tc>
          <w:tcPr>
            <w:tcW w:w="1134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:rsidR="001241BF" w:rsidRDefault="00FF354F">
            <w:pPr>
              <w:jc w:val="center"/>
            </w:pPr>
            <w:r>
              <w:t>1</w:t>
            </w:r>
            <w:r w:rsidR="0000070A">
              <w:t>1</w:t>
            </w:r>
            <w:r>
              <w:t>차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 xml:space="preserve">       2018년     0</w:t>
            </w:r>
            <w:r w:rsidR="0000070A">
              <w:t>4</w:t>
            </w:r>
            <w:r>
              <w:t xml:space="preserve">월    </w:t>
            </w:r>
            <w:r w:rsidR="0000070A">
              <w:t>10</w:t>
            </w:r>
            <w:r>
              <w:t xml:space="preserve"> 일   </w:t>
            </w:r>
            <w:r w:rsidR="0000070A">
              <w:rPr>
                <w:rFonts w:hint="eastAsia"/>
              </w:rPr>
              <w:t>수</w:t>
            </w:r>
            <w:r>
              <w:t xml:space="preserve">요일     오후  </w:t>
            </w:r>
            <w:r w:rsidR="0000070A">
              <w:t>6</w:t>
            </w:r>
            <w:r>
              <w:t xml:space="preserve">시  –  </w:t>
            </w:r>
            <w:r w:rsidR="00A742CD">
              <w:t>6</w:t>
            </w:r>
            <w:r>
              <w:t>시</w:t>
            </w:r>
            <w:r w:rsidR="00A742CD">
              <w:rPr>
                <w:rFonts w:hint="eastAsia"/>
              </w:rPr>
              <w:t xml:space="preserve"> </w:t>
            </w:r>
            <w:r w:rsidR="00A742CD">
              <w:t>30</w:t>
            </w:r>
            <w:r w:rsidR="00A742CD">
              <w:rPr>
                <w:rFonts w:hint="eastAsia"/>
              </w:rPr>
              <w:t>분</w:t>
            </w:r>
            <w:r>
              <w:t xml:space="preserve">  (  3</w:t>
            </w:r>
            <w:r w:rsidR="00A742CD">
              <w:rPr>
                <w:rFonts w:hint="eastAsia"/>
              </w:rPr>
              <w:t>0분</w:t>
            </w:r>
            <w:r w:rsidR="0000070A">
              <w:rPr>
                <w:rFonts w:hint="eastAsia"/>
              </w:rPr>
              <w:t xml:space="preserve"> </w:t>
            </w:r>
            <w:r>
              <w:t>)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이상환 교수님 연구실 7호관 618호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전원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1241BF" w:rsidRDefault="001241BF"/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1241BF" w:rsidRDefault="0000070A">
            <w:r>
              <w:rPr>
                <w:rFonts w:hint="eastAsia"/>
              </w:rPr>
              <w:t>중간발표 이전 진행사</w:t>
            </w:r>
            <w:r w:rsidR="00813C2D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보고 및 피드백</w:t>
            </w:r>
          </w:p>
        </w:tc>
      </w:tr>
      <w:tr w:rsidR="001241BF">
        <w:trPr>
          <w:trHeight w:val="696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1241BF" w:rsidRDefault="00813C2D" w:rsidP="0000070A">
            <w:pPr>
              <w:rPr>
                <w:b/>
              </w:rPr>
            </w:pPr>
            <w:r>
              <w:rPr>
                <w:rFonts w:hint="eastAsia"/>
                <w:b/>
              </w:rPr>
              <w:t>진행사항 보고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 w:rsidRPr="00813C2D">
              <w:rPr>
                <w:rFonts w:hint="eastAsia"/>
              </w:rPr>
              <w:t xml:space="preserve">스마트미러 </w:t>
            </w:r>
            <w:r>
              <w:rPr>
                <w:rFonts w:hint="eastAsia"/>
              </w:rPr>
              <w:t>카메라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상단과 하단을 나누어 사람을 인식가능하도록 구현함.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하지만 속도가 느려서 이에 대한 방안이 필요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웹앱(터치스크린 및 스마트미러 화면</w:t>
            </w:r>
            <w:r>
              <w:t>)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현재 프로토타입 완성.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html</w:t>
            </w:r>
            <w:r>
              <w:rPr>
                <w:rFonts w:hint="eastAsia"/>
              </w:rPr>
              <w:t>로 화면만 구성함.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터치스크린으로 옷 목록을 확인하고 선택하면 거울에 옷을 띄어줄 예정.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 행거 하드웨어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필요물품이 늦게 도착하여 계획에 차질이 생김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현재 모터를 원하는대로 컨트롤하는 것 까지 성공함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스마트행거 카메라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옷을 인식해서 옷의 </w:t>
            </w:r>
            <w:r>
              <w:t xml:space="preserve"> </w:t>
            </w:r>
            <w:r>
              <w:rPr>
                <w:rFonts w:hint="eastAsia"/>
              </w:rPr>
              <w:t>정보를 받아오는 것까지 구현가능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t>API</w:t>
            </w:r>
            <w:r>
              <w:rPr>
                <w:rFonts w:hint="eastAsia"/>
              </w:rPr>
              <w:t>를</w:t>
            </w:r>
            <w:r w:rsidR="00A742CD">
              <w:t xml:space="preserve"> </w:t>
            </w:r>
            <w:r w:rsidR="00A742CD">
              <w:rPr>
                <w:rFonts w:hint="eastAsia"/>
              </w:rPr>
              <w:t xml:space="preserve">사용하여 </w:t>
            </w:r>
            <w:r>
              <w:rPr>
                <w:rFonts w:hint="eastAsia"/>
              </w:rPr>
              <w:t>옷의 바이너리를 따</w:t>
            </w:r>
            <w:r w:rsidR="00A742CD">
              <w:rPr>
                <w:rFonts w:hint="eastAsia"/>
              </w:rPr>
              <w:t>는 것이 불가능하여</w:t>
            </w:r>
            <w:r>
              <w:rPr>
                <w:rFonts w:hint="eastAsia"/>
              </w:rPr>
              <w:t xml:space="preserve"> 옷의 그림을 서버로 올려서 서버에서 딥러닝을 통해 바이너리를 따야함.</w:t>
            </w:r>
          </w:p>
          <w:p w:rsidR="00A742CD" w:rsidRDefault="00A742CD" w:rsidP="00A742C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발표자료</w:t>
            </w:r>
          </w:p>
          <w:p w:rsidR="00A742CD" w:rsidRPr="00813C2D" w:rsidRDefault="00A742CD" w:rsidP="00A742C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중간발표 시 발표자료에 영상을 넣어 프로젝트에 대한 이해도를 높이자</w:t>
            </w:r>
          </w:p>
        </w:tc>
      </w:tr>
      <w:tr w:rsidR="001241BF">
        <w:trPr>
          <w:trHeight w:val="332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1241BF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카메라의 속도가 느린 경우 파이썬으로 구현하였는데 </w:t>
            </w:r>
            <w:r>
              <w:t>C</w:t>
            </w:r>
            <w:r>
              <w:rPr>
                <w:rFonts w:hint="eastAsia"/>
              </w:rPr>
              <w:t xml:space="preserve">나 </w:t>
            </w:r>
            <w:r>
              <w:t>C++</w:t>
            </w:r>
            <w:r>
              <w:rPr>
                <w:rFonts w:hint="eastAsia"/>
              </w:rPr>
              <w:t>로 구현하면 좀더 빨라질 것이다.</w:t>
            </w:r>
            <w:r>
              <w:t xml:space="preserve"> C++</w:t>
            </w:r>
            <w:r>
              <w:rPr>
                <w:rFonts w:hint="eastAsia"/>
              </w:rPr>
              <w:t>로 구현하기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현재 프로토타입만 완성됬는데 빨리 </w:t>
            </w:r>
            <w:r>
              <w:t>php</w:t>
            </w:r>
            <w:r>
              <w:rPr>
                <w:rFonts w:hint="eastAsia"/>
              </w:rPr>
              <w:t xml:space="preserve">를 사용하여 </w:t>
            </w:r>
            <w:r>
              <w:t>DB</w:t>
            </w:r>
            <w:r>
              <w:rPr>
                <w:rFonts w:hint="eastAsia"/>
              </w:rPr>
              <w:t>와 연동시켜 중간발표 때 보여줄 것.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캡스톤 발표전까지 하드웨어를 완성 시키는데 집중할 것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딥 러닝을 하여 바이너리만 따면 해결되는 것이라면 그렇게 구현해도 괜찮을 것 같다.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59F" w:rsidRDefault="0097059F">
      <w:r>
        <w:separator/>
      </w:r>
    </w:p>
  </w:endnote>
  <w:endnote w:type="continuationSeparator" w:id="0">
    <w:p w:rsidR="0097059F" w:rsidRDefault="0097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1BF" w:rsidRDefault="00FF354F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41BF" w:rsidRDefault="00FF354F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59F" w:rsidRDefault="0097059F">
      <w:r>
        <w:separator/>
      </w:r>
    </w:p>
  </w:footnote>
  <w:footnote w:type="continuationSeparator" w:id="0">
    <w:p w:rsidR="0097059F" w:rsidRDefault="00970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46E90"/>
    <w:multiLevelType w:val="hybridMultilevel"/>
    <w:tmpl w:val="192E6130"/>
    <w:lvl w:ilvl="0" w:tplc="EF869F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0470BF"/>
    <w:multiLevelType w:val="hybridMultilevel"/>
    <w:tmpl w:val="4E92C5D6"/>
    <w:lvl w:ilvl="0" w:tplc="8A10FE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92A0A6B"/>
    <w:multiLevelType w:val="hybridMultilevel"/>
    <w:tmpl w:val="8F008038"/>
    <w:lvl w:ilvl="0" w:tplc="093A38E2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5" w15:restartNumberingAfterBreak="0">
    <w:nsid w:val="55B30669"/>
    <w:multiLevelType w:val="hybridMultilevel"/>
    <w:tmpl w:val="677EE78C"/>
    <w:lvl w:ilvl="0" w:tplc="8A4CF3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91C5EC1"/>
    <w:multiLevelType w:val="hybridMultilevel"/>
    <w:tmpl w:val="F06030D8"/>
    <w:lvl w:ilvl="0" w:tplc="70E8E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BF"/>
    <w:rsid w:val="0000070A"/>
    <w:rsid w:val="000821F5"/>
    <w:rsid w:val="001241BF"/>
    <w:rsid w:val="00813C2D"/>
    <w:rsid w:val="0081557B"/>
    <w:rsid w:val="0097059F"/>
    <w:rsid w:val="00A742CD"/>
    <w:rsid w:val="00DB787D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1322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13C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2018-04-11T02:13:00Z</dcterms:created>
  <dcterms:modified xsi:type="dcterms:W3CDTF">2018-04-11T03:10:00Z</dcterms:modified>
</cp:coreProperties>
</file>