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Default="000B0BE0" w:rsidP="005C1B60">
      <w:pPr>
        <w:widowControl/>
        <w:wordWrap/>
        <w:autoSpaceDE/>
        <w:autoSpaceDN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p w:rsidR="005C1B60" w:rsidRPr="005C1B60" w:rsidRDefault="005C1B60" w:rsidP="005C1B60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5C1B60" w:rsidP="005C1B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D3C3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5C1B6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proofErr w:type="gramStart"/>
            <w:r w:rsidR="000B0BE0" w:rsidRPr="008569B2">
              <w:rPr>
                <w:rFonts w:asciiTheme="minorEastAsia" w:hAnsiTheme="minorEastAsia" w:hint="eastAsia"/>
              </w:rPr>
              <w:t xml:space="preserve">년  </w:t>
            </w:r>
            <w:r>
              <w:rPr>
                <w:rFonts w:asciiTheme="minorEastAsia" w:hAnsiTheme="minorEastAsia"/>
              </w:rPr>
              <w:t>0</w:t>
            </w:r>
            <w:r w:rsidR="003D3C37">
              <w:rPr>
                <w:rFonts w:asciiTheme="minorEastAsia" w:hAnsiTheme="minorEastAsia"/>
              </w:rPr>
              <w:t>4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3D3C37">
              <w:rPr>
                <w:rFonts w:asciiTheme="minorEastAsia" w:hAnsiTheme="minorEastAsia"/>
              </w:rPr>
              <w:t>10</w:t>
            </w:r>
            <w:r w:rsidR="000B0BE0" w:rsidRPr="008569B2">
              <w:rPr>
                <w:rFonts w:asciiTheme="minorEastAsia" w:hAnsiTheme="minorEastAsia" w:hint="eastAsia"/>
              </w:rPr>
              <w:t xml:space="preserve">일 </w:t>
            </w:r>
            <w:r>
              <w:rPr>
                <w:rFonts w:asciiTheme="minorEastAsia" w:hAnsiTheme="minorEastAsia" w:hint="eastAsia"/>
              </w:rPr>
              <w:t>수</w:t>
            </w:r>
            <w:r w:rsidR="000B0BE0" w:rsidRPr="008569B2">
              <w:rPr>
                <w:rFonts w:asciiTheme="minorEastAsia" w:hAnsiTheme="minorEastAsia" w:hint="eastAsia"/>
              </w:rPr>
              <w:t>요일  오</w:t>
            </w:r>
            <w:r>
              <w:rPr>
                <w:rFonts w:asciiTheme="minorEastAsia" w:hAnsiTheme="minorEastAsia" w:hint="eastAsia"/>
              </w:rPr>
              <w:t>후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4</w:t>
            </w:r>
            <w:r w:rsidR="000B0BE0"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 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5</w:t>
            </w:r>
            <w:r w:rsidR="000B0BE0" w:rsidRPr="008569B2">
              <w:rPr>
                <w:rFonts w:asciiTheme="minorEastAsia" w:hAnsiTheme="minorEastAsia" w:hint="eastAsia"/>
              </w:rPr>
              <w:t xml:space="preserve">시 </w:t>
            </w:r>
            <w:r w:rsidR="003D3C37">
              <w:rPr>
                <w:rFonts w:asciiTheme="minorEastAsia" w:hAnsiTheme="minorEastAsia"/>
              </w:rPr>
              <w:t>30</w:t>
            </w:r>
            <w:r w:rsidR="000B0BE0" w:rsidRPr="008569B2">
              <w:rPr>
                <w:rFonts w:asciiTheme="minorEastAsia" w:hAnsiTheme="minorEastAsia" w:hint="eastAsia"/>
              </w:rPr>
              <w:t xml:space="preserve"> 분 ( </w:t>
            </w:r>
            <w:r w:rsidR="003D3C37">
              <w:rPr>
                <w:rFonts w:asciiTheme="minorEastAsia" w:hAnsiTheme="minorEastAsia"/>
              </w:rPr>
              <w:t>1</w:t>
            </w:r>
            <w:r w:rsidR="000B0BE0" w:rsidRPr="008569B2">
              <w:rPr>
                <w:rFonts w:asciiTheme="minorEastAsia" w:hAnsiTheme="minorEastAsia" w:hint="eastAsia"/>
              </w:rPr>
              <w:t xml:space="preserve">시간 </w:t>
            </w:r>
            <w:r w:rsidR="003D3C37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민태준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박재효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.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624CE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지난 회의 반영사항 및 진행사항 보고 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624CE1">
              <w:rPr>
                <w:rFonts w:asciiTheme="minorEastAsia" w:hAnsiTheme="minorEastAsia"/>
                <w:b/>
              </w:rPr>
              <w:t xml:space="preserve"> </w:t>
            </w:r>
            <w:r w:rsidR="00624CE1">
              <w:rPr>
                <w:rFonts w:asciiTheme="minorEastAsia" w:hAnsiTheme="minorEastAsia" w:hint="eastAsia"/>
                <w:b/>
              </w:rPr>
              <w:t xml:space="preserve">전체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624CE1">
              <w:rPr>
                <w:rFonts w:asciiTheme="minorEastAsia" w:hAnsiTheme="minorEastAsia" w:hint="eastAsia"/>
                <w:b/>
              </w:rPr>
              <w:t>사진1</w:t>
            </w:r>
            <w:r w:rsidR="00624CE1">
              <w:rPr>
                <w:rFonts w:asciiTheme="minorEastAsia" w:hAnsiTheme="minorEastAsia"/>
                <w:b/>
              </w:rPr>
              <w:t xml:space="preserve">, </w:t>
            </w:r>
            <w:r w:rsidR="00624CE1">
              <w:rPr>
                <w:rFonts w:asciiTheme="minorEastAsia" w:hAnsiTheme="minorEastAsia" w:hint="eastAsia"/>
                <w:b/>
              </w:rPr>
              <w:t>사진2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Default="00624CE1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  <w:r>
              <w:rPr>
                <w:rFonts w:asciiTheme="minorEastAsia" w:hAnsiTheme="minorEastAsia"/>
                <w:b/>
              </w:rPr>
              <w:t xml:space="preserve">&gt; </w:t>
            </w:r>
            <w:r>
              <w:rPr>
                <w:rFonts w:asciiTheme="minorEastAsia" w:hAnsiTheme="minorEastAsia" w:hint="eastAsia"/>
                <w:b/>
              </w:rPr>
              <w:t>지난 회의의 반영사항과 지금 현재 팀의 프로젝트 진행사항을 보고</w:t>
            </w:r>
          </w:p>
          <w:p w:rsidR="00624CE1" w:rsidRDefault="000353AD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1. </w:t>
            </w:r>
            <w:r>
              <w:rPr>
                <w:rFonts w:asciiTheme="minorEastAsia" w:hAnsiTheme="minorEastAsia" w:hint="eastAsia"/>
                <w:b/>
              </w:rPr>
              <w:t>페이지 레이아웃 회의를 바탕으로 예상 결과물 설계</w:t>
            </w:r>
          </w:p>
          <w:p w:rsidR="000353AD" w:rsidRDefault="000353AD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2. </w:t>
            </w:r>
            <w:r>
              <w:rPr>
                <w:rFonts w:asciiTheme="minorEastAsia" w:hAnsiTheme="minorEastAsia" w:hint="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 xml:space="preserve">B </w:t>
            </w:r>
            <w:r>
              <w:rPr>
                <w:rFonts w:asciiTheme="minorEastAsia" w:hAnsiTheme="minorEastAsia" w:hint="eastAsia"/>
                <w:b/>
              </w:rPr>
              <w:t xml:space="preserve">설계를 바탕으로 </w:t>
            </w:r>
            <w:r>
              <w:rPr>
                <w:rFonts w:asciiTheme="minorEastAsia" w:hAnsiTheme="minorEastAsia"/>
                <w:b/>
              </w:rPr>
              <w:t xml:space="preserve">collection </w:t>
            </w:r>
            <w:r>
              <w:rPr>
                <w:rFonts w:asciiTheme="minorEastAsia" w:hAnsiTheme="minorEastAsia" w:hint="eastAsia"/>
                <w:b/>
              </w:rPr>
              <w:t xml:space="preserve">설계 </w:t>
            </w:r>
          </w:p>
          <w:p w:rsidR="000353AD" w:rsidRDefault="000353AD" w:rsidP="00087436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3. DB </w:t>
            </w:r>
            <w:r>
              <w:rPr>
                <w:rFonts w:asciiTheme="minorEastAsia" w:hAnsiTheme="minorEastAsia" w:hint="eastAsia"/>
                <w:b/>
              </w:rPr>
              <w:t xml:space="preserve">일부 </w:t>
            </w:r>
            <w:r>
              <w:rPr>
                <w:rFonts w:asciiTheme="minorEastAsia" w:hAnsiTheme="minorEastAsia"/>
                <w:b/>
              </w:rPr>
              <w:t xml:space="preserve">collection web </w:t>
            </w:r>
            <w:r>
              <w:rPr>
                <w:rFonts w:asciiTheme="minorEastAsia" w:hAnsiTheme="minorEastAsia" w:hint="eastAsia"/>
                <w:b/>
              </w:rPr>
              <w:t>페이지에 출력</w:t>
            </w:r>
          </w:p>
          <w:p w:rsidR="000353AD" w:rsidRDefault="000353AD" w:rsidP="00087436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4.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라즈베리파이에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LCD</w:t>
            </w:r>
            <w:r>
              <w:rPr>
                <w:rFonts w:asciiTheme="minorEastAsia" w:hAnsiTheme="minorEastAsia" w:hint="eastAsia"/>
                <w:b/>
              </w:rPr>
              <w:t xml:space="preserve">를 설치하여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라즈베리파이로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측정한 미세먼지 값 출력 및 </w:t>
            </w:r>
            <w:r>
              <w:rPr>
                <w:rFonts w:asciiTheme="minorEastAsia" w:hAnsiTheme="minorEastAsia"/>
                <w:b/>
              </w:rPr>
              <w:t>LED</w:t>
            </w:r>
            <w:r>
              <w:rPr>
                <w:rFonts w:asciiTheme="minorEastAsia" w:hAnsiTheme="minorEastAsia" w:hint="eastAsia"/>
                <w:b/>
              </w:rPr>
              <w:t>를 이용하여 빛의 밝기 및 정도 변경</w:t>
            </w:r>
          </w:p>
          <w:p w:rsidR="003D3C37" w:rsidRDefault="003D3C37" w:rsidP="00087436">
            <w:pPr>
              <w:rPr>
                <w:rFonts w:asciiTheme="minorEastAsia" w:hAnsiTheme="minorEastAsia"/>
                <w:b/>
              </w:rPr>
            </w:pPr>
          </w:p>
          <w:p w:rsidR="003D3C37" w:rsidRDefault="003D3C37" w:rsidP="00087436">
            <w:pPr>
              <w:rPr>
                <w:rFonts w:asciiTheme="minorEastAsia" w:hAnsiTheme="minorEastAsia"/>
                <w:b/>
              </w:rPr>
            </w:pPr>
          </w:p>
          <w:p w:rsidR="003D3C37" w:rsidRDefault="000353AD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1</w:t>
            </w:r>
            <w:r w:rsidR="003D3C37">
              <w:rPr>
                <w:rFonts w:asciiTheme="minorEastAsia" w:hAnsiTheme="minorEastAsia"/>
                <w:b/>
              </w:rPr>
              <w:t>. DB</w:t>
            </w:r>
            <w:r w:rsidR="003D3C37">
              <w:rPr>
                <w:rFonts w:asciiTheme="minorEastAsia" w:hAnsiTheme="minorEastAsia" w:hint="eastAsia"/>
                <w:b/>
              </w:rPr>
              <w:t xml:space="preserve">에 사용자가 기기를 작동하기 위한 </w:t>
            </w:r>
            <w:r w:rsidR="003D3C37">
              <w:rPr>
                <w:rFonts w:asciiTheme="minorEastAsia" w:hAnsiTheme="minorEastAsia"/>
                <w:b/>
              </w:rPr>
              <w:t>RULE</w:t>
            </w:r>
            <w:r w:rsidR="003D3C37">
              <w:rPr>
                <w:rFonts w:asciiTheme="minorEastAsia" w:hAnsiTheme="minorEastAsia" w:hint="eastAsia"/>
                <w:b/>
              </w:rPr>
              <w:t xml:space="preserve"> 설계</w:t>
            </w:r>
          </w:p>
          <w:p w:rsidR="003D3C37" w:rsidRDefault="000353AD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</w:t>
            </w:r>
            <w:r w:rsidR="003D3C37">
              <w:rPr>
                <w:rFonts w:asciiTheme="minorEastAsia" w:hAnsiTheme="minorEastAsia"/>
                <w:b/>
              </w:rPr>
              <w:t xml:space="preserve">. </w:t>
            </w:r>
            <w:r w:rsidR="003D3C37">
              <w:rPr>
                <w:rFonts w:asciiTheme="minorEastAsia" w:hAnsiTheme="minorEastAsia" w:hint="eastAsia"/>
                <w:b/>
              </w:rPr>
              <w:t xml:space="preserve">실시간 </w:t>
            </w:r>
            <w:r w:rsidR="003D3C37">
              <w:rPr>
                <w:rFonts w:asciiTheme="minorEastAsia" w:hAnsiTheme="minorEastAsia"/>
                <w:b/>
              </w:rPr>
              <w:t>data</w:t>
            </w:r>
            <w:r w:rsidR="003D3C37">
              <w:rPr>
                <w:rFonts w:asciiTheme="minorEastAsia" w:hAnsiTheme="minorEastAsia" w:hint="eastAsia"/>
                <w:b/>
              </w:rPr>
              <w:t>를 저장하는 D</w:t>
            </w:r>
            <w:r w:rsidR="003D3C37">
              <w:rPr>
                <w:rFonts w:asciiTheme="minorEastAsia" w:hAnsiTheme="minorEastAsia"/>
                <w:b/>
              </w:rPr>
              <w:t>B</w:t>
            </w:r>
            <w:r w:rsidR="003D3C37">
              <w:rPr>
                <w:rFonts w:asciiTheme="minorEastAsia" w:hAnsiTheme="minorEastAsia" w:hint="eastAsia"/>
                <w:b/>
              </w:rPr>
              <w:t>를 서버와 연동</w:t>
            </w:r>
          </w:p>
          <w:p w:rsidR="000353AD" w:rsidRDefault="000353AD" w:rsidP="00087436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m</w:t>
            </w:r>
            <w:r>
              <w:rPr>
                <w:rFonts w:asciiTheme="minorEastAsia" w:hAnsiTheme="minorEastAsia"/>
                <w:b/>
              </w:rPr>
              <w:t>qtt</w:t>
            </w:r>
            <w:proofErr w:type="spellEnd"/>
            <w:r>
              <w:rPr>
                <w:rFonts w:asciiTheme="minorEastAsia" w:hAnsiTheme="minorEastAsia" w:hint="eastAsia"/>
                <w:b/>
              </w:rPr>
              <w:t>서버 서버에 연동</w:t>
            </w:r>
          </w:p>
          <w:p w:rsidR="003D3C37" w:rsidRDefault="000353AD" w:rsidP="00087436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>4</w:t>
            </w:r>
            <w:r w:rsidR="003D3C37">
              <w:rPr>
                <w:rFonts w:asciiTheme="minorEastAsia" w:hAnsiTheme="minorEastAsia"/>
                <w:b/>
              </w:rPr>
              <w:t xml:space="preserve">. </w:t>
            </w:r>
            <w:r w:rsidR="003D3C37">
              <w:rPr>
                <w:rFonts w:asciiTheme="minorEastAsia" w:hAnsiTheme="minorEastAsia" w:hint="eastAsia"/>
                <w:b/>
              </w:rPr>
              <w:t xml:space="preserve">중간 자문 평가 문서 및 평가항목 </w:t>
            </w:r>
          </w:p>
          <w:p w:rsidR="003D3C37" w:rsidRDefault="003D3C37" w:rsidP="000353AD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3967D4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>(다음 회의록에 지적사항에 대한 검토 및 반영내용이 반영되어야 함)</w:t>
            </w:r>
          </w:p>
          <w:p w:rsidR="003967D4" w:rsidRDefault="000353AD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 xml:space="preserve">실시간 </w:t>
            </w:r>
            <w:r>
              <w:rPr>
                <w:rFonts w:asciiTheme="minorEastAsia" w:hAnsiTheme="minorEastAsia"/>
              </w:rPr>
              <w:t>data</w:t>
            </w:r>
            <w:r>
              <w:rPr>
                <w:rFonts w:asciiTheme="minorEastAsia" w:hAnsiTheme="minorEastAsia" w:hint="eastAsia"/>
              </w:rPr>
              <w:t xml:space="preserve">를 저장하는 </w:t>
            </w:r>
            <w:r>
              <w:rPr>
                <w:rFonts w:asciiTheme="minorEastAsia" w:hAnsiTheme="minorEastAsia"/>
              </w:rPr>
              <w:t>database</w:t>
            </w:r>
            <w:r>
              <w:rPr>
                <w:rFonts w:asciiTheme="minorEastAsia" w:hAnsiTheme="minorEastAsia" w:hint="eastAsia"/>
              </w:rPr>
              <w:t>를 서버에 연동시키기</w:t>
            </w:r>
          </w:p>
          <w:p w:rsidR="000353AD" w:rsidRDefault="000353AD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proofErr w:type="spellStart"/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qtt</w:t>
            </w:r>
            <w:proofErr w:type="spellEnd"/>
            <w:r>
              <w:rPr>
                <w:rFonts w:asciiTheme="minorEastAsia" w:hAnsiTheme="minorEastAsia" w:hint="eastAsia"/>
              </w:rPr>
              <w:t>서버 동작(</w:t>
            </w:r>
            <w:proofErr w:type="spellStart"/>
            <w:r>
              <w:rPr>
                <w:rFonts w:asciiTheme="minorEastAsia" w:hAnsiTheme="minorEastAsia" w:hint="eastAsia"/>
              </w:rPr>
              <w:t>라즈베리파이와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로컬 서버)을 서버에도 연동시키기</w:t>
            </w:r>
          </w:p>
          <w:p w:rsidR="000353AD" w:rsidRDefault="000353AD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사용자가 제품을 사용하기 위한 알고리즘을 제작하는 것도 좋지만,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사용자가 추후 특정 부분을 수정하고 싶을 때 편리함을 위하여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에 별도의 </w:t>
            </w:r>
            <w:r>
              <w:rPr>
                <w:rFonts w:asciiTheme="minorEastAsia" w:hAnsiTheme="minorEastAsia"/>
              </w:rPr>
              <w:t>tale</w:t>
            </w:r>
            <w:r>
              <w:rPr>
                <w:rFonts w:asciiTheme="minorEastAsia" w:hAnsiTheme="minorEastAsia" w:hint="eastAsia"/>
              </w:rPr>
              <w:t xml:space="preserve">을 만들어서 간단한 </w:t>
            </w:r>
            <w:r>
              <w:rPr>
                <w:rFonts w:asciiTheme="minorEastAsia" w:hAnsiTheme="minorEastAsia"/>
              </w:rPr>
              <w:t>rule</w:t>
            </w:r>
            <w:r>
              <w:rPr>
                <w:rFonts w:asciiTheme="minorEastAsia" w:hAnsiTheme="minorEastAsia" w:hint="eastAsia"/>
              </w:rPr>
              <w:t>를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로 설계하도록 하기</w:t>
            </w:r>
          </w:p>
          <w:p w:rsidR="000353AD" w:rsidRDefault="000353AD" w:rsidP="003967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 xml:space="preserve">중간 자문 평가 문서 작성하기 </w:t>
            </w:r>
          </w:p>
          <w:p w:rsidR="000353AD" w:rsidRPr="000353AD" w:rsidRDefault="000353AD" w:rsidP="003967D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 xml:space="preserve">추후에 구현될 웹페이지의 누적 그래프를 </w:t>
            </w:r>
            <w:r>
              <w:rPr>
                <w:rFonts w:asciiTheme="minorEastAsia" w:hAnsiTheme="minorEastAsia"/>
              </w:rPr>
              <w:t>REFRESH</w:t>
            </w:r>
            <w:r>
              <w:rPr>
                <w:rFonts w:asciiTheme="minorEastAsia" w:hAnsiTheme="minorEastAsia" w:hint="eastAsia"/>
              </w:rPr>
              <w:t>할 수 있는 방안 생각하기</w:t>
            </w:r>
          </w:p>
          <w:p w:rsidR="003967D4" w:rsidRPr="00700149" w:rsidRDefault="003967D4" w:rsidP="003967D4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0353AD" w:rsidRDefault="000353A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웹페이지 상에서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B값을 받아와서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변수에 따라 그래프에 출력하기 및 테이블 출력</w:t>
            </w:r>
          </w:p>
          <w:p w:rsidR="006A6108" w:rsidRDefault="006A6108" w:rsidP="00087436">
            <w:pPr>
              <w:rPr>
                <w:rFonts w:asciiTheme="minorEastAsia" w:hAnsiTheme="minorEastAsia" w:hint="eastAsia"/>
              </w:rPr>
            </w:pPr>
          </w:p>
          <w:p w:rsidR="006A6108" w:rsidRDefault="000353A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라즈베리파이로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측정한 미세먼지 값을 </w:t>
            </w:r>
            <w:r w:rsidR="006A6108">
              <w:rPr>
                <w:rFonts w:asciiTheme="minorEastAsia" w:hAnsiTheme="minorEastAsia"/>
              </w:rPr>
              <w:t>LE</w:t>
            </w:r>
            <w:r w:rsidR="006A6108">
              <w:rPr>
                <w:rFonts w:asciiTheme="minorEastAsia" w:hAnsiTheme="minorEastAsia" w:hint="eastAsia"/>
              </w:rPr>
              <w:t>D를 이용해 수치 출력하기</w:t>
            </w:r>
          </w:p>
          <w:p w:rsidR="006A6108" w:rsidRDefault="006A6108" w:rsidP="00087436">
            <w:pPr>
              <w:rPr>
                <w:rFonts w:asciiTheme="minorEastAsia" w:hAnsiTheme="minorEastAsia"/>
              </w:rPr>
            </w:pPr>
          </w:p>
          <w:p w:rsidR="006A6108" w:rsidRDefault="006A6108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설계</w:t>
            </w:r>
          </w:p>
          <w:p w:rsidR="006A6108" w:rsidRDefault="006A6108" w:rsidP="00087436">
            <w:pPr>
              <w:rPr>
                <w:rFonts w:asciiTheme="minorEastAsia" w:hAnsiTheme="minorEastAsia"/>
              </w:rPr>
            </w:pPr>
          </w:p>
          <w:p w:rsidR="006A6108" w:rsidRDefault="006A6108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QTT</w:t>
            </w:r>
            <w:r>
              <w:rPr>
                <w:rFonts w:asciiTheme="minorEastAsia" w:hAnsiTheme="minorEastAsia" w:hint="eastAsia"/>
              </w:rPr>
              <w:t xml:space="preserve">서버를 사용한 </w:t>
            </w:r>
            <w:proofErr w:type="spellStart"/>
            <w:r>
              <w:rPr>
                <w:rFonts w:asciiTheme="minorEastAsia" w:hAnsiTheme="minorEastAsia" w:hint="eastAsia"/>
              </w:rPr>
              <w:t>라즈베리파이와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서버간의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통신 </w:t>
            </w:r>
          </w:p>
          <w:p w:rsidR="003967D4" w:rsidRPr="008569B2" w:rsidRDefault="003967D4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BD454E" w:rsidRPr="008569B2" w:rsidRDefault="00BD454E" w:rsidP="005C1B60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70" w:rsidRDefault="00124970" w:rsidP="000672C1">
      <w:r>
        <w:separator/>
      </w:r>
    </w:p>
  </w:endnote>
  <w:endnote w:type="continuationSeparator" w:id="0">
    <w:p w:rsidR="00124970" w:rsidRDefault="0012497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A96" w:rsidRDefault="00176A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3C3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176A96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A96" w:rsidRDefault="00176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70" w:rsidRDefault="00124970" w:rsidP="000672C1">
      <w:r>
        <w:separator/>
      </w:r>
    </w:p>
  </w:footnote>
  <w:footnote w:type="continuationSeparator" w:id="0">
    <w:p w:rsidR="00124970" w:rsidRDefault="00124970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A96" w:rsidRDefault="00176A9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A96" w:rsidRDefault="00176A96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A96" w:rsidRDefault="00176A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0525A"/>
    <w:rsid w:val="0001229B"/>
    <w:rsid w:val="0001623D"/>
    <w:rsid w:val="000353A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24970"/>
    <w:rsid w:val="00135336"/>
    <w:rsid w:val="00152085"/>
    <w:rsid w:val="001634AD"/>
    <w:rsid w:val="00176A96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3BE"/>
    <w:rsid w:val="002C26B3"/>
    <w:rsid w:val="002C64BB"/>
    <w:rsid w:val="002E5426"/>
    <w:rsid w:val="002F3DF7"/>
    <w:rsid w:val="0030355F"/>
    <w:rsid w:val="00346B75"/>
    <w:rsid w:val="003518E1"/>
    <w:rsid w:val="00352183"/>
    <w:rsid w:val="00384C10"/>
    <w:rsid w:val="003967D4"/>
    <w:rsid w:val="003D32BF"/>
    <w:rsid w:val="003D3C37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1B60"/>
    <w:rsid w:val="005C31AA"/>
    <w:rsid w:val="005C51EF"/>
    <w:rsid w:val="005E3DC3"/>
    <w:rsid w:val="00624CE1"/>
    <w:rsid w:val="00632672"/>
    <w:rsid w:val="00673DF1"/>
    <w:rsid w:val="00697C6A"/>
    <w:rsid w:val="006A6108"/>
    <w:rsid w:val="006E6132"/>
    <w:rsid w:val="006F5793"/>
    <w:rsid w:val="00700149"/>
    <w:rsid w:val="00716F85"/>
    <w:rsid w:val="0075345D"/>
    <w:rsid w:val="00756347"/>
    <w:rsid w:val="00777D91"/>
    <w:rsid w:val="00787E00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D4C72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DD36"/>
  <w15:docId w15:val="{1D082842-2F72-4800-836A-290F8FE8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9CFD4-056F-40B1-9F81-C0EFF630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김수은 </cp:lastModifiedBy>
  <cp:revision>3</cp:revision>
  <cp:lastPrinted>2009-03-16T08:33:00Z</cp:lastPrinted>
  <dcterms:created xsi:type="dcterms:W3CDTF">2019-04-11T00:03:00Z</dcterms:created>
  <dcterms:modified xsi:type="dcterms:W3CDTF">2019-04-11T00:03:00Z</dcterms:modified>
</cp:coreProperties>
</file>