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D3471A">
              <w:rPr>
                <w:rFonts w:asciiTheme="minorEastAsia" w:hAnsiTheme="minorEastAsia"/>
              </w:rPr>
              <w:t>17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4D7052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4D7052">
              <w:rPr>
                <w:rFonts w:asciiTheme="minorEastAsia" w:hAnsiTheme="minorEastAsia"/>
              </w:rPr>
              <w:t>2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E07982" w:rsidRPr="00A73278">
              <w:rPr>
                <w:rFonts w:asciiTheme="minorEastAsia" w:hAnsiTheme="minorEastAsia" w:hint="eastAsia"/>
              </w:rPr>
              <w:t>수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4D7052">
              <w:rPr>
                <w:rFonts w:asciiTheme="minorEastAsia" w:hAnsiTheme="minorEastAsia"/>
              </w:rPr>
              <w:t>6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4D7052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3C75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성종욱 유영준</w:t>
            </w:r>
            <w:bookmarkStart w:id="0" w:name="_GoBack"/>
            <w:bookmarkEnd w:id="0"/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D3471A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점자블록 인식 영상처리 방법 수정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D3471A" w:rsidRDefault="00D3471A" w:rsidP="00D3471A">
            <w:pPr>
              <w:spacing w:line="432" w:lineRule="auto"/>
              <w:ind w:left="200" w:right="200"/>
              <w:textAlignment w:val="baseline"/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회의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주제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점자블록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인식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영상처리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방법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수정</w:t>
            </w:r>
          </w:p>
          <w:p w:rsidR="00D3471A" w:rsidRDefault="00D3471A" w:rsidP="00D3471A">
            <w:pPr>
              <w:spacing w:line="432" w:lineRule="auto"/>
              <w:ind w:left="200" w:right="200"/>
              <w:textAlignment w:val="baseline"/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-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회의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내용</w:t>
            </w:r>
          </w:p>
          <w:p w:rsidR="00D3471A" w:rsidRPr="00D3471A" w:rsidRDefault="00D3471A" w:rsidP="00D3471A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1</w:t>
            </w:r>
            <w:r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점자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블록이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환경에서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영상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처리가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잘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되지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않는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것에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대한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수정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방안을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고민함</w:t>
            </w:r>
          </w:p>
          <w:p w:rsidR="00D3471A" w:rsidRPr="00D3471A" w:rsidRDefault="00D3471A" w:rsidP="00D3471A">
            <w:pPr>
              <w:spacing w:line="432" w:lineRule="auto"/>
              <w:ind w:right="200" w:firstLineChars="100" w:firstLine="19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2</w:t>
            </w:r>
            <w:r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그레이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스케일에서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엣지를</w:t>
            </w:r>
            <w:proofErr w:type="spellEnd"/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찾던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것을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컬러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영상에서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엣지를</w:t>
            </w:r>
            <w:proofErr w:type="spellEnd"/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찾는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것으로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변경함</w:t>
            </w: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바닥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색이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노란색과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명도가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비슷한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회색일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경우에도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영상처리가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잘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되도록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변경</w:t>
            </w:r>
          </w:p>
          <w:p w:rsidR="00D3471A" w:rsidRDefault="00D3471A" w:rsidP="00D3471A">
            <w:pPr>
              <w:spacing w:line="432" w:lineRule="auto"/>
              <w:ind w:right="200" w:firstLineChars="100" w:firstLine="196"/>
              <w:textAlignment w:val="baseline"/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3</w:t>
            </w:r>
            <w:r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.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점형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블록을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구분하는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방법을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변경하는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것에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대하여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논의함</w:t>
            </w:r>
          </w:p>
          <w:p w:rsidR="00D3471A" w:rsidRDefault="00D3471A" w:rsidP="00D3471A">
            <w:pPr>
              <w:spacing w:line="432" w:lineRule="auto"/>
              <w:ind w:right="200" w:firstLineChars="100" w:firstLine="196"/>
              <w:textAlignment w:val="baseline"/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</w:pP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proofErr w:type="spellStart"/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허프</w:t>
            </w:r>
            <w:proofErr w:type="spellEnd"/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서클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알고리즘에서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find contours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알고리즘으로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인식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방법을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변경함</w:t>
            </w:r>
          </w:p>
          <w:p w:rsidR="00D3471A" w:rsidRDefault="00D3471A" w:rsidP="00D3471A">
            <w:pPr>
              <w:spacing w:line="432" w:lineRule="auto"/>
              <w:ind w:right="200" w:firstLineChars="100" w:firstLine="196"/>
              <w:textAlignment w:val="baseline"/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</w:pP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다각형을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먼저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찾고</w:t>
            </w: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여러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가지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조건에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부합하는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다각형을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</w:p>
          <w:p w:rsidR="00D3471A" w:rsidRDefault="00D3471A" w:rsidP="00D3471A">
            <w:pPr>
              <w:spacing w:line="432" w:lineRule="auto"/>
              <w:ind w:right="200" w:firstLineChars="100" w:firstLine="196"/>
              <w:textAlignment w:val="baseline"/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</w:pP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점형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블록의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점자라고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판단함</w:t>
            </w:r>
          </w:p>
          <w:p w:rsidR="00D3471A" w:rsidRDefault="00D3471A" w:rsidP="00D3471A">
            <w:pPr>
              <w:spacing w:line="432" w:lineRule="auto"/>
              <w:ind w:right="200" w:firstLineChars="100" w:firstLine="196"/>
              <w:textAlignment w:val="baseline"/>
              <w:rPr>
                <w:rFonts w:ascii="맑은 고딕" w:eastAsia="맑은 고딕" w:hAnsi="맑은 고딕" w:cs="굴림"/>
                <w:color w:val="000000"/>
                <w:spacing w:val="-2"/>
                <w:kern w:val="0"/>
                <w:szCs w:val="20"/>
              </w:rPr>
            </w:pP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점형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블록일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조건은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다음과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같이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gramStart"/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정하였음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:</w:t>
            </w:r>
            <w:proofErr w:type="gramEnd"/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가로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세로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비율</w:t>
            </w: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사각형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대비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면적</w:t>
            </w:r>
            <w:r w:rsidRPr="00D3471A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</w:p>
          <w:p w:rsidR="00D3471A" w:rsidRPr="00D3471A" w:rsidRDefault="00D3471A" w:rsidP="00D3471A">
            <w:pPr>
              <w:spacing w:line="432" w:lineRule="auto"/>
              <w:ind w:right="200" w:firstLineChars="100" w:firstLine="19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최소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넓이와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최대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넓이를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D3471A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이용함</w:t>
            </w:r>
          </w:p>
          <w:p w:rsidR="002F0277" w:rsidRPr="000B4BF0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Default="00D3471A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영상처리 알고리즘 변경 </w:t>
            </w:r>
          </w:p>
          <w:p w:rsidR="00D3471A" w:rsidRPr="00A73278" w:rsidRDefault="00D3471A" w:rsidP="000B4BF0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인식률 향상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D7" w:rsidRDefault="007A62D7" w:rsidP="000672C1">
      <w:r>
        <w:separator/>
      </w:r>
    </w:p>
  </w:endnote>
  <w:endnote w:type="continuationSeparator" w:id="0">
    <w:p w:rsidR="007A62D7" w:rsidRDefault="007A62D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75DB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D7" w:rsidRDefault="007A62D7" w:rsidP="000672C1">
      <w:r>
        <w:separator/>
      </w:r>
    </w:p>
  </w:footnote>
  <w:footnote w:type="continuationSeparator" w:id="0">
    <w:p w:rsidR="007A62D7" w:rsidRDefault="007A62D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6DA17747"/>
    <w:multiLevelType w:val="multilevel"/>
    <w:tmpl w:val="556804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C75DB"/>
    <w:rsid w:val="003D32BF"/>
    <w:rsid w:val="003F4B63"/>
    <w:rsid w:val="00411110"/>
    <w:rsid w:val="00430031"/>
    <w:rsid w:val="0043474B"/>
    <w:rsid w:val="004578FD"/>
    <w:rsid w:val="004C5150"/>
    <w:rsid w:val="004D7052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A62D7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73278"/>
    <w:rsid w:val="00A85A88"/>
    <w:rsid w:val="00A95952"/>
    <w:rsid w:val="00AD7445"/>
    <w:rsid w:val="00B45956"/>
    <w:rsid w:val="00C312E2"/>
    <w:rsid w:val="00C76B9F"/>
    <w:rsid w:val="00C90FD2"/>
    <w:rsid w:val="00CD248B"/>
    <w:rsid w:val="00D3471A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B367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94CE9-C983-4AC3-A743-9CFBE3FE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18</cp:revision>
  <cp:lastPrinted>2009-03-18T11:12:00Z</cp:lastPrinted>
  <dcterms:created xsi:type="dcterms:W3CDTF">2009-03-13T09:34:00Z</dcterms:created>
  <dcterms:modified xsi:type="dcterms:W3CDTF">2019-05-28T10:24:00Z</dcterms:modified>
</cp:coreProperties>
</file>