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캡스톤 디자인 I </w:t>
      </w:r>
    </w:p>
    <w:p w:rsidR="00000000" w:rsidDel="00000000" w:rsidP="00000000" w:rsidRDefault="00000000" w:rsidRPr="00000000" w14:paraId="00000002">
      <w:pPr>
        <w:jc w:val="center"/>
        <w:rPr>
          <w:b w:val="1"/>
          <w:sz w:val="88"/>
          <w:szCs w:val="88"/>
        </w:rPr>
      </w:pPr>
      <w:r w:rsidDel="00000000" w:rsidR="00000000" w:rsidRPr="00000000">
        <w:rPr>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8789.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379"/>
        <w:tblGridChange w:id="0">
          <w:tblGrid>
            <w:gridCol w:w="2410"/>
            <w:gridCol w:w="6379"/>
          </w:tblGrid>
        </w:tblGridChange>
      </w:tblGrid>
      <w:tr>
        <w:tc>
          <w:tcPr>
            <w:shd w:fill="auto" w:val="clear"/>
          </w:tcPr>
          <w:p w:rsidR="00000000" w:rsidDel="00000000" w:rsidP="00000000" w:rsidRDefault="00000000" w:rsidRPr="00000000" w14:paraId="00000006">
            <w:pPr>
              <w:jc w:val="center"/>
              <w:rPr/>
            </w:pPr>
            <w:r w:rsidDel="00000000" w:rsidR="00000000" w:rsidRPr="00000000">
              <w:rPr>
                <w:rtl w:val="0"/>
              </w:rPr>
              <w:t xml:space="preserve">프로젝트 명</w:t>
            </w:r>
          </w:p>
        </w:tc>
        <w:tc>
          <w:tcPr>
            <w:shd w:fill="auto" w:val="clear"/>
          </w:tcPr>
          <w:p w:rsidR="00000000" w:rsidDel="00000000" w:rsidP="00000000" w:rsidRDefault="00000000" w:rsidRPr="00000000" w14:paraId="00000007">
            <w:pPr>
              <w:spacing w:after="80" w:before="80" w:lineRule="auto"/>
              <w:ind w:left="114" w:hanging="0.9999999999999964"/>
              <w:jc w:val="center"/>
              <w:rPr>
                <w:sz w:val="24"/>
                <w:szCs w:val="24"/>
              </w:rPr>
            </w:pPr>
            <w:r w:rsidDel="00000000" w:rsidR="00000000" w:rsidRPr="00000000">
              <w:rPr>
                <w:sz w:val="24"/>
                <w:szCs w:val="24"/>
                <w:rtl w:val="0"/>
              </w:rPr>
              <w:t xml:space="preserve">장애인용 시선추적 기반 키오스크</w:t>
            </w:r>
          </w:p>
        </w:tc>
      </w:tr>
      <w:tr>
        <w:tc>
          <w:tcPr>
            <w:shd w:fill="auto" w:val="clear"/>
          </w:tcPr>
          <w:p w:rsidR="00000000" w:rsidDel="00000000" w:rsidP="00000000" w:rsidRDefault="00000000" w:rsidRPr="00000000" w14:paraId="00000008">
            <w:pPr>
              <w:jc w:val="center"/>
              <w:rPr/>
            </w:pPr>
            <w:r w:rsidDel="00000000" w:rsidR="00000000" w:rsidRPr="00000000">
              <w:rPr>
                <w:rtl w:val="0"/>
              </w:rPr>
              <w:t xml:space="preserve">팀 명</w:t>
            </w:r>
          </w:p>
        </w:tc>
        <w:tc>
          <w:tcPr>
            <w:shd w:fill="auto" w:val="clear"/>
          </w:tcPr>
          <w:p w:rsidR="00000000" w:rsidDel="00000000" w:rsidP="00000000" w:rsidRDefault="00000000" w:rsidRPr="00000000" w14:paraId="00000009">
            <w:pPr>
              <w:spacing w:after="80" w:before="80" w:lineRule="auto"/>
              <w:ind w:left="113"/>
              <w:jc w:val="center"/>
              <w:rPr>
                <w:sz w:val="24"/>
                <w:szCs w:val="24"/>
              </w:rPr>
            </w:pPr>
            <w:r w:rsidDel="00000000" w:rsidR="00000000" w:rsidRPr="00000000">
              <w:rPr>
                <w:sz w:val="24"/>
                <w:szCs w:val="24"/>
                <w:rtl w:val="0"/>
              </w:rPr>
              <w:t xml:space="preserve">Eye can do it</w:t>
            </w:r>
          </w:p>
        </w:tc>
      </w:tr>
      <w:tr>
        <w:trPr>
          <w:trHeight w:val="240" w:hRule="atLeast"/>
        </w:trPr>
        <w:tc>
          <w:tcPr>
            <w:shd w:fill="auto" w:val="clear"/>
          </w:tcPr>
          <w:p w:rsidR="00000000" w:rsidDel="00000000" w:rsidP="00000000" w:rsidRDefault="00000000" w:rsidRPr="00000000" w14:paraId="0000000A">
            <w:pPr>
              <w:jc w:val="center"/>
              <w:rPr/>
            </w:pPr>
            <w:r w:rsidDel="00000000" w:rsidR="00000000" w:rsidRPr="00000000">
              <w:rPr>
                <w:rtl w:val="0"/>
              </w:rPr>
              <w:t xml:space="preserve">문서 제목</w:t>
            </w:r>
          </w:p>
        </w:tc>
        <w:tc>
          <w:tcPr>
            <w:shd w:fill="auto" w:val="clear"/>
          </w:tcPr>
          <w:p w:rsidR="00000000" w:rsidDel="00000000" w:rsidP="00000000" w:rsidRDefault="00000000" w:rsidRPr="00000000" w14:paraId="0000000B">
            <w:pPr>
              <w:jc w:val="center"/>
              <w:rPr>
                <w:b w:val="1"/>
              </w:rPr>
            </w:pPr>
            <w:r w:rsidDel="00000000" w:rsidR="00000000" w:rsidRPr="00000000">
              <w:rPr>
                <w:rtl w:val="0"/>
              </w:rPr>
              <w:t xml:space="preserve">중간보고서</w:t>
            </w:r>
            <w:r w:rsidDel="00000000" w:rsidR="00000000" w:rsidRPr="00000000">
              <w:rPr>
                <w:rtl w:val="0"/>
              </w:rPr>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tbl>
      <w:tblPr>
        <w:tblStyle w:val="Table2"/>
        <w:tblW w:w="4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Version</w:t>
            </w:r>
          </w:p>
        </w:tc>
        <w:tc>
          <w:tcPr>
            <w:shd w:fill="auto" w:val="clear"/>
            <w:vAlign w:val="center"/>
          </w:tcPr>
          <w:p w:rsidR="00000000" w:rsidDel="00000000" w:rsidP="00000000" w:rsidRDefault="00000000" w:rsidRPr="00000000" w14:paraId="00000010">
            <w:pPr>
              <w:jc w:val="center"/>
              <w:rPr>
                <w:b w:val="1"/>
              </w:rPr>
            </w:pPr>
            <w:r w:rsidDel="00000000" w:rsidR="00000000" w:rsidRPr="00000000">
              <w:rPr>
                <w:rtl w:val="0"/>
              </w:rPr>
              <w:t xml:space="preserve">1.2</w:t>
            </w:r>
            <w:r w:rsidDel="00000000" w:rsidR="00000000" w:rsidRPr="00000000">
              <w:rPr>
                <w:rtl w:val="0"/>
              </w:rPr>
            </w:r>
          </w:p>
        </w:tc>
      </w:tr>
      <w:tr>
        <w:tc>
          <w:tcPr>
            <w:shd w:fill="auto"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Date</w:t>
            </w:r>
          </w:p>
        </w:tc>
        <w:tc>
          <w:tcPr>
            <w:shd w:fill="auto" w:val="clear"/>
            <w:vAlign w:val="center"/>
          </w:tcPr>
          <w:p w:rsidR="00000000" w:rsidDel="00000000" w:rsidP="00000000" w:rsidRDefault="00000000" w:rsidRPr="00000000" w14:paraId="00000012">
            <w:pPr>
              <w:jc w:val="center"/>
              <w:rPr>
                <w:b w:val="1"/>
              </w:rPr>
            </w:pPr>
            <w:r w:rsidDel="00000000" w:rsidR="00000000" w:rsidRPr="00000000">
              <w:rPr>
                <w:rtl w:val="0"/>
              </w:rPr>
              <w:t xml:space="preserve">2019-04-18</w:t>
            </w: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40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1"/>
        <w:gridCol w:w="2728"/>
        <w:tblGridChange w:id="0">
          <w:tblGrid>
            <w:gridCol w:w="1351"/>
            <w:gridCol w:w="2728"/>
          </w:tblGrid>
        </w:tblGridChange>
      </w:tblGrid>
      <w:tr>
        <w:trPr>
          <w:trHeight w:val="400" w:hRule="atLeast"/>
        </w:trPr>
        <w:tc>
          <w:tcPr>
            <w:vMerge w:val="restart"/>
            <w:shd w:fill="auto"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팀원</w:t>
            </w:r>
          </w:p>
        </w:tc>
        <w:tc>
          <w:tcPr>
            <w:shd w:fill="auto" w:val="clear"/>
            <w:vAlign w:val="center"/>
          </w:tcPr>
          <w:p w:rsidR="00000000" w:rsidDel="00000000" w:rsidP="00000000" w:rsidRDefault="00000000" w:rsidRPr="00000000" w14:paraId="00000016">
            <w:pPr>
              <w:jc w:val="center"/>
              <w:rPr>
                <w:b w:val="1"/>
              </w:rPr>
            </w:pPr>
            <w:r w:rsidDel="00000000" w:rsidR="00000000" w:rsidRPr="00000000">
              <w:rPr>
                <w:rtl w:val="0"/>
              </w:rPr>
              <w:t xml:space="preserve">이용훈 (조장)</w:t>
            </w:r>
            <w:r w:rsidDel="00000000" w:rsidR="00000000" w:rsidRPr="00000000">
              <w:rPr>
                <w:rtl w:val="0"/>
              </w:rPr>
            </w:r>
          </w:p>
        </w:tc>
      </w:tr>
      <w:tr>
        <w:trPr>
          <w:trHeight w:val="420" w:hRule="atLeast"/>
        </w:trPr>
        <w:tc>
          <w:tcPr>
            <w:vMerge w:val="continue"/>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8">
            <w:pPr>
              <w:jc w:val="center"/>
              <w:rPr>
                <w:b w:val="1"/>
              </w:rPr>
            </w:pPr>
            <w:r w:rsidDel="00000000" w:rsidR="00000000" w:rsidRPr="00000000">
              <w:rPr>
                <w:rtl w:val="0"/>
              </w:rPr>
              <w:t xml:space="preserve">한민인</w:t>
            </w:r>
            <w:r w:rsidDel="00000000" w:rsidR="00000000" w:rsidRPr="00000000">
              <w:rPr>
                <w:rtl w:val="0"/>
              </w:rPr>
            </w:r>
          </w:p>
        </w:tc>
      </w:tr>
      <w:tr>
        <w:trPr>
          <w:trHeight w:val="400" w:hRule="atLeast"/>
        </w:trPr>
        <w:tc>
          <w:tcPr>
            <w:vMerge w:val="continue"/>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A">
            <w:pPr>
              <w:jc w:val="center"/>
              <w:rPr>
                <w:b w:val="1"/>
              </w:rPr>
            </w:pPr>
            <w:r w:rsidDel="00000000" w:rsidR="00000000" w:rsidRPr="00000000">
              <w:rPr>
                <w:rtl w:val="0"/>
              </w:rPr>
              <w:t xml:space="preserve">윤진교</w:t>
            </w:r>
            <w:r w:rsidDel="00000000" w:rsidR="00000000" w:rsidRPr="00000000">
              <w:rPr>
                <w:rtl w:val="0"/>
              </w:rPr>
            </w:r>
          </w:p>
        </w:tc>
      </w:tr>
      <w:tr>
        <w:trPr>
          <w:trHeight w:val="420" w:hRule="atLeast"/>
        </w:trPr>
        <w:tc>
          <w:tcPr>
            <w:vMerge w:val="continue"/>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C">
            <w:pPr>
              <w:jc w:val="center"/>
              <w:rPr>
                <w:b w:val="1"/>
              </w:rPr>
            </w:pPr>
            <w:r w:rsidDel="00000000" w:rsidR="00000000" w:rsidRPr="00000000">
              <w:rPr>
                <w:rtl w:val="0"/>
              </w:rPr>
              <w:t xml:space="preserve">최휴영</w:t>
            </w:r>
            <w:r w:rsidDel="00000000" w:rsidR="00000000" w:rsidRPr="00000000">
              <w:rPr>
                <w:rtl w:val="0"/>
              </w:rPr>
            </w:r>
          </w:p>
        </w:tc>
      </w:tr>
      <w:tr>
        <w:trPr>
          <w:trHeight w:val="420" w:hRule="atLeast"/>
        </w:trPr>
        <w:tc>
          <w:tcPr>
            <w:vMerge w:val="continue"/>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E">
            <w:pPr>
              <w:jc w:val="center"/>
              <w:rPr/>
            </w:pPr>
            <w:r w:rsidDel="00000000" w:rsidR="00000000" w:rsidRPr="00000000">
              <w:rPr>
                <w:rtl w:val="0"/>
              </w:rPr>
              <w:t xml:space="preserve">위리젠</w:t>
            </w:r>
          </w:p>
        </w:tc>
      </w:tr>
      <w:tr>
        <w:trPr>
          <w:trHeight w:val="400" w:hRule="atLeast"/>
        </w:trPr>
        <w:tc>
          <w:tcPr>
            <w:shd w:fill="auto" w:val="clear"/>
            <w:vAlign w:val="center"/>
          </w:tcPr>
          <w:p w:rsidR="00000000" w:rsidDel="00000000" w:rsidP="00000000" w:rsidRDefault="00000000" w:rsidRPr="00000000" w14:paraId="0000001F">
            <w:pPr>
              <w:jc w:val="center"/>
              <w:rPr>
                <w:b w:val="1"/>
              </w:rPr>
            </w:pPr>
            <w:r w:rsidDel="00000000" w:rsidR="00000000" w:rsidRPr="00000000">
              <w:rPr>
                <w:b w:val="1"/>
                <w:rtl w:val="0"/>
              </w:rPr>
              <w:t xml:space="preserve">지도교수</w:t>
            </w:r>
          </w:p>
        </w:tc>
        <w:tc>
          <w:tcPr>
            <w:shd w:fill="auto" w:val="clear"/>
            <w:vAlign w:val="center"/>
          </w:tcPr>
          <w:p w:rsidR="00000000" w:rsidDel="00000000" w:rsidP="00000000" w:rsidRDefault="00000000" w:rsidRPr="00000000" w14:paraId="00000020">
            <w:pPr>
              <w:jc w:val="center"/>
              <w:rPr>
                <w:b w:val="1"/>
              </w:rPr>
            </w:pPr>
            <w:r w:rsidDel="00000000" w:rsidR="00000000" w:rsidRPr="00000000">
              <w:rPr>
                <w:rtl w:val="0"/>
              </w:rPr>
              <w:t xml:space="preserve">주용수 교수</w:t>
            </w:r>
            <w:r w:rsidDel="00000000" w:rsidR="00000000" w:rsidRPr="00000000">
              <w:rPr>
                <w:rtl w:val="0"/>
              </w:rPr>
            </w:r>
          </w:p>
        </w:tc>
      </w:tr>
    </w:tbl>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widowControl w:val="1"/>
        <w:jc w:val="left"/>
        <w:rPr/>
      </w:pPr>
      <w:r w:rsidDel="00000000" w:rsidR="00000000" w:rsidRPr="00000000">
        <w:rPr>
          <w:rtl w:val="0"/>
        </w:rPr>
      </w:r>
    </w:p>
    <w:tbl>
      <w:tblPr>
        <w:tblStyle w:val="Table4"/>
        <w:tblW w:w="9224.0" w:type="dxa"/>
        <w:jc w:val="left"/>
        <w:tblInd w:w="0.0" w:type="dxa"/>
        <w:tblLayout w:type="fixed"/>
        <w:tblLook w:val="0400"/>
      </w:tblPr>
      <w:tblGrid>
        <w:gridCol w:w="9224"/>
        <w:tblGridChange w:id="0">
          <w:tblGrid>
            <w:gridCol w:w="9224"/>
          </w:tblGrid>
        </w:tblGridChange>
      </w:tblGrid>
      <w:tr>
        <w:tc>
          <w:tcPr/>
          <w:p w:rsidR="00000000" w:rsidDel="00000000" w:rsidP="00000000" w:rsidRDefault="00000000" w:rsidRPr="00000000" w14:paraId="00000023">
            <w:pPr>
              <w:jc w:val="center"/>
              <w:rPr>
                <w:b w:val="1"/>
              </w:rPr>
            </w:pPr>
            <w:r w:rsidDel="00000000" w:rsidR="00000000" w:rsidRPr="00000000">
              <w:rPr>
                <w:b w:val="1"/>
                <w:rtl w:val="0"/>
              </w:rPr>
              <w:t xml:space="preserve">CONFIDENTIALITY/SECURITY WARNING</w:t>
            </w:r>
          </w:p>
          <w:p w:rsidR="00000000" w:rsidDel="00000000" w:rsidP="00000000" w:rsidRDefault="00000000" w:rsidRPr="00000000" w14:paraId="00000024">
            <w:pPr>
              <w:rPr/>
            </w:pPr>
            <w:r w:rsidDel="00000000" w:rsidR="00000000" w:rsidRPr="00000000">
              <w:rPr>
                <w:rtl w:val="0"/>
              </w:rPr>
              <w:t xml:space="preserve">이 문서에 포함되어 있는 정보는 국민대학교 전자정보통신대학 컴퓨터공학부 및 컴퓨터공학부 개설 교과목 캡스톤 디자인I 수강 학생 중 프로젝트 “</w:t>
            </w:r>
            <w:r w:rsidDel="00000000" w:rsidR="00000000" w:rsidRPr="00000000">
              <w:rPr>
                <w:rtl w:val="0"/>
              </w:rPr>
              <w:t xml:space="preserve">장애인용 시선추적 기반 키오스크”를 수행하는 팀 “Eye can do it”의 팀원들의 자산입니다. 국민대학교 컴퓨터공학부 및 팀 “Eye can do it”의 팀원들의 서면 허락없이 사용되거나, 재가공 될 수 없습니다.</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28">
      <w:pPr>
        <w:jc w:val="center"/>
        <w:rPr>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2A">
            <w:pPr>
              <w:rPr/>
            </w:pPr>
            <w:r w:rsidDel="00000000" w:rsidR="00000000" w:rsidRPr="00000000">
              <w:rPr>
                <w:rtl w:val="0"/>
              </w:rPr>
              <w:t xml:space="preserve">중간보고서-장애인용 시선추적 기반 키오스크.doc</w:t>
            </w:r>
          </w:p>
        </w:tc>
      </w:tr>
      <w:t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rPr/>
            </w:pPr>
            <w:r w:rsidDel="00000000" w:rsidR="00000000" w:rsidRPr="00000000">
              <w:rPr>
                <w:rtl w:val="0"/>
              </w:rPr>
              <w:t xml:space="preserve">이용훈, 한민인, 최휴영</w:t>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2E">
            <w:pPr>
              <w:rPr/>
            </w:pPr>
            <w:r w:rsidDel="00000000" w:rsidR="00000000" w:rsidRPr="00000000">
              <w:rPr>
                <w:rtl w:val="0"/>
              </w:rPr>
              <w:t xml:space="preserve">이용훈, 한민인, 윤진교, 최휴영, 위리젠</w:t>
            </w:r>
          </w:p>
        </w:tc>
      </w:tr>
    </w:tbl>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2"/>
        <w:gridCol w:w="1249"/>
        <w:gridCol w:w="992"/>
        <w:gridCol w:w="1701"/>
        <w:gridCol w:w="3880"/>
        <w:tblGridChange w:id="0">
          <w:tblGrid>
            <w:gridCol w:w="1402"/>
            <w:gridCol w:w="1249"/>
            <w:gridCol w:w="992"/>
            <w:gridCol w:w="1701"/>
            <w:gridCol w:w="3880"/>
          </w:tblGrid>
        </w:tblGridChange>
      </w:tblGrid>
      <w:tr>
        <w:tc>
          <w:tcPr>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수정날짜</w:t>
            </w:r>
          </w:p>
        </w:tc>
        <w:tc>
          <w:tcPr>
            <w:shd w:fill="cccccc"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대표수정자</w:t>
            </w:r>
          </w:p>
        </w:tc>
        <w:tc>
          <w:tcPr>
            <w:shd w:fill="cccccc"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Revision</w:t>
            </w:r>
          </w:p>
        </w:tc>
        <w:tc>
          <w:tcPr>
            <w:shd w:fill="cccccc"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추가/수정 항목</w:t>
            </w:r>
          </w:p>
        </w:tc>
        <w:tc>
          <w:tcPr>
            <w:shd w:fill="cccccc"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내    용</w:t>
            </w:r>
          </w:p>
        </w:tc>
      </w:tr>
      <w:tr>
        <w:tc>
          <w:tcP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19</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-04-</w:t>
            </w:r>
            <w:r w:rsidDel="00000000" w:rsidR="00000000" w:rsidRPr="00000000">
              <w:rPr>
                <w:rtl w:val="0"/>
              </w:rPr>
              <w:t xml:space="preserve">15</w:t>
            </w: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이용훈</w:t>
            </w: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최초 작성</w:t>
            </w:r>
          </w:p>
        </w:tc>
        <w:tc>
          <w:tcP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초안 작성</w:t>
            </w:r>
            <w:r w:rsidDel="00000000" w:rsidR="00000000" w:rsidRPr="00000000">
              <w:rPr>
                <w:rtl w:val="0"/>
              </w:rPr>
            </w:r>
          </w:p>
        </w:tc>
      </w:tr>
      <w:tr>
        <w:tc>
          <w:tcP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19</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-04-</w:t>
            </w:r>
            <w:r w:rsidDel="00000000" w:rsidR="00000000" w:rsidRPr="00000000">
              <w:rPr>
                <w:rtl w:val="0"/>
              </w:rPr>
              <w:t xml:space="preserve">16</w:t>
            </w: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최휴영</w:t>
            </w: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내용 수정</w:t>
            </w:r>
          </w:p>
        </w:tc>
        <w:tc>
          <w:tcP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수정된 연구내용 추가</w:t>
            </w:r>
          </w:p>
        </w:tc>
      </w:tr>
      <w:tr>
        <w:trPr>
          <w:trHeight w:val="280" w:hRule="atLeast"/>
        </w:trPr>
        <w:tc>
          <w:tcP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9-04-</w:t>
            </w:r>
            <w:r w:rsidDel="00000000" w:rsidR="00000000" w:rsidRPr="00000000">
              <w:rPr>
                <w:rtl w:val="0"/>
              </w:rPr>
              <w:t xml:space="preserve">17</w:t>
            </w: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한민인</w:t>
            </w: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w:t>
            </w:r>
          </w:p>
        </w:tc>
        <w:tc>
          <w:tcP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내용 수정</w:t>
            </w:r>
          </w:p>
        </w:tc>
        <w:tc>
          <w:tcP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향후 추진 계획 수정</w:t>
            </w:r>
          </w:p>
        </w:tc>
      </w:tr>
      <w:tr>
        <w:trPr>
          <w:trHeight w:val="260" w:hRule="atLeast"/>
        </w:trPr>
        <w:tc>
          <w:tcP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2019-04-18</w:t>
            </w: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윤진교</w:t>
            </w: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내용 수정</w:t>
            </w: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최종 내용 보충 및 수정 마무리</w:t>
            </w:r>
            <w:r w:rsidDel="00000000" w:rsidR="00000000" w:rsidRPr="00000000">
              <w:rPr>
                <w:rtl w:val="0"/>
              </w:rPr>
            </w:r>
          </w:p>
        </w:tc>
      </w:tr>
      <w:tr>
        <w:trPr>
          <w:trHeight w:val="260" w:hRule="atLeast"/>
        </w:trPr>
        <w:tc>
          <w:tcP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widowControl w:val="1"/>
        <w:jc w:val="left"/>
        <w:rPr>
          <w:b w:val="1"/>
          <w:color w:val="cc0000"/>
        </w:rPr>
      </w:pPr>
      <w:r w:rsidDel="00000000" w:rsidR="00000000" w:rsidRPr="00000000">
        <w:rPr>
          <w:rtl w:val="0"/>
        </w:rPr>
      </w:r>
    </w:p>
    <w:p w:rsidR="00000000" w:rsidDel="00000000" w:rsidP="00000000" w:rsidRDefault="00000000" w:rsidRPr="00000000" w14:paraId="0000005C">
      <w:pPr>
        <w:widowControl w:val="1"/>
        <w:jc w:val="left"/>
        <w:rPr>
          <w:b w:val="1"/>
          <w:color w:val="cc0000"/>
        </w:rPr>
      </w:pPr>
      <w:r w:rsidDel="00000000" w:rsidR="00000000" w:rsidRPr="00000000">
        <w:rPr>
          <w:rtl w:val="0"/>
        </w:rPr>
      </w:r>
    </w:p>
    <w:p w:rsidR="00000000" w:rsidDel="00000000" w:rsidP="00000000" w:rsidRDefault="00000000" w:rsidRPr="00000000" w14:paraId="0000005D">
      <w:pPr>
        <w:widowControl w:val="1"/>
        <w:jc w:val="left"/>
        <w:rPr>
          <w:b w:val="1"/>
          <w:color w:val="cc0000"/>
        </w:rPr>
      </w:pPr>
      <w:r w:rsidDel="00000000" w:rsidR="00000000" w:rsidRPr="00000000">
        <w:rPr>
          <w:rtl w:val="0"/>
        </w:rPr>
      </w:r>
    </w:p>
    <w:p w:rsidR="00000000" w:rsidDel="00000000" w:rsidP="00000000" w:rsidRDefault="00000000" w:rsidRPr="00000000" w14:paraId="0000005E">
      <w:pPr>
        <w:widowControl w:val="1"/>
        <w:jc w:val="left"/>
        <w:rPr>
          <w:b w:val="1"/>
          <w:color w:val="cc0000"/>
        </w:rPr>
      </w:pPr>
      <w:r w:rsidDel="00000000" w:rsidR="00000000" w:rsidRPr="00000000">
        <w:rPr>
          <w:rtl w:val="0"/>
        </w:rPr>
      </w:r>
    </w:p>
    <w:p w:rsidR="00000000" w:rsidDel="00000000" w:rsidP="00000000" w:rsidRDefault="00000000" w:rsidRPr="00000000" w14:paraId="0000005F">
      <w:pPr>
        <w:widowControl w:val="1"/>
        <w:jc w:val="left"/>
        <w:rPr>
          <w:b w:val="1"/>
          <w:color w:val="cc0000"/>
        </w:rPr>
      </w:pPr>
      <w:r w:rsidDel="00000000" w:rsidR="00000000" w:rsidRPr="00000000">
        <w:rPr>
          <w:rtl w:val="0"/>
        </w:rPr>
      </w:r>
    </w:p>
    <w:p w:rsidR="00000000" w:rsidDel="00000000" w:rsidP="00000000" w:rsidRDefault="00000000" w:rsidRPr="00000000" w14:paraId="00000060">
      <w:pPr>
        <w:widowControl w:val="1"/>
        <w:jc w:val="left"/>
        <w:rPr>
          <w:b w:val="1"/>
          <w:color w:val="cc0000"/>
        </w:rPr>
      </w:pPr>
      <w:r w:rsidDel="00000000" w:rsidR="00000000" w:rsidRPr="00000000">
        <w:rPr>
          <w:rtl w:val="0"/>
        </w:rPr>
      </w:r>
    </w:p>
    <w:p w:rsidR="00000000" w:rsidDel="00000000" w:rsidP="00000000" w:rsidRDefault="00000000" w:rsidRPr="00000000" w14:paraId="00000061">
      <w:pPr>
        <w:widowControl w:val="1"/>
        <w:jc w:val="left"/>
        <w:rPr>
          <w:b w:val="1"/>
          <w:color w:val="cc0000"/>
        </w:rPr>
      </w:pPr>
      <w:r w:rsidDel="00000000" w:rsidR="00000000" w:rsidRPr="00000000">
        <w:rPr>
          <w:rtl w:val="0"/>
        </w:rPr>
      </w:r>
    </w:p>
    <w:p w:rsidR="00000000" w:rsidDel="00000000" w:rsidP="00000000" w:rsidRDefault="00000000" w:rsidRPr="00000000" w14:paraId="00000062">
      <w:pPr>
        <w:widowControl w:val="1"/>
        <w:jc w:val="left"/>
        <w:rPr>
          <w:b w:val="1"/>
          <w:color w:val="cc0000"/>
        </w:rPr>
      </w:pPr>
      <w:r w:rsidDel="00000000" w:rsidR="00000000" w:rsidRPr="00000000">
        <w:rPr>
          <w:rtl w:val="0"/>
        </w:rPr>
      </w:r>
    </w:p>
    <w:p w:rsidR="00000000" w:rsidDel="00000000" w:rsidP="00000000" w:rsidRDefault="00000000" w:rsidRPr="00000000" w14:paraId="00000063">
      <w:pPr>
        <w:widowControl w:val="1"/>
        <w:jc w:val="left"/>
        <w:rPr>
          <w:b w:val="1"/>
          <w:color w:val="cc0000"/>
        </w:rPr>
      </w:pPr>
      <w:r w:rsidDel="00000000" w:rsidR="00000000" w:rsidRPr="00000000">
        <w:rPr>
          <w:rtl w:val="0"/>
        </w:rPr>
      </w:r>
    </w:p>
    <w:p w:rsidR="00000000" w:rsidDel="00000000" w:rsidP="00000000" w:rsidRDefault="00000000" w:rsidRPr="00000000" w14:paraId="00000064">
      <w:pPr>
        <w:widowControl w:val="1"/>
        <w:jc w:val="left"/>
        <w:rPr>
          <w:b w:val="1"/>
          <w:color w:val="cc0000"/>
        </w:rPr>
      </w:pPr>
      <w:r w:rsidDel="00000000" w:rsidR="00000000" w:rsidRPr="00000000">
        <w:rPr>
          <w:rtl w:val="0"/>
        </w:rPr>
      </w:r>
    </w:p>
    <w:p w:rsidR="00000000" w:rsidDel="00000000" w:rsidP="00000000" w:rsidRDefault="00000000" w:rsidRPr="00000000" w14:paraId="00000065">
      <w:pPr>
        <w:widowControl w:val="1"/>
        <w:jc w:val="left"/>
        <w:rPr>
          <w:b w:val="1"/>
          <w:color w:val="cc0000"/>
        </w:rPr>
      </w:pPr>
      <w:r w:rsidDel="00000000" w:rsidR="00000000" w:rsidRPr="00000000">
        <w:rPr>
          <w:rtl w:val="0"/>
        </w:rPr>
      </w:r>
    </w:p>
    <w:p w:rsidR="00000000" w:rsidDel="00000000" w:rsidP="00000000" w:rsidRDefault="00000000" w:rsidRPr="00000000" w14:paraId="00000066">
      <w:pPr>
        <w:widowControl w:val="1"/>
        <w:jc w:val="left"/>
        <w:rPr>
          <w:b w:val="1"/>
          <w:color w:val="cc0000"/>
        </w:rPr>
      </w:pPr>
      <w:r w:rsidDel="00000000" w:rsidR="00000000" w:rsidRPr="00000000">
        <w:rPr>
          <w:rtl w:val="0"/>
        </w:rPr>
      </w:r>
    </w:p>
    <w:p w:rsidR="00000000" w:rsidDel="00000000" w:rsidP="00000000" w:rsidRDefault="00000000" w:rsidRPr="00000000" w14:paraId="00000067">
      <w:pPr>
        <w:widowControl w:val="1"/>
        <w:jc w:val="left"/>
        <w:rPr>
          <w:b w:val="1"/>
          <w:color w:val="cc0000"/>
        </w:rPr>
      </w:pPr>
      <w:r w:rsidDel="00000000" w:rsidR="00000000" w:rsidRPr="00000000">
        <w:rPr>
          <w:rtl w:val="0"/>
        </w:rPr>
      </w:r>
    </w:p>
    <w:p w:rsidR="00000000" w:rsidDel="00000000" w:rsidP="00000000" w:rsidRDefault="00000000" w:rsidRPr="00000000" w14:paraId="00000068">
      <w:pPr>
        <w:widowControl w:val="1"/>
        <w:jc w:val="left"/>
        <w:rPr>
          <w:b w:val="1"/>
          <w:color w:val="cc0000"/>
        </w:rPr>
      </w:pPr>
      <w:r w:rsidDel="00000000" w:rsidR="00000000" w:rsidRPr="00000000">
        <w:rPr>
          <w:rtl w:val="0"/>
        </w:rPr>
      </w:r>
    </w:p>
    <w:p w:rsidR="00000000" w:rsidDel="00000000" w:rsidP="00000000" w:rsidRDefault="00000000" w:rsidRPr="00000000" w14:paraId="00000069">
      <w:pPr>
        <w:widowControl w:val="1"/>
        <w:jc w:val="left"/>
        <w:rPr>
          <w:b w:val="1"/>
          <w:color w:val="cc0000"/>
        </w:rPr>
      </w:pPr>
      <w:r w:rsidDel="00000000" w:rsidR="00000000" w:rsidRPr="00000000">
        <w:rPr>
          <w:rtl w:val="0"/>
        </w:rPr>
      </w:r>
    </w:p>
    <w:p w:rsidR="00000000" w:rsidDel="00000000" w:rsidP="00000000" w:rsidRDefault="00000000" w:rsidRPr="00000000" w14:paraId="0000006A">
      <w:pPr>
        <w:widowControl w:val="1"/>
        <w:jc w:val="left"/>
        <w:rPr>
          <w:b w:val="1"/>
          <w:color w:val="cc0000"/>
        </w:rPr>
      </w:pPr>
      <w:r w:rsidDel="00000000" w:rsidR="00000000" w:rsidRPr="00000000">
        <w:rPr>
          <w:rtl w:val="0"/>
        </w:rPr>
      </w:r>
    </w:p>
    <w:p w:rsidR="00000000" w:rsidDel="00000000" w:rsidP="00000000" w:rsidRDefault="00000000" w:rsidRPr="00000000" w14:paraId="0000006B">
      <w:pPr>
        <w:widowControl w:val="1"/>
        <w:jc w:val="left"/>
        <w:rPr>
          <w:b w:val="1"/>
          <w:color w:val="cc0000"/>
        </w:rPr>
      </w:pPr>
      <w:r w:rsidDel="00000000" w:rsidR="00000000" w:rsidRPr="00000000">
        <w:rPr>
          <w:rtl w:val="0"/>
        </w:rPr>
      </w:r>
    </w:p>
    <w:p w:rsidR="00000000" w:rsidDel="00000000" w:rsidP="00000000" w:rsidRDefault="00000000" w:rsidRPr="00000000" w14:paraId="0000006C">
      <w:pPr>
        <w:widowControl w:val="1"/>
        <w:jc w:val="left"/>
        <w:rPr>
          <w:b w:val="1"/>
          <w:color w:val="cc0000"/>
        </w:rPr>
      </w:pPr>
      <w:r w:rsidDel="00000000" w:rsidR="00000000" w:rsidRPr="00000000">
        <w:rPr>
          <w:rtl w:val="0"/>
        </w:rPr>
      </w:r>
    </w:p>
    <w:p w:rsidR="00000000" w:rsidDel="00000000" w:rsidP="00000000" w:rsidRDefault="00000000" w:rsidRPr="00000000" w14:paraId="0000006D">
      <w:pPr>
        <w:widowControl w:val="1"/>
        <w:jc w:val="left"/>
        <w:rPr>
          <w:b w:val="1"/>
          <w:color w:val="cc0000"/>
        </w:rPr>
      </w:pPr>
      <w:r w:rsidDel="00000000" w:rsidR="00000000" w:rsidRPr="00000000">
        <w:rPr>
          <w:rtl w:val="0"/>
        </w:rPr>
      </w:r>
    </w:p>
    <w:p w:rsidR="00000000" w:rsidDel="00000000" w:rsidP="00000000" w:rsidRDefault="00000000" w:rsidRPr="00000000" w14:paraId="0000006E">
      <w:pPr>
        <w:widowControl w:val="1"/>
        <w:jc w:val="left"/>
        <w:rPr>
          <w:b w:val="1"/>
          <w:color w:val="cc0000"/>
        </w:rPr>
      </w:pPr>
      <w:r w:rsidDel="00000000" w:rsidR="00000000" w:rsidRPr="00000000">
        <w:rPr>
          <w:rtl w:val="0"/>
        </w:rPr>
      </w:r>
    </w:p>
    <w:p w:rsidR="00000000" w:rsidDel="00000000" w:rsidP="00000000" w:rsidRDefault="00000000" w:rsidRPr="00000000" w14:paraId="0000006F">
      <w:pPr>
        <w:widowControl w:val="1"/>
        <w:jc w:val="left"/>
        <w:rPr>
          <w:b w:val="1"/>
          <w:color w:val="cc0000"/>
        </w:rPr>
      </w:pPr>
      <w:r w:rsidDel="00000000" w:rsidR="00000000" w:rsidRPr="00000000">
        <w:rPr>
          <w:rtl w:val="0"/>
        </w:rPr>
      </w:r>
    </w:p>
    <w:p w:rsidR="00000000" w:rsidDel="00000000" w:rsidP="00000000" w:rsidRDefault="00000000" w:rsidRPr="00000000" w14:paraId="00000070">
      <w:pPr>
        <w:widowControl w:val="1"/>
        <w:jc w:val="left"/>
        <w:rPr>
          <w:b w:val="1"/>
          <w:color w:val="cc0000"/>
        </w:rPr>
      </w:pPr>
      <w:r w:rsidDel="00000000" w:rsidR="00000000" w:rsidRPr="00000000">
        <w:rPr>
          <w:rtl w:val="0"/>
        </w:rPr>
      </w:r>
    </w:p>
    <w:p w:rsidR="00000000" w:rsidDel="00000000" w:rsidP="00000000" w:rsidRDefault="00000000" w:rsidRPr="00000000" w14:paraId="00000071">
      <w:pPr>
        <w:widowControl w:val="1"/>
        <w:jc w:val="left"/>
        <w:rPr>
          <w:b w:val="1"/>
          <w:color w:val="cc0000"/>
        </w:rPr>
      </w:pPr>
      <w:r w:rsidDel="00000000" w:rsidR="00000000" w:rsidRPr="00000000">
        <w:rPr>
          <w:rtl w:val="0"/>
        </w:rPr>
      </w:r>
    </w:p>
    <w:p w:rsidR="00000000" w:rsidDel="00000000" w:rsidP="00000000" w:rsidRDefault="00000000" w:rsidRPr="00000000" w14:paraId="00000072">
      <w:pPr>
        <w:widowControl w:val="1"/>
        <w:jc w:val="left"/>
        <w:rPr>
          <w:b w:val="1"/>
          <w:color w:val="cc0000"/>
        </w:rPr>
      </w:pPr>
      <w:r w:rsidDel="00000000" w:rsidR="00000000" w:rsidRPr="00000000">
        <w:rPr>
          <w:rtl w:val="0"/>
        </w:rPr>
      </w:r>
    </w:p>
    <w:p w:rsidR="00000000" w:rsidDel="00000000" w:rsidP="00000000" w:rsidRDefault="00000000" w:rsidRPr="00000000" w14:paraId="00000073">
      <w:pPr>
        <w:widowControl w:val="1"/>
        <w:jc w:val="left"/>
        <w:rPr>
          <w:b w:val="1"/>
          <w:color w:val="cc0000"/>
        </w:rPr>
      </w:pPr>
      <w:r w:rsidDel="00000000" w:rsidR="00000000" w:rsidRPr="00000000">
        <w:rPr>
          <w:rtl w:val="0"/>
        </w:rPr>
      </w:r>
    </w:p>
    <w:p w:rsidR="00000000" w:rsidDel="00000000" w:rsidP="00000000" w:rsidRDefault="00000000" w:rsidRPr="00000000" w14:paraId="00000074">
      <w:pPr>
        <w:widowControl w:val="1"/>
        <w:jc w:val="left"/>
        <w:rPr>
          <w:b w:val="1"/>
          <w:color w:val="cc0000"/>
        </w:rPr>
      </w:pPr>
      <w:r w:rsidDel="00000000" w:rsidR="00000000" w:rsidRPr="00000000">
        <w:rPr>
          <w:rtl w:val="0"/>
        </w:rPr>
      </w:r>
    </w:p>
    <w:p w:rsidR="00000000" w:rsidDel="00000000" w:rsidP="00000000" w:rsidRDefault="00000000" w:rsidRPr="00000000" w14:paraId="00000075">
      <w:pPr>
        <w:widowControl w:val="1"/>
        <w:jc w:val="left"/>
        <w:rPr>
          <w:b w:val="1"/>
          <w:color w:val="cc0000"/>
        </w:rPr>
      </w:pPr>
      <w:r w:rsidDel="00000000" w:rsidR="00000000" w:rsidRPr="00000000">
        <w:rPr>
          <w:rtl w:val="0"/>
        </w:rPr>
      </w:r>
    </w:p>
    <w:p w:rsidR="00000000" w:rsidDel="00000000" w:rsidP="00000000" w:rsidRDefault="00000000" w:rsidRPr="00000000" w14:paraId="00000076">
      <w:pPr>
        <w:widowControl w:val="1"/>
        <w:jc w:val="left"/>
        <w:rPr>
          <w:b w:val="1"/>
          <w:color w:val="cc0000"/>
        </w:rPr>
      </w:pPr>
      <w:r w:rsidDel="00000000" w:rsidR="00000000" w:rsidRPr="00000000">
        <w:rPr>
          <w:rtl w:val="0"/>
        </w:rPr>
      </w:r>
    </w:p>
    <w:p w:rsidR="00000000" w:rsidDel="00000000" w:rsidP="00000000" w:rsidRDefault="00000000" w:rsidRPr="00000000" w14:paraId="00000077">
      <w:pPr>
        <w:widowControl w:val="1"/>
        <w:jc w:val="left"/>
        <w:rPr>
          <w:b w:val="1"/>
          <w:color w:val="cc0000"/>
        </w:rPr>
      </w:pPr>
      <w:r w:rsidDel="00000000" w:rsidR="00000000" w:rsidRPr="00000000">
        <w:rPr>
          <w:rtl w:val="0"/>
        </w:rPr>
      </w:r>
    </w:p>
    <w:p w:rsidR="00000000" w:rsidDel="00000000" w:rsidP="00000000" w:rsidRDefault="00000000" w:rsidRPr="00000000" w14:paraId="00000078">
      <w:pPr>
        <w:widowControl w:val="1"/>
        <w:jc w:val="left"/>
        <w:rPr>
          <w:b w:val="1"/>
          <w:color w:val="cc0000"/>
        </w:rPr>
      </w:pPr>
      <w:r w:rsidDel="00000000" w:rsidR="00000000" w:rsidRPr="00000000">
        <w:rPr>
          <w:rtl w:val="0"/>
        </w:rPr>
      </w:r>
    </w:p>
    <w:p w:rsidR="00000000" w:rsidDel="00000000" w:rsidP="00000000" w:rsidRDefault="00000000" w:rsidRPr="00000000" w14:paraId="00000079">
      <w:pPr>
        <w:widowControl w:val="1"/>
        <w:jc w:val="left"/>
        <w:rPr>
          <w:b w:val="1"/>
          <w:color w:val="cc0000"/>
        </w:rPr>
      </w:pPr>
      <w:r w:rsidDel="00000000" w:rsidR="00000000" w:rsidRPr="00000000">
        <w:rPr>
          <w:rtl w:val="0"/>
        </w:rPr>
      </w:r>
    </w:p>
    <w:p w:rsidR="00000000" w:rsidDel="00000000" w:rsidP="00000000" w:rsidRDefault="00000000" w:rsidRPr="00000000" w14:paraId="0000007A">
      <w:pPr>
        <w:widowControl w:val="1"/>
        <w:jc w:val="left"/>
        <w:rPr>
          <w:b w:val="1"/>
          <w:color w:val="cc0000"/>
        </w:rPr>
      </w:pPr>
      <w:r w:rsidDel="00000000" w:rsidR="00000000" w:rsidRPr="00000000">
        <w:rPr>
          <w:rtl w:val="0"/>
        </w:rPr>
      </w:r>
    </w:p>
    <w:p w:rsidR="00000000" w:rsidDel="00000000" w:rsidP="00000000" w:rsidRDefault="00000000" w:rsidRPr="00000000" w14:paraId="0000007B">
      <w:pPr>
        <w:widowControl w:val="1"/>
        <w:jc w:val="left"/>
        <w:rPr>
          <w:b w:val="1"/>
          <w:color w:val="cc0000"/>
        </w:rPr>
      </w:pPr>
      <w:r w:rsidDel="00000000" w:rsidR="00000000" w:rsidRPr="00000000">
        <w:rPr>
          <w:rtl w:val="0"/>
        </w:rPr>
      </w:r>
    </w:p>
    <w:p w:rsidR="00000000" w:rsidDel="00000000" w:rsidP="00000000" w:rsidRDefault="00000000" w:rsidRPr="00000000" w14:paraId="0000007C">
      <w:pPr>
        <w:widowControl w:val="1"/>
        <w:jc w:val="left"/>
        <w:rPr>
          <w:b w:val="1"/>
          <w:color w:val="cc0000"/>
        </w:rPr>
      </w:pPr>
      <w:r w:rsidDel="00000000" w:rsidR="00000000" w:rsidRPr="00000000">
        <w:rPr>
          <w:rtl w:val="0"/>
        </w:rPr>
      </w:r>
    </w:p>
    <w:p w:rsidR="00000000" w:rsidDel="00000000" w:rsidP="00000000" w:rsidRDefault="00000000" w:rsidRPr="00000000" w14:paraId="0000007D">
      <w:pPr>
        <w:widowControl w:val="1"/>
        <w:jc w:val="left"/>
        <w:rPr>
          <w:b w:val="1"/>
          <w:color w:val="cc0000"/>
        </w:rPr>
      </w:pPr>
      <w:r w:rsidDel="00000000" w:rsidR="00000000" w:rsidRPr="00000000">
        <w:rPr>
          <w:rtl w:val="0"/>
        </w:rPr>
      </w:r>
    </w:p>
    <w:p w:rsidR="00000000" w:rsidDel="00000000" w:rsidP="00000000" w:rsidRDefault="00000000" w:rsidRPr="00000000" w14:paraId="0000007E">
      <w:pPr>
        <w:widowControl w:val="1"/>
        <w:jc w:val="left"/>
        <w:rPr>
          <w:b w:val="1"/>
          <w:color w:val="cc0000"/>
        </w:rPr>
      </w:pPr>
      <w:r w:rsidDel="00000000" w:rsidR="00000000" w:rsidRPr="00000000">
        <w:rPr>
          <w:rtl w:val="0"/>
        </w:rPr>
      </w:r>
    </w:p>
    <w:p w:rsidR="00000000" w:rsidDel="00000000" w:rsidP="00000000" w:rsidRDefault="00000000" w:rsidRPr="00000000" w14:paraId="0000007F">
      <w:pPr>
        <w:widowControl w:val="1"/>
        <w:jc w:val="left"/>
        <w:rPr>
          <w:b w:val="1"/>
          <w:color w:val="cc0000"/>
        </w:rPr>
      </w:pPr>
      <w:r w:rsidDel="00000000" w:rsidR="00000000" w:rsidRPr="00000000">
        <w:rPr>
          <w:rtl w:val="0"/>
        </w:rPr>
      </w:r>
    </w:p>
    <w:p w:rsidR="00000000" w:rsidDel="00000000" w:rsidP="00000000" w:rsidRDefault="00000000" w:rsidRPr="00000000" w14:paraId="00000080">
      <w:pPr>
        <w:widowControl w:val="1"/>
        <w:jc w:val="left"/>
        <w:rPr>
          <w:b w:val="1"/>
          <w:color w:val="cc0000"/>
        </w:rPr>
      </w:pPr>
      <w:r w:rsidDel="00000000" w:rsidR="00000000" w:rsidRPr="00000000">
        <w:rPr>
          <w:rtl w:val="0"/>
        </w:rPr>
      </w:r>
    </w:p>
    <w:p w:rsidR="00000000" w:rsidDel="00000000" w:rsidP="00000000" w:rsidRDefault="00000000" w:rsidRPr="00000000" w14:paraId="00000081">
      <w:pPr>
        <w:widowControl w:val="1"/>
        <w:jc w:val="left"/>
        <w:rPr>
          <w:b w:val="1"/>
          <w:color w:val="cc0000"/>
        </w:rPr>
      </w:pPr>
      <w:r w:rsidDel="00000000" w:rsidR="00000000" w:rsidRPr="00000000">
        <w:rPr>
          <w:rtl w:val="0"/>
        </w:rPr>
      </w:r>
    </w:p>
    <w:p w:rsidR="00000000" w:rsidDel="00000000" w:rsidP="00000000" w:rsidRDefault="00000000" w:rsidRPr="00000000" w14:paraId="00000082">
      <w:pPr>
        <w:widowControl w:val="1"/>
        <w:jc w:val="left"/>
        <w:rPr>
          <w:b w:val="1"/>
          <w:color w:val="cc0000"/>
        </w:rPr>
      </w:pPr>
      <w:r w:rsidDel="00000000" w:rsidR="00000000" w:rsidRPr="00000000">
        <w:rPr>
          <w:rtl w:val="0"/>
        </w:rPr>
      </w:r>
    </w:p>
    <w:p w:rsidR="00000000" w:rsidDel="00000000" w:rsidP="00000000" w:rsidRDefault="00000000" w:rsidRPr="00000000" w14:paraId="00000083">
      <w:pPr>
        <w:widowControl w:val="1"/>
        <w:jc w:val="left"/>
        <w:rPr>
          <w:b w:val="1"/>
          <w:color w:val="cc0000"/>
        </w:rPr>
      </w:pPr>
      <w:r w:rsidDel="00000000" w:rsidR="00000000" w:rsidRPr="00000000">
        <w:rPr>
          <w:rtl w:val="0"/>
        </w:rPr>
      </w:r>
    </w:p>
    <w:p w:rsidR="00000000" w:rsidDel="00000000" w:rsidP="00000000" w:rsidRDefault="00000000" w:rsidRPr="00000000" w14:paraId="00000084">
      <w:pPr>
        <w:widowControl w:val="1"/>
        <w:jc w:val="left"/>
        <w:rPr>
          <w:b w:val="1"/>
          <w:color w:val="cc0000"/>
        </w:rPr>
      </w:pPr>
      <w:r w:rsidDel="00000000" w:rsidR="00000000" w:rsidRPr="00000000">
        <w:rPr>
          <w:rtl w:val="0"/>
        </w:rPr>
      </w:r>
    </w:p>
    <w:p w:rsidR="00000000" w:rsidDel="00000000" w:rsidP="00000000" w:rsidRDefault="00000000" w:rsidRPr="00000000" w14:paraId="00000085">
      <w:pPr>
        <w:widowControl w:val="1"/>
        <w:jc w:val="center"/>
        <w:rPr>
          <w:b w:val="1"/>
          <w:sz w:val="32"/>
          <w:szCs w:val="32"/>
        </w:rPr>
      </w:pPr>
      <w:r w:rsidDel="00000000" w:rsidR="00000000" w:rsidRPr="00000000">
        <w:rPr>
          <w:b w:val="1"/>
          <w:sz w:val="32"/>
          <w:szCs w:val="32"/>
          <w:rtl w:val="0"/>
        </w:rPr>
        <w:t xml:space="preserve">목 차</w:t>
      </w:r>
    </w:p>
    <w:p w:rsidR="00000000" w:rsidDel="00000000" w:rsidP="00000000" w:rsidRDefault="00000000" w:rsidRPr="00000000" w14:paraId="00000086">
      <w:pPr>
        <w:widowControl w:val="1"/>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tab/>
              <w:t xml:space="preserve">프로젝트 목표</w:t>
              <w:tab/>
              <w:t xml:space="preserve">4</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w:t>
              <w:tab/>
              <w:t xml:space="preserve">수행 내용 및 중간결과</w:t>
              <w:tab/>
              <w:t xml:space="preserve">5</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계획서 상의 연구내용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2.1.1 </w:t>
          </w:r>
          <w:r w:rsidDel="00000000" w:rsidR="00000000" w:rsidRPr="00000000">
            <w:rPr>
              <w:rtl w:val="0"/>
            </w:rPr>
            <w:t xml:space="preserve">얼굴, 눈 영역 검출에 따른 동공 영역 검출</w:t>
            <w:tab/>
            <w:t xml:space="preserve">5</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2.1.2 검출된 영역의 좌표값을 실제 화면의 좌표값으로 변환</w:t>
            <w:tab/>
            <w:t xml:space="preserve">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2.1.3 포인터 출력 및 클릭 기능 구현</w:t>
            <w:tab/>
            <w:t xml:space="preserve">6</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2.1.4 동공의 떨림 보완, 정확도 향상</w:t>
            <w:tab/>
            <w:t xml:space="preserve">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2.1.5 키오스크 웹 구현 </w:t>
            <w:tab/>
            <w:t xml:space="preserve">7</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vertAlign w:val="baseline"/>
            </w:rPr>
          </w:pPr>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수행내용</w:t>
          </w:r>
          <w:r w:rsidDel="00000000" w:rsidR="00000000" w:rsidRPr="00000000">
            <w:fldChar w:fldCharType="end"/>
          </w:r>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vertAlign w:val="baseline"/>
              <w:rtl w:val="0"/>
            </w:rPr>
            <w:tab/>
          </w:r>
          <w:r w:rsidDel="00000000" w:rsidR="00000000" w:rsidRPr="00000000">
            <w:rPr>
              <w:rtl w:val="0"/>
            </w:rPr>
            <w:tab/>
            <w:t xml:space="preserve">2.2.1 시선 추적 기술</w:t>
            <w:tab/>
            <w:t xml:space="preserve">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2.2.2 Web Front-end</w:t>
            <w:tab/>
            <w:t xml:space="preserve">8</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2.2.3 Web Back-end</w:t>
            <w:tab/>
            <w:t xml:space="preserve">8</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w:t>
              <w:tab/>
              <w:t xml:space="preserve">수정된 연구내용 및 추진 방향</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w:t>
              <w:tab/>
              <w:t xml:space="preserve">수정사항</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w:t>
              <w:tab/>
              <w:t xml:space="preserve">향후 추진계획</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w:t>
            <w:tab/>
            <w:t xml:space="preserve">향후 계획의 세부 내용</w:t>
            <w:tab/>
          </w:r>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4.1.1 시선 추적 기술</w:t>
            <w:tab/>
            <w:t xml:space="preserve">10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4.1.2 Web Front-end</w:t>
            <w:tab/>
            <w:t xml:space="preserve">10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rtl w:val="0"/>
            </w:rPr>
            <w:tab/>
            <w:tab/>
            <w:t xml:space="preserve">4.1.3 Web Back-end</w:t>
            <w:tab/>
            <w:t xml:space="preserve">10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w:t>
              <w:tab/>
              <w:t xml:space="preserve">고충 및 건의사항</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widowControl w:val="1"/>
        <w:jc w:val="left"/>
        <w:rPr>
          <w:b w:val="1"/>
          <w:sz w:val="24"/>
          <w:szCs w:val="24"/>
        </w:rPr>
      </w:pPr>
      <w:r w:rsidDel="00000000" w:rsidR="00000000" w:rsidRPr="00000000">
        <w:rPr>
          <w:rtl w:val="0"/>
        </w:rPr>
      </w:r>
    </w:p>
    <w:p w:rsidR="00000000" w:rsidDel="00000000" w:rsidP="00000000" w:rsidRDefault="00000000" w:rsidRPr="00000000" w14:paraId="0000009D">
      <w:pPr>
        <w:widowControl w:val="1"/>
        <w:jc w:val="left"/>
        <w:rPr>
          <w:b w:val="1"/>
          <w:sz w:val="24"/>
          <w:szCs w:val="24"/>
        </w:rPr>
      </w:pPr>
      <w:r w:rsidDel="00000000" w:rsidR="00000000" w:rsidRPr="00000000">
        <w:rPr>
          <w:rtl w:val="0"/>
        </w:rPr>
      </w:r>
    </w:p>
    <w:p w:rsidR="00000000" w:rsidDel="00000000" w:rsidP="00000000" w:rsidRDefault="00000000" w:rsidRPr="00000000" w14:paraId="0000009E">
      <w:pPr>
        <w:widowControl w:val="1"/>
        <w:jc w:val="left"/>
        <w:rPr>
          <w:b w:val="1"/>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9F">
      <w:pPr>
        <w:widowControl w:val="1"/>
        <w:jc w:val="left"/>
        <w:rPr>
          <w:b w:val="1"/>
          <w:sz w:val="24"/>
          <w:szCs w:val="24"/>
        </w:rPr>
      </w:pPr>
      <w:bookmarkStart w:colFirst="0" w:colLast="0" w:name="_xxen64mu6j8m" w:id="1"/>
      <w:bookmarkEnd w:id="1"/>
      <w:r w:rsidDel="00000000" w:rsidR="00000000" w:rsidRPr="00000000">
        <w:rPr>
          <w:rtl w:val="0"/>
        </w:rPr>
      </w:r>
    </w:p>
    <w:p w:rsidR="00000000" w:rsidDel="00000000" w:rsidP="00000000" w:rsidRDefault="00000000" w:rsidRPr="00000000" w14:paraId="000000A0">
      <w:pPr>
        <w:pStyle w:val="Heading1"/>
        <w:numPr>
          <w:ilvl w:val="0"/>
          <w:numId w:val="2"/>
        </w:numPr>
        <w:ind w:left="567" w:hanging="567"/>
        <w:rPr/>
      </w:pPr>
      <w:bookmarkStart w:colFirst="0" w:colLast="0" w:name="_30j0zll" w:id="2"/>
      <w:bookmarkEnd w:id="2"/>
      <w:r w:rsidDel="00000000" w:rsidR="00000000" w:rsidRPr="00000000">
        <w:rPr>
          <w:rtl w:val="0"/>
        </w:rPr>
        <w:t xml:space="preserve">프로젝트 목표</w:t>
      </w:r>
    </w:p>
    <w:p w:rsidR="00000000" w:rsidDel="00000000" w:rsidP="00000000" w:rsidRDefault="00000000" w:rsidRPr="00000000" w14:paraId="000000A1">
      <w:pPr>
        <w:ind w:left="567" w:firstLine="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684" w:right="0" w:hanging="684"/>
        <w:jc w:val="both"/>
        <w:rPr/>
      </w:pPr>
      <w:r w:rsidDel="00000000" w:rsidR="00000000" w:rsidRPr="00000000">
        <w:rPr>
          <w:rtl w:val="0"/>
        </w:rPr>
        <w:t xml:space="preserve"> </w:t>
        <w:tab/>
        <w:t xml:space="preserve">  본 프로젝트는 최근 많은 곳에서 사용되고 있는 키오스크를 사용하기 어려운, 손을 자유롭게 사용하지 못하는 장애인들을 위하여 시선추적 기술을 기반으로 한 키오스크를 제작하는 것이다. 시선추적 기술을 사용하여 장애인들은 눈으로 손의 기능을 대신 할 수 있으며, 키오스크를 통하여 원하는 정보를 얻거나 상품을 주문할 수 있게 된다.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684" w:right="0" w:hanging="684"/>
        <w:jc w:val="both"/>
        <w:rPr/>
      </w:pPr>
      <w:r w:rsidDel="00000000" w:rsidR="00000000" w:rsidRPr="00000000">
        <w:rPr>
          <w:rtl w:val="0"/>
        </w:rPr>
        <w:tab/>
        <w:t xml:space="preserve">  또한, 실제 키오스크 시스템처럼 Web Front-End와 Back-End를 구현한다. Web Front-End에는 상품의 가격, 사진, 정보, 장바구니등을 구현한다. Web Back-End에는 상품이나 정보를 데이터 베이스에 저장하고, 사용자가 선택한 상품을 장바구니에 담아 주고 주문한 상품을 데이터베이스에 저장한 후에 Owner에게 전달해주어 실제 키오스크를 사용하는 것과 같이 구현할 예정이다.</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720" w:right="0" w:firstLine="0"/>
        <w:jc w:val="both"/>
        <w:rPr/>
      </w:pPr>
      <w:r w:rsidDel="00000000" w:rsidR="00000000" w:rsidRPr="00000000">
        <w:rPr>
          <w:rtl w:val="0"/>
        </w:rPr>
        <w:t xml:space="preserve"> 시선추적 기술을 적용하여 손을 사용하지 않고도 시선의 움직임, 얼굴의 움직임을 통하여 원하는 상품정보를 얻을 수 있으며 눈을 깜빡이는 특정한 행동을 통하여 상품을 선택하고 주문할 수 있다. 기존 키오스크에 add-on 형식으로 웹캠과 해당 소프트웨어를 실행하기만 하면 사용할 수 있도록 간편한 서비스를 제공하는 것을 목표로 한다.</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2"/>
        </w:numPr>
        <w:ind w:left="567" w:hanging="567"/>
        <w:rPr/>
      </w:pPr>
      <w:bookmarkStart w:colFirst="0" w:colLast="0" w:name="_1fob9te" w:id="3"/>
      <w:bookmarkEnd w:id="3"/>
      <w:r w:rsidDel="00000000" w:rsidR="00000000" w:rsidRPr="00000000">
        <w:rPr>
          <w:rtl w:val="0"/>
        </w:rPr>
        <w:t xml:space="preserve">수행 내</w:t>
      </w:r>
      <w:r w:rsidDel="00000000" w:rsidR="00000000" w:rsidRPr="00000000">
        <w:rPr>
          <w:rtl w:val="0"/>
        </w:rPr>
        <w:t xml:space="preserve">용 및 중간결과</w:t>
      </w:r>
    </w:p>
    <w:p w:rsidR="00000000" w:rsidDel="00000000" w:rsidP="00000000" w:rsidRDefault="00000000" w:rsidRPr="00000000" w14:paraId="000000AE">
      <w:pPr>
        <w:pStyle w:val="Heading2"/>
        <w:numPr>
          <w:ilvl w:val="1"/>
          <w:numId w:val="2"/>
        </w:numPr>
        <w:tabs>
          <w:tab w:val="left" w:pos="601"/>
        </w:tabs>
        <w:ind w:left="907" w:hanging="907"/>
        <w:rPr/>
      </w:pPr>
      <w:bookmarkStart w:colFirst="0" w:colLast="0" w:name="_3znysh7" w:id="4"/>
      <w:bookmarkEnd w:id="4"/>
      <w:r w:rsidDel="00000000" w:rsidR="00000000" w:rsidRPr="00000000">
        <w:rPr>
          <w:rtl w:val="0"/>
        </w:rPr>
        <w:t xml:space="preserve">계획서 상의 연구내용</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tab/>
        <w:t xml:space="preserve">시선추적 기술을 이용하여 Web에 구현되어 있는 키오스크 시스템을 이용한다. 일정한 거리에서 웹캠으로 사용자의 얼굴을 인식할 수 있게 한 후, 눈 영역과 동공 영역을 검출하여 시선을 추적하여 원하는 상품을 주문할 수 있게 한다. 이 때 Owner는 웹과 서버의 통신을 통하여 사용자가 선택한 상품의 정보를 정확하게 전달 받는다.</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b w:val="1"/>
          <w:sz w:val="28"/>
          <w:szCs w:val="28"/>
        </w:rPr>
      </w:pPr>
      <w:r w:rsidDel="00000000" w:rsidR="00000000" w:rsidRPr="00000000">
        <w:rPr>
          <w:b w:val="1"/>
          <w:sz w:val="28"/>
          <w:szCs w:val="28"/>
          <w:rtl w:val="0"/>
        </w:rPr>
        <w:t xml:space="preserve">2.1.1   얼굴, 눈 영역 검출에 따른 동공 영역 검출</w:t>
      </w:r>
    </w:p>
    <w:p w:rsidR="00000000" w:rsidDel="00000000" w:rsidP="00000000" w:rsidRDefault="00000000" w:rsidRPr="00000000" w14:paraId="000000B2">
      <w:pPr>
        <w:spacing w:line="360" w:lineRule="auto"/>
        <w:ind w:left="720" w:firstLine="0"/>
        <w:rPr/>
      </w:pPr>
      <w:r w:rsidDel="00000000" w:rsidR="00000000" w:rsidRPr="00000000">
        <w:rPr>
          <w:rtl w:val="0"/>
        </w:rPr>
        <w:t xml:space="preserve">OpenCV를 사용하여 웹캠으로 사용자의 영상을 가져오게 되며 dlib을 사용하여 사용자의 얼굴영역을 검출하게 된다. 이 때 학습된 랜드마크 모델 데이터인 'shape_predictor_68_face_landmarks.dat' 을 사용한다. 이 데이터는 [그림 1]과 같이 사람의 얼굴에 68개의 점을 찍어 얼굴 영역을 인식하게 된다. 그 중에서도 얼굴 전체 영역에서 눈 영역을 찾아 그 범위 안에서 동공 영역을 검출하여 점을 찍어준다. </w:t>
      </w:r>
    </w:p>
    <w:p w:rsidR="00000000" w:rsidDel="00000000" w:rsidP="00000000" w:rsidRDefault="00000000" w:rsidRPr="00000000" w14:paraId="000000B3">
      <w:pPr>
        <w:spacing w:line="360" w:lineRule="auto"/>
        <w:ind w:left="720" w:firstLine="0"/>
        <w:rPr/>
      </w:pPr>
      <w:r w:rsidDel="00000000" w:rsidR="00000000" w:rsidRPr="00000000">
        <w:rPr>
          <w:rtl w:val="0"/>
        </w:rPr>
        <w:tab/>
        <w:tab/>
        <w:tab/>
        <w:tab/>
        <w:t xml:space="preserve">[그림 1] landmarks points</w:t>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43336" cy="252585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3336" cy="2525855"/>
                    </a:xfrm>
                    <a:prstGeom prst="rect"/>
                    <a:ln/>
                  </pic:spPr>
                </pic:pic>
              </a:graphicData>
            </a:graphic>
          </wp:anchor>
        </w:drawing>
      </w:r>
    </w:p>
    <w:p w:rsidR="00000000" w:rsidDel="00000000" w:rsidP="00000000" w:rsidRDefault="00000000" w:rsidRPr="00000000" w14:paraId="000000B4">
      <w:pPr>
        <w:spacing w:line="360" w:lineRule="auto"/>
        <w:ind w:left="720" w:firstLine="0"/>
        <w:rPr/>
      </w:pPr>
      <w:r w:rsidDel="00000000" w:rsidR="00000000" w:rsidRPr="00000000">
        <w:rPr>
          <w:rtl w:val="0"/>
        </w:rPr>
        <w:tab/>
        <w:tab/>
        <w:tab/>
        <w:tab/>
      </w:r>
    </w:p>
    <w:p w:rsidR="00000000" w:rsidDel="00000000" w:rsidP="00000000" w:rsidRDefault="00000000" w:rsidRPr="00000000" w14:paraId="000000B5">
      <w:pPr>
        <w:spacing w:line="360" w:lineRule="auto"/>
        <w:ind w:left="720" w:firstLine="0"/>
        <w:rPr/>
      </w:pPr>
      <w:r w:rsidDel="00000000" w:rsidR="00000000" w:rsidRPr="00000000">
        <w:rPr>
          <w:rtl w:val="0"/>
        </w:rPr>
      </w:r>
    </w:p>
    <w:p w:rsidR="00000000" w:rsidDel="00000000" w:rsidP="00000000" w:rsidRDefault="00000000" w:rsidRPr="00000000" w14:paraId="000000B6">
      <w:pPr>
        <w:spacing w:line="360" w:lineRule="auto"/>
        <w:ind w:left="720" w:firstLine="0"/>
        <w:rPr/>
      </w:pPr>
      <w:r w:rsidDel="00000000" w:rsidR="00000000" w:rsidRPr="00000000">
        <w:rPr>
          <w:rtl w:val="0"/>
        </w:rPr>
      </w:r>
    </w:p>
    <w:p w:rsidR="00000000" w:rsidDel="00000000" w:rsidP="00000000" w:rsidRDefault="00000000" w:rsidRPr="00000000" w14:paraId="000000B7">
      <w:pPr>
        <w:spacing w:line="360" w:lineRule="auto"/>
        <w:ind w:left="720" w:firstLine="0"/>
        <w:rPr/>
      </w:pPr>
      <w:r w:rsidDel="00000000" w:rsidR="00000000" w:rsidRPr="00000000">
        <w:rPr>
          <w:rtl w:val="0"/>
        </w:rPr>
      </w:r>
    </w:p>
    <w:p w:rsidR="00000000" w:rsidDel="00000000" w:rsidP="00000000" w:rsidRDefault="00000000" w:rsidRPr="00000000" w14:paraId="000000B8">
      <w:pPr>
        <w:spacing w:line="360" w:lineRule="auto"/>
        <w:ind w:left="720" w:firstLine="0"/>
        <w:rPr/>
      </w:pPr>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r>
    </w:p>
    <w:p w:rsidR="00000000" w:rsidDel="00000000" w:rsidP="00000000" w:rsidRDefault="00000000" w:rsidRPr="00000000" w14:paraId="000000BA">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BB">
      <w:pPr>
        <w:spacing w:line="360" w:lineRule="auto"/>
        <w:ind w:left="0" w:firstLine="0"/>
        <w:rPr>
          <w:b w:val="1"/>
          <w:sz w:val="28"/>
          <w:szCs w:val="28"/>
        </w:rPr>
      </w:pPr>
      <w:r w:rsidDel="00000000" w:rsidR="00000000" w:rsidRPr="00000000">
        <w:rPr>
          <w:b w:val="1"/>
          <w:sz w:val="28"/>
          <w:szCs w:val="28"/>
          <w:rtl w:val="0"/>
        </w:rPr>
        <w:t xml:space="preserve">2.1.2  검출된 영역의 좌표값을 실제 화면의 좌표값으로 변환</w:t>
      </w:r>
    </w:p>
    <w:p w:rsidR="00000000" w:rsidDel="00000000" w:rsidP="00000000" w:rsidRDefault="00000000" w:rsidRPr="00000000" w14:paraId="000000BC">
      <w:pPr>
        <w:spacing w:line="360" w:lineRule="auto"/>
        <w:ind w:left="720" w:firstLine="0"/>
        <w:rPr/>
      </w:pPr>
      <w:r w:rsidDel="00000000" w:rsidR="00000000" w:rsidRPr="00000000">
        <w:rPr>
          <w:rtl w:val="0"/>
        </w:rPr>
        <w:t xml:space="preserve">2.1.1에서 검출해낸 영역을 영상 프레임마다 2차원 좌표값으로 변환해준다. 그 후 비례식 혹은 중심에서 이동한 거리를 계산하여 실제 화면에 포인터를 위치할 수 있도록 한다.  실제 화면의 좌표값은 사용자의 컴퓨터 해상도에 따라 달라지게 되는데 실제 사용할 화면의 해상도에 맞춰 설정한 후에 모든 해상도에서 사용할 수 있는 방법도 고려할 예정이다. </w:t>
      </w:r>
    </w:p>
    <w:p w:rsidR="00000000" w:rsidDel="00000000" w:rsidP="00000000" w:rsidRDefault="00000000" w:rsidRPr="00000000" w14:paraId="000000BD">
      <w:pPr>
        <w:spacing w:line="360" w:lineRule="auto"/>
        <w:ind w:left="72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r>
    </w:p>
    <w:p w:rsidR="00000000" w:rsidDel="00000000" w:rsidP="00000000" w:rsidRDefault="00000000" w:rsidRPr="00000000" w14:paraId="000000BF">
      <w:pPr>
        <w:spacing w:line="360" w:lineRule="auto"/>
        <w:ind w:left="0" w:firstLine="0"/>
        <w:rPr>
          <w:b w:val="1"/>
          <w:sz w:val="28"/>
          <w:szCs w:val="28"/>
        </w:rPr>
      </w:pPr>
      <w:r w:rsidDel="00000000" w:rsidR="00000000" w:rsidRPr="00000000">
        <w:rPr>
          <w:b w:val="1"/>
          <w:sz w:val="28"/>
          <w:szCs w:val="28"/>
          <w:rtl w:val="0"/>
        </w:rPr>
        <w:t xml:space="preserve">2.1.3 포인터 출력 및 클릭 기능 구현</w:t>
      </w:r>
    </w:p>
    <w:p w:rsidR="00000000" w:rsidDel="00000000" w:rsidP="00000000" w:rsidRDefault="00000000" w:rsidRPr="00000000" w14:paraId="000000C0">
      <w:pPr>
        <w:spacing w:line="360" w:lineRule="auto"/>
        <w:ind w:left="720" w:firstLine="0"/>
        <w:rPr/>
      </w:pPr>
      <w:r w:rsidDel="00000000" w:rsidR="00000000" w:rsidRPr="00000000">
        <w:rPr>
          <w:rtl w:val="0"/>
        </w:rPr>
        <w:t xml:space="preserve">2.1.2에서 실제 화면의 좌표값으로 변환해주면 Python 라이브러리인 Pymouse 혹은 PyAutoGUI를 사용하여 마우스를 제어한다. </w:t>
      </w:r>
    </w:p>
    <w:p w:rsidR="00000000" w:rsidDel="00000000" w:rsidP="00000000" w:rsidRDefault="00000000" w:rsidRPr="00000000" w14:paraId="000000C1">
      <w:pPr>
        <w:spacing w:line="360" w:lineRule="auto"/>
        <w:ind w:left="720" w:firstLine="0"/>
        <w:rPr/>
      </w:pPr>
      <w:r w:rsidDel="00000000" w:rsidR="00000000" w:rsidRPr="00000000">
        <w:rPr>
          <w:rtl w:val="0"/>
        </w:rPr>
        <w:t xml:space="preserve">클릭 기능을 구현하기 위해서는 사용자의 특정한 행동을 정의해야 하는데, 단순하게 눈을 깜빡이는 행동을 하면 클릭이 되도록 구현하게 될 경우 일반적인 눈 깜빡임에도 반응하여 무의미한 클릭이 방해요소가 될 수 있을 것이다. 따라서 눈을 연속으로 두 번 깜빡이거나 한쪽 눈을 감게 될 경우 클릭이 되도록 할 예정이다. 이 때 눈의 깜빡임은 2.1.1에서 사용한 랜드마크 모델 데이터에서 눈 윗부분의 y축 좌표와 눈 아랫부분의 y축 좌표를 추출하여 두 좌표 사이의 거리가 일정 수준 미만으로 작아질 경우에 눈을 깜빡였다고 설정할 예정이다. </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b w:val="1"/>
          <w:sz w:val="28"/>
          <w:szCs w:val="28"/>
        </w:rPr>
      </w:pPr>
      <w:r w:rsidDel="00000000" w:rsidR="00000000" w:rsidRPr="00000000">
        <w:rPr>
          <w:b w:val="1"/>
          <w:sz w:val="28"/>
          <w:szCs w:val="28"/>
          <w:rtl w:val="0"/>
        </w:rPr>
        <w:t xml:space="preserve">2.1.4 동공의 떨림 보완, 정확도 향상</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spacing w:line="360" w:lineRule="auto"/>
        <w:ind w:left="720" w:firstLine="0"/>
        <w:rPr/>
      </w:pPr>
      <w:r w:rsidDel="00000000" w:rsidR="00000000" w:rsidRPr="00000000">
        <w:rPr>
          <w:rtl w:val="0"/>
        </w:rPr>
        <w:t xml:space="preserve">위의 2.1.1~3을 수행하면서 동시에 진행해야 할 문제이다. 한 곳을 정확하게 응시하고 있더라도 동공의 중심은 미세하게 떨리고 있기 때문에 검출되어 표시한 점도 지속적으로 흔들리게 되어 불안정한 모습을 보여주고 있다. 이러한 방법을 해결하기 위하여 주파수의 경우 대역 제한에서 아이디어를 얻어 일정 범위 안에서 동공의 움직임을 감지하여 미세한 떨림을 방지할 수 있다. 예를 들어 x, y좌표의 동공의 움직임 값이 각각 최소 1~50, 1~30이라고 가정하면 1~9의 값은 무시하고 10이상의 움직임이 입력될 경우에만 동공이 움직였다고 인식하는 것이다. 그렇게 할 경우 frame 단위로 받아오는 이미지에서 동공의 떨림을 조금이라도 줄일 수 있을 것이다. </w:t>
      </w:r>
    </w:p>
    <w:p w:rsidR="00000000" w:rsidDel="00000000" w:rsidP="00000000" w:rsidRDefault="00000000" w:rsidRPr="00000000" w14:paraId="000000C6">
      <w:pPr>
        <w:spacing w:line="360" w:lineRule="auto"/>
        <w:ind w:left="720" w:firstLine="0"/>
        <w:rPr/>
      </w:pPr>
      <w:r w:rsidDel="00000000" w:rsidR="00000000" w:rsidRPr="00000000">
        <w:rPr>
          <w:rtl w:val="0"/>
        </w:rPr>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spacing w:line="360" w:lineRule="auto"/>
        <w:ind w:left="720" w:firstLine="0"/>
        <w:rPr/>
      </w:pPr>
      <w:r w:rsidDel="00000000" w:rsidR="00000000" w:rsidRPr="00000000">
        <w:rPr>
          <w:rtl w:val="0"/>
        </w:rPr>
      </w:r>
    </w:p>
    <w:p w:rsidR="00000000" w:rsidDel="00000000" w:rsidP="00000000" w:rsidRDefault="00000000" w:rsidRPr="00000000" w14:paraId="000000C9">
      <w:pPr>
        <w:spacing w:line="360" w:lineRule="auto"/>
        <w:ind w:left="720" w:firstLine="0"/>
        <w:rPr/>
      </w:pPr>
      <w:r w:rsidDel="00000000" w:rsidR="00000000" w:rsidRPr="00000000">
        <w:rPr>
          <w:rtl w:val="0"/>
        </w:rPr>
      </w:r>
    </w:p>
    <w:p w:rsidR="00000000" w:rsidDel="00000000" w:rsidP="00000000" w:rsidRDefault="00000000" w:rsidRPr="00000000" w14:paraId="000000CA">
      <w:pPr>
        <w:spacing w:line="360" w:lineRule="auto"/>
        <w:ind w:left="720" w:firstLine="0"/>
        <w:rPr/>
      </w:pPr>
      <w:r w:rsidDel="00000000" w:rsidR="00000000" w:rsidRPr="00000000">
        <w:rPr>
          <w:rtl w:val="0"/>
        </w:rPr>
      </w:r>
    </w:p>
    <w:p w:rsidR="00000000" w:rsidDel="00000000" w:rsidP="00000000" w:rsidRDefault="00000000" w:rsidRPr="00000000" w14:paraId="000000CB">
      <w:pPr>
        <w:spacing w:line="360" w:lineRule="auto"/>
        <w:ind w:left="720" w:firstLine="0"/>
        <w:rPr/>
      </w:pPr>
      <w:r w:rsidDel="00000000" w:rsidR="00000000" w:rsidRPr="00000000">
        <w:rPr>
          <w:rtl w:val="0"/>
        </w:rPr>
      </w:r>
    </w:p>
    <w:p w:rsidR="00000000" w:rsidDel="00000000" w:rsidP="00000000" w:rsidRDefault="00000000" w:rsidRPr="00000000" w14:paraId="000000CC">
      <w:pPr>
        <w:spacing w:line="360" w:lineRule="auto"/>
        <w:rPr>
          <w:b w:val="1"/>
          <w:sz w:val="28"/>
          <w:szCs w:val="28"/>
        </w:rPr>
      </w:pPr>
      <w:r w:rsidDel="00000000" w:rsidR="00000000" w:rsidRPr="00000000">
        <w:rPr>
          <w:b w:val="1"/>
          <w:sz w:val="28"/>
          <w:szCs w:val="28"/>
          <w:rtl w:val="0"/>
        </w:rPr>
        <w:t xml:space="preserve">2.1.5 키오스크 웹 구현 </w:t>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ind w:left="720" w:firstLine="0"/>
        <w:rPr/>
      </w:pPr>
      <w:r w:rsidDel="00000000" w:rsidR="00000000" w:rsidRPr="00000000">
        <w:rPr>
          <w:rtl w:val="0"/>
        </w:rPr>
        <w:t xml:space="preserve">아이트래킹 키오스크가 실생활에서도 충분히 문제없이 사용될 수 있음을 보여주기 위하여 데모환경을 최대한 실제상황과 유사하게 구현해야한다. </w:t>
      </w:r>
    </w:p>
    <w:p w:rsidR="00000000" w:rsidDel="00000000" w:rsidP="00000000" w:rsidRDefault="00000000" w:rsidRPr="00000000" w14:paraId="000000CF">
      <w:pPr>
        <w:spacing w:line="360" w:lineRule="auto"/>
        <w:ind w:left="720" w:firstLine="0"/>
        <w:rPr/>
      </w:pPr>
      <w:r w:rsidDel="00000000" w:rsidR="00000000" w:rsidRPr="00000000">
        <w:rPr>
          <w:rtl w:val="0"/>
        </w:rPr>
        <w:t xml:space="preserve">현재 사회 곳곳에서 사용되는 대부분의 키오스크들은 우리가 익숙한 윈도우 환경에서 운영되고 있으며, 이러한 실제 키오스크와 최대한 유사하게 구현하기 위하여 실시간으로 고객들과 주문정보를 빠르게 주고 받을 수 있는 웹서버를 사용한다. </w:t>
      </w:r>
    </w:p>
    <w:p w:rsidR="00000000" w:rsidDel="00000000" w:rsidP="00000000" w:rsidRDefault="00000000" w:rsidRPr="00000000" w14:paraId="000000D0">
      <w:pPr>
        <w:spacing w:line="360" w:lineRule="auto"/>
        <w:ind w:left="720" w:firstLine="0"/>
        <w:rPr/>
      </w:pPr>
      <w:r w:rsidDel="00000000" w:rsidR="00000000" w:rsidRPr="00000000">
        <w:rPr>
          <w:rtl w:val="0"/>
        </w:rPr>
        <w:t xml:space="preserve">키오스크 데모는 일상에서 흔히 볼 수 있는 카페의 커피주문 키오스크를 모델로 했으며, 실제 키오스크 처럼 뜨거운 음료, 차가운 음료, 기타 음료 등을 고를 수 있으며 수량도 조정할 수 있게 구현하였다. 또한 물품을 선택하고 장바구니에 담았다가 일괄 주문하는 식의 방법을 선택하였다. 이후 사용자가 주문을 완료하면 주문정보가 서버로 넘어가고 DB에서 주문 정보를 확인 후 판매자가 제품을 제공하는 식으로 구현한다.</w:t>
      </w:r>
    </w:p>
    <w:p w:rsidR="00000000" w:rsidDel="00000000" w:rsidP="00000000" w:rsidRDefault="00000000" w:rsidRPr="00000000" w14:paraId="000000D1">
      <w:pPr>
        <w:spacing w:line="360" w:lineRule="auto"/>
        <w:ind w:left="720" w:firstLine="0"/>
        <w:rPr/>
      </w:pPr>
      <w:r w:rsidDel="00000000" w:rsidR="00000000" w:rsidRPr="00000000">
        <w:rPr>
          <w:rtl w:val="0"/>
        </w:rPr>
        <w:tab/>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color w:val="ff0000"/>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color w:val="ff0000"/>
        </w:rPr>
      </w:pPr>
      <w:r w:rsidDel="00000000" w:rsidR="00000000" w:rsidRPr="00000000">
        <w:rPr>
          <w:rtl w:val="0"/>
        </w:rPr>
      </w:r>
    </w:p>
    <w:p w:rsidR="00000000" w:rsidDel="00000000" w:rsidP="00000000" w:rsidRDefault="00000000" w:rsidRPr="00000000" w14:paraId="000000DE">
      <w:pPr>
        <w:pStyle w:val="Heading2"/>
        <w:numPr>
          <w:ilvl w:val="1"/>
          <w:numId w:val="2"/>
        </w:numPr>
        <w:tabs>
          <w:tab w:val="left" w:pos="601"/>
        </w:tabs>
        <w:ind w:left="907" w:hanging="907"/>
        <w:rPr/>
      </w:pPr>
      <w:bookmarkStart w:colFirst="0" w:colLast="0" w:name="_2et92p0" w:id="5"/>
      <w:bookmarkEnd w:id="5"/>
      <w:r w:rsidDel="00000000" w:rsidR="00000000" w:rsidRPr="00000000">
        <w:rPr>
          <w:rtl w:val="0"/>
        </w:rPr>
        <w:t xml:space="preserve">수행내용</w:t>
      </w:r>
    </w:p>
    <w:p w:rsidR="00000000" w:rsidDel="00000000" w:rsidP="00000000" w:rsidRDefault="00000000" w:rsidRPr="00000000" w14:paraId="000000DF">
      <w:pPr>
        <w:tabs>
          <w:tab w:val="left" w:pos="601"/>
        </w:tabs>
        <w:ind w:left="0" w:firstLine="0"/>
        <w:rPr>
          <w:b w:val="1"/>
          <w:sz w:val="28"/>
          <w:szCs w:val="28"/>
        </w:rPr>
      </w:pPr>
      <w:r w:rsidDel="00000000" w:rsidR="00000000" w:rsidRPr="00000000">
        <w:rPr>
          <w:b w:val="1"/>
          <w:sz w:val="28"/>
          <w:szCs w:val="28"/>
          <w:rtl w:val="0"/>
        </w:rPr>
        <w:t xml:space="preserve">2.2.1 시선 추적 기술</w:t>
      </w:r>
    </w:p>
    <w:p w:rsidR="00000000" w:rsidDel="00000000" w:rsidP="00000000" w:rsidRDefault="00000000" w:rsidRPr="00000000" w14:paraId="000000E0">
      <w:pPr>
        <w:tabs>
          <w:tab w:val="left" w:pos="601"/>
        </w:tabs>
        <w:ind w:left="0" w:firstLine="0"/>
        <w:rPr>
          <w:b w:val="1"/>
          <w:sz w:val="28"/>
          <w:szCs w:val="28"/>
        </w:rPr>
      </w:pPr>
      <w:r w:rsidDel="00000000" w:rsidR="00000000" w:rsidRPr="00000000">
        <w:rPr>
          <w:rtl w:val="0"/>
        </w:rPr>
      </w:r>
    </w:p>
    <w:p w:rsidR="00000000" w:rsidDel="00000000" w:rsidP="00000000" w:rsidRDefault="00000000" w:rsidRPr="00000000" w14:paraId="000000E1">
      <w:pPr>
        <w:tabs>
          <w:tab w:val="left" w:pos="601"/>
        </w:tabs>
        <w:ind w:left="0" w:firstLine="0"/>
        <w:rPr>
          <w:b w:val="1"/>
          <w:sz w:val="28"/>
          <w:szCs w:val="28"/>
        </w:rPr>
      </w:pPr>
      <w:r w:rsidDel="00000000" w:rsidR="00000000" w:rsidRPr="00000000">
        <w:rPr>
          <w:rtl w:val="0"/>
        </w:rPr>
      </w:r>
    </w:p>
    <w:p w:rsidR="00000000" w:rsidDel="00000000" w:rsidP="00000000" w:rsidRDefault="00000000" w:rsidRPr="00000000" w14:paraId="000000E2">
      <w:pPr>
        <w:tabs>
          <w:tab w:val="left" w:pos="601"/>
        </w:tabs>
        <w:spacing w:line="360" w:lineRule="auto"/>
        <w:ind w:left="720" w:firstLine="0"/>
        <w:rPr/>
      </w:pPr>
      <w:r w:rsidDel="00000000" w:rsidR="00000000" w:rsidRPr="00000000">
        <w:rPr>
          <w:rtl w:val="0"/>
        </w:rPr>
        <w:t xml:space="preserve">현재 OpenCV를 사용하여 웹캠으로 사용자의 실시간 영상을 입력 받으며 각 프레임마다 이미지를 전달해준다. 전달 받은 이미지는 Dlib에서 학습된 랜드마크 모델 데이터를 사용하여 얼굴 및 눈, 동공영역을 검출하였다. 검출된 눈 영역과 동공의 중심을 각각 선과 점으로 표시해주었으며, 동공의 중심을 좌표로 출력하였다. Pymouse와 PyAutoGUI를 라이브러리 사용하여 마우스를 움직이거나 특정 좌표를 클릭할 수 있다. 현재 포인터를 이동시킬 수 있지만 그 움직임이 부자연스럽다. 추후 떨림을 방지하는 알고리즘 혹은 필터를 사용하여 정확도를 개선시킬 예정이다. </w:t>
      </w:r>
    </w:p>
    <w:p w:rsidR="00000000" w:rsidDel="00000000" w:rsidP="00000000" w:rsidRDefault="00000000" w:rsidRPr="00000000" w14:paraId="000000E3">
      <w:pPr>
        <w:tabs>
          <w:tab w:val="left" w:pos="601"/>
        </w:tabs>
        <w:spacing w:line="360" w:lineRule="auto"/>
        <w:ind w:left="0" w:firstLine="0"/>
        <w:rPr/>
      </w:pPr>
      <w:r w:rsidDel="00000000" w:rsidR="00000000" w:rsidRPr="00000000">
        <w:rPr>
          <w:rtl w:val="0"/>
        </w:rPr>
      </w:r>
    </w:p>
    <w:p w:rsidR="00000000" w:rsidDel="00000000" w:rsidP="00000000" w:rsidRDefault="00000000" w:rsidRPr="00000000" w14:paraId="000000E4">
      <w:pPr>
        <w:spacing w:line="360" w:lineRule="auto"/>
        <w:rPr>
          <w:b w:val="1"/>
          <w:sz w:val="28"/>
          <w:szCs w:val="28"/>
        </w:rPr>
      </w:pPr>
      <w:r w:rsidDel="00000000" w:rsidR="00000000" w:rsidRPr="00000000">
        <w:rPr>
          <w:rtl w:val="0"/>
        </w:rPr>
      </w:r>
    </w:p>
    <w:p w:rsidR="00000000" w:rsidDel="00000000" w:rsidP="00000000" w:rsidRDefault="00000000" w:rsidRPr="00000000" w14:paraId="000000E5">
      <w:pPr>
        <w:spacing w:line="360" w:lineRule="auto"/>
        <w:rPr>
          <w:b w:val="1"/>
          <w:sz w:val="28"/>
          <w:szCs w:val="28"/>
        </w:rPr>
      </w:pPr>
      <w:r w:rsidDel="00000000" w:rsidR="00000000" w:rsidRPr="00000000">
        <w:rPr>
          <w:b w:val="1"/>
          <w:sz w:val="28"/>
          <w:szCs w:val="28"/>
          <w:rtl w:val="0"/>
        </w:rPr>
        <w:t xml:space="preserve">2.2.2 Web Front-end </w:t>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ind w:left="720" w:firstLine="0"/>
        <w:rPr/>
      </w:pPr>
      <w:r w:rsidDel="00000000" w:rsidR="00000000" w:rsidRPr="00000000">
        <w:rPr>
          <w:rtl w:val="0"/>
        </w:rPr>
        <w:t xml:space="preserve">Frontend 구현의 시간 단축을 위하여 HTML, CSS, JavaScript 오픈소스 템플릿을 사용하였다. 또한 웹 디자인 쪽에 신경을 더 쓰기 위하여 부트스트랩을 사용하여 기존의 구현되어있는 키오스크와 비슷하게 디자인하였다. 상품페이지와 구매정보 페이지를 따로 구현할 계획이었으나 키오스크 특성상 큰화면에서 실행되기 때문에 하나의 페이지로 작성하였다. 조작의 용이성을 위해 앵커를 활용하여 상품 섹션과 주문정보 섹션의 이동을 용이하게 하였고, 포인터의 정확도를 고려하여 상품 및 제어를 담당하는 부분을 크게 디자인하였다.. </w:t>
      </w:r>
    </w:p>
    <w:p w:rsidR="00000000" w:rsidDel="00000000" w:rsidP="00000000" w:rsidRDefault="00000000" w:rsidRPr="00000000" w14:paraId="000000E8">
      <w:pPr>
        <w:spacing w:line="360" w:lineRule="auto"/>
        <w:ind w:left="720" w:firstLine="0"/>
        <w:rPr/>
      </w:pPr>
      <w:r w:rsidDel="00000000" w:rsidR="00000000" w:rsidRPr="00000000">
        <w:rPr>
          <w:rtl w:val="0"/>
        </w:rPr>
        <w:t xml:space="preserve"> </w:t>
      </w:r>
    </w:p>
    <w:p w:rsidR="00000000" w:rsidDel="00000000" w:rsidP="00000000" w:rsidRDefault="00000000" w:rsidRPr="00000000" w14:paraId="000000E9">
      <w:pPr>
        <w:tabs>
          <w:tab w:val="left" w:pos="601"/>
        </w:tabs>
        <w:rPr/>
      </w:pPr>
      <w:r w:rsidDel="00000000" w:rsidR="00000000" w:rsidRPr="00000000">
        <w:rPr>
          <w:rtl w:val="0"/>
        </w:rPr>
      </w:r>
    </w:p>
    <w:p w:rsidR="00000000" w:rsidDel="00000000" w:rsidP="00000000" w:rsidRDefault="00000000" w:rsidRPr="00000000" w14:paraId="000000EA">
      <w:pPr>
        <w:tabs>
          <w:tab w:val="left" w:pos="601"/>
        </w:tabs>
        <w:rPr/>
      </w:pPr>
      <w:r w:rsidDel="00000000" w:rsidR="00000000" w:rsidRPr="00000000">
        <w:rPr>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numPr>
          <w:ilvl w:val="0"/>
          <w:numId w:val="2"/>
        </w:numPr>
        <w:ind w:left="567" w:hanging="567"/>
        <w:rPr/>
      </w:pPr>
      <w:bookmarkStart w:colFirst="0" w:colLast="0" w:name="_tyjcwt" w:id="6"/>
      <w:bookmarkEnd w:id="6"/>
      <w:r w:rsidDel="00000000" w:rsidR="00000000" w:rsidRPr="00000000">
        <w:rPr>
          <w:rtl w:val="0"/>
        </w:rPr>
        <w:t xml:space="preserve">수정된 연구내용 및 추진 방향</w:t>
      </w:r>
    </w:p>
    <w:p w:rsidR="00000000" w:rsidDel="00000000" w:rsidP="00000000" w:rsidRDefault="00000000" w:rsidRPr="00000000" w14:paraId="000000EF">
      <w:pPr>
        <w:pStyle w:val="Heading2"/>
        <w:numPr>
          <w:ilvl w:val="1"/>
          <w:numId w:val="2"/>
        </w:numPr>
        <w:tabs>
          <w:tab w:val="left" w:pos="601"/>
        </w:tabs>
        <w:ind w:left="907" w:hanging="907"/>
        <w:rPr/>
      </w:pPr>
      <w:bookmarkStart w:colFirst="0" w:colLast="0" w:name="_3dy6vkm" w:id="7"/>
      <w:bookmarkEnd w:id="7"/>
      <w:r w:rsidDel="00000000" w:rsidR="00000000" w:rsidRPr="00000000">
        <w:rPr>
          <w:rtl w:val="0"/>
        </w:rPr>
        <w:t xml:space="preserve">수정사항</w:t>
      </w: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numPr>
          <w:ilvl w:val="0"/>
          <w:numId w:val="3"/>
        </w:numPr>
        <w:spacing w:after="240" w:line="300" w:lineRule="auto"/>
        <w:ind w:left="720" w:hanging="360"/>
        <w:rPr>
          <w:u w:val="none"/>
        </w:rPr>
      </w:pPr>
      <w:r w:rsidDel="00000000" w:rsidR="00000000" w:rsidRPr="00000000">
        <w:rPr>
          <w:rtl w:val="0"/>
        </w:rPr>
        <w:t xml:space="preserve"> 시선추적을 하기 위해 오픈소스 라이브러리인 Pygaze를 사용할 예정이었으나 라이브러리에 대한 설명 부족과 설치 및 사용이 까다로워 보다 자료의 양도 많고 습득하기 쉬운 OpenCV와 Dlib을 사용하는 방향으로 수정하였다. </w:t>
      </w:r>
    </w:p>
    <w:p w:rsidR="00000000" w:rsidDel="00000000" w:rsidP="00000000" w:rsidRDefault="00000000" w:rsidRPr="00000000" w14:paraId="000000F2">
      <w:pPr>
        <w:spacing w:after="240" w:line="300" w:lineRule="auto"/>
        <w:ind w:left="720" w:firstLine="0"/>
        <w:rPr/>
      </w:pPr>
      <w:r w:rsidDel="00000000" w:rsidR="00000000" w:rsidRPr="00000000">
        <w:rPr>
          <w:rtl w:val="0"/>
        </w:rPr>
      </w:r>
    </w:p>
    <w:p w:rsidR="00000000" w:rsidDel="00000000" w:rsidP="00000000" w:rsidRDefault="00000000" w:rsidRPr="00000000" w14:paraId="000000F3">
      <w:pPr>
        <w:numPr>
          <w:ilvl w:val="0"/>
          <w:numId w:val="3"/>
        </w:numPr>
        <w:spacing w:after="240" w:line="300" w:lineRule="auto"/>
        <w:ind w:left="720" w:hanging="360"/>
        <w:rPr>
          <w:u w:val="none"/>
        </w:rPr>
      </w:pPr>
      <w:r w:rsidDel="00000000" w:rsidR="00000000" w:rsidRPr="00000000">
        <w:rPr>
          <w:rtl w:val="0"/>
        </w:rPr>
        <w:t xml:space="preserve"> 기존에는 새로운 키오스크 시스템을 만드려고 생각하였으나 보다 많은 곳에서 사용될 수 있도록 키오스크에 소프트웨어와 웹캠만 설치하면 시선추적을 할 수 있도록 add-on 형식으로 만들 예정이며, 키오스크가 도입되어 있지 않은 곳에서 새롭게 도입할 수 있도록 키오스크 UI나, 데이터베이스, 서버까지 제작하여 하나의 시스템으로도 사용할 수 있게  만들 예정이다. </w:t>
      </w:r>
    </w:p>
    <w:p w:rsidR="00000000" w:rsidDel="00000000" w:rsidP="00000000" w:rsidRDefault="00000000" w:rsidRPr="00000000" w14:paraId="000000F4">
      <w:pPr>
        <w:spacing w:after="240" w:line="300" w:lineRule="auto"/>
        <w:ind w:left="720" w:firstLine="0"/>
        <w:rPr/>
      </w:pPr>
      <w:r w:rsidDel="00000000" w:rsidR="00000000" w:rsidRPr="00000000">
        <w:rPr>
          <w:rtl w:val="0"/>
        </w:rPr>
      </w:r>
    </w:p>
    <w:p w:rsidR="00000000" w:rsidDel="00000000" w:rsidP="00000000" w:rsidRDefault="00000000" w:rsidRPr="00000000" w14:paraId="000000F5">
      <w:pPr>
        <w:numPr>
          <w:ilvl w:val="0"/>
          <w:numId w:val="3"/>
        </w:numPr>
        <w:spacing w:after="240" w:line="300" w:lineRule="auto"/>
        <w:ind w:left="720" w:hanging="360"/>
        <w:rPr>
          <w:u w:val="none"/>
        </w:rPr>
      </w:pPr>
      <w:r w:rsidDel="00000000" w:rsidR="00000000" w:rsidRPr="00000000">
        <w:rPr>
          <w:rtl w:val="0"/>
        </w:rPr>
        <w:t xml:space="preserve"> 장애인을 위한 키오스크인 만큼 단순히 키오스크 환경을 조성하기 보다는 장애인이 용이하게 사용하기 위해서 메뉴 선택이나 색상 등을 조작하기 쉽고 직관적인 UI를 만들기로 하였다.</w:t>
      </w:r>
    </w:p>
    <w:p w:rsidR="00000000" w:rsidDel="00000000" w:rsidP="00000000" w:rsidRDefault="00000000" w:rsidRPr="00000000" w14:paraId="000000F6">
      <w:pPr>
        <w:spacing w:after="240" w:line="300" w:lineRule="auto"/>
        <w:ind w:left="0"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2"/>
        </w:numPr>
        <w:ind w:left="567" w:hanging="567"/>
        <w:rPr/>
      </w:pPr>
      <w:bookmarkStart w:colFirst="0" w:colLast="0" w:name="_1t3h5sf" w:id="8"/>
      <w:bookmarkEnd w:id="8"/>
      <w:r w:rsidDel="00000000" w:rsidR="00000000" w:rsidRPr="00000000">
        <w:rPr>
          <w:rtl w:val="0"/>
        </w:rPr>
        <w:t xml:space="preserve">향후 추진계획</w:t>
      </w:r>
    </w:p>
    <w:p w:rsidR="00000000" w:rsidDel="00000000" w:rsidP="00000000" w:rsidRDefault="00000000" w:rsidRPr="00000000" w14:paraId="000000FC">
      <w:pPr>
        <w:ind w:left="567" w:firstLine="0"/>
        <w:rPr/>
      </w:pPr>
      <w:r w:rsidDel="00000000" w:rsidR="00000000" w:rsidRPr="00000000">
        <w:rPr>
          <w:rtl w:val="0"/>
        </w:rPr>
      </w:r>
    </w:p>
    <w:p w:rsidR="00000000" w:rsidDel="00000000" w:rsidP="00000000" w:rsidRDefault="00000000" w:rsidRPr="00000000" w14:paraId="000000FD">
      <w:pPr>
        <w:pStyle w:val="Heading2"/>
        <w:numPr>
          <w:ilvl w:val="1"/>
          <w:numId w:val="2"/>
        </w:numPr>
        <w:tabs>
          <w:tab w:val="left" w:pos="601"/>
        </w:tabs>
        <w:ind w:left="907" w:hanging="907"/>
        <w:rPr/>
      </w:pPr>
      <w:bookmarkStart w:colFirst="0" w:colLast="0" w:name="_4d34og8" w:id="9"/>
      <w:bookmarkEnd w:id="9"/>
      <w:r w:rsidDel="00000000" w:rsidR="00000000" w:rsidRPr="00000000">
        <w:rPr>
          <w:rtl w:val="0"/>
        </w:rPr>
        <w:t xml:space="preserve">향후 계획의 세부 내용</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b w:val="1"/>
          <w:sz w:val="28"/>
          <w:szCs w:val="28"/>
        </w:rPr>
      </w:pPr>
      <w:r w:rsidDel="00000000" w:rsidR="00000000" w:rsidRPr="00000000">
        <w:rPr>
          <w:b w:val="1"/>
          <w:sz w:val="28"/>
          <w:szCs w:val="28"/>
          <w:rtl w:val="0"/>
        </w:rPr>
        <w:t xml:space="preserve">4.1.1 시선 추적 기술</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720" w:right="0" w:firstLine="0"/>
        <w:rPr/>
      </w:pPr>
      <w:r w:rsidDel="00000000" w:rsidR="00000000" w:rsidRPr="00000000">
        <w:rPr>
          <w:rtl w:val="0"/>
        </w:rPr>
        <w:t xml:space="preserve">현재 해당 영역 검출 및 표시, 좌표를 출력하는 단계까지는 마무리 되어 있다. 중간발표 이후에는 본격적으로 실제로 사용할 수 있을 정도로 시선을 추적하여 특정 위치에 포인터를 이동시키고 클릭을 할 수 있는 기능까지 구현 할 예정이다. 또한 정확한 위치로 포인터를 이동시키기 위하여 비례식이나 방정식을 구하여 시선의 움직임에 따라 포인터를 이동시킬 수 있도록 할 것이다. 또한 동공의 떨림을 보완하기 위하여 low pass filter처럼 주파수 영역에서의 범주 이내의 주파수만 통과시키는  방법 혹은 손떨림 방지 기술 등 여러 분야에서 떨림이나 특정 값을 제외하는 방식을 도입하여 가장 적합한 방법을 찾을 계획이다.</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720" w:right="0" w:firstLine="0"/>
        <w:rPr/>
      </w:pPr>
      <w:r w:rsidDel="00000000" w:rsidR="00000000" w:rsidRPr="00000000">
        <w:rPr>
          <w:rtl w:val="0"/>
        </w:rPr>
      </w:r>
    </w:p>
    <w:p w:rsidR="00000000" w:rsidDel="00000000" w:rsidP="00000000" w:rsidRDefault="00000000" w:rsidRPr="00000000" w14:paraId="00000101">
      <w:pPr>
        <w:spacing w:after="240" w:line="300" w:lineRule="auto"/>
        <w:rPr/>
      </w:pPr>
      <w:r w:rsidDel="00000000" w:rsidR="00000000" w:rsidRPr="00000000">
        <w:rPr>
          <w:b w:val="1"/>
          <w:sz w:val="28"/>
          <w:szCs w:val="28"/>
          <w:rtl w:val="0"/>
        </w:rPr>
        <w:t xml:space="preserve">4.1.2 Web Front-end</w:t>
      </w:r>
      <w:r w:rsidDel="00000000" w:rsidR="00000000" w:rsidRPr="00000000">
        <w:rPr>
          <w:rtl w:val="0"/>
        </w:rPr>
        <w:tab/>
      </w:r>
    </w:p>
    <w:p w:rsidR="00000000" w:rsidDel="00000000" w:rsidP="00000000" w:rsidRDefault="00000000" w:rsidRPr="00000000" w14:paraId="00000102">
      <w:pPr>
        <w:spacing w:after="240" w:line="300" w:lineRule="auto"/>
        <w:jc w:val="center"/>
        <w:rPr/>
      </w:pPr>
      <w:r w:rsidDel="00000000" w:rsidR="00000000" w:rsidRPr="00000000">
        <w:rPr/>
        <w:drawing>
          <wp:inline distB="114300" distT="114300" distL="114300" distR="114300">
            <wp:extent cx="5734050" cy="121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line="300" w:lineRule="auto"/>
        <w:jc w:val="center"/>
        <w:rPr/>
      </w:pPr>
      <w:r w:rsidDel="00000000" w:rsidR="00000000" w:rsidRPr="00000000">
        <w:rPr>
          <w:rtl w:val="0"/>
        </w:rPr>
        <w:t xml:space="preserve">[그림 2] 장바구니 시안</w:t>
      </w:r>
    </w:p>
    <w:p w:rsidR="00000000" w:rsidDel="00000000" w:rsidP="00000000" w:rsidRDefault="00000000" w:rsidRPr="00000000" w14:paraId="00000104">
      <w:pPr>
        <w:spacing w:after="240" w:line="300" w:lineRule="auto"/>
        <w:jc w:val="center"/>
        <w:rPr/>
      </w:pPr>
      <w:r w:rsidDel="00000000" w:rsidR="00000000" w:rsidRPr="00000000">
        <w:rPr>
          <w:rtl w:val="0"/>
        </w:rPr>
        <w:t xml:space="preserve">(출처 : </w:t>
      </w:r>
      <w:hyperlink r:id="rId8">
        <w:r w:rsidDel="00000000" w:rsidR="00000000" w:rsidRPr="00000000">
          <w:rPr>
            <w:color w:val="1155cc"/>
            <w:u w:val="single"/>
            <w:rtl w:val="0"/>
          </w:rPr>
          <w:t xml:space="preserve">https://store.musinsa.com/app/cart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spacing w:after="240" w:line="300" w:lineRule="auto"/>
        <w:rPr/>
      </w:pPr>
      <w:r w:rsidDel="00000000" w:rsidR="00000000" w:rsidRPr="00000000">
        <w:rPr>
          <w:rtl w:val="0"/>
        </w:rPr>
      </w:r>
    </w:p>
    <w:p w:rsidR="00000000" w:rsidDel="00000000" w:rsidP="00000000" w:rsidRDefault="00000000" w:rsidRPr="00000000" w14:paraId="00000106">
      <w:pPr>
        <w:spacing w:after="240" w:line="300" w:lineRule="auto"/>
        <w:ind w:left="720" w:firstLine="0"/>
        <w:rPr/>
      </w:pPr>
      <w:r w:rsidDel="00000000" w:rsidR="00000000" w:rsidRPr="00000000">
        <w:rPr>
          <w:rtl w:val="0"/>
        </w:rPr>
        <w:t xml:space="preserve">장바구니 환경 구현과 UI 및 미흡한 디자인을 보충하는 것으로 프론트엔드 구현을 마무리할 예정이다. 장바구니는 상품명, 수량, 가격을 담고 주문하면 테이블 아래쪽에 계속 스택되는 형태로 만들 것이고 가장 하단에 주문하기 버튼으로 서버와 통신할 예정이다.</w:t>
      </w:r>
    </w:p>
    <w:p w:rsidR="00000000" w:rsidDel="00000000" w:rsidP="00000000" w:rsidRDefault="00000000" w:rsidRPr="00000000" w14:paraId="00000107">
      <w:pPr>
        <w:spacing w:after="240" w:line="300" w:lineRule="auto"/>
        <w:ind w:left="720" w:firstLine="0"/>
        <w:rPr/>
      </w:pPr>
      <w:r w:rsidDel="00000000" w:rsidR="00000000" w:rsidRPr="00000000">
        <w:rPr>
          <w:rtl w:val="0"/>
        </w:rPr>
        <w:t xml:space="preserve">단, 아이트래킹의 정밀도 향상을 이하여 모든 버튼은 크게 구현할 예정이다. </w:t>
      </w:r>
    </w:p>
    <w:p w:rsidR="00000000" w:rsidDel="00000000" w:rsidP="00000000" w:rsidRDefault="00000000" w:rsidRPr="00000000" w14:paraId="00000108">
      <w:pPr>
        <w:spacing w:after="240" w:line="360" w:lineRule="auto"/>
        <w:ind w:left="720" w:firstLine="0"/>
        <w:rPr/>
      </w:pPr>
      <w:r w:rsidDel="00000000" w:rsidR="00000000" w:rsidRPr="00000000">
        <w:rPr>
          <w:rtl w:val="0"/>
        </w:rPr>
      </w:r>
    </w:p>
    <w:p w:rsidR="00000000" w:rsidDel="00000000" w:rsidP="00000000" w:rsidRDefault="00000000" w:rsidRPr="00000000" w14:paraId="00000109">
      <w:pPr>
        <w:spacing w:after="240" w:line="300" w:lineRule="auto"/>
        <w:rPr/>
      </w:pPr>
      <w:r w:rsidDel="00000000" w:rsidR="00000000" w:rsidRPr="00000000">
        <w:rPr>
          <w:b w:val="1"/>
          <w:sz w:val="28"/>
          <w:szCs w:val="28"/>
          <w:rtl w:val="0"/>
        </w:rPr>
        <w:t xml:space="preserve">4.1.2 Web Back-end</w:t>
      </w:r>
      <w:r w:rsidDel="00000000" w:rsidR="00000000" w:rsidRPr="00000000">
        <w:rPr>
          <w:rtl w:val="0"/>
        </w:rPr>
        <w:tab/>
      </w:r>
    </w:p>
    <w:p w:rsidR="00000000" w:rsidDel="00000000" w:rsidP="00000000" w:rsidRDefault="00000000" w:rsidRPr="00000000" w14:paraId="0000010A">
      <w:pPr>
        <w:spacing w:after="240" w:line="300" w:lineRule="auto"/>
        <w:jc w:val="center"/>
        <w:rPr/>
      </w:pPr>
      <w:r w:rsidDel="00000000" w:rsidR="00000000" w:rsidRPr="00000000">
        <w:rPr/>
        <w:drawing>
          <wp:inline distB="114300" distT="114300" distL="114300" distR="114300">
            <wp:extent cx="3257623" cy="248380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7623" cy="248380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line="300" w:lineRule="auto"/>
        <w:jc w:val="center"/>
        <w:rPr/>
      </w:pPr>
      <w:r w:rsidDel="00000000" w:rsidR="00000000" w:rsidRPr="00000000">
        <w:rPr>
          <w:rtl w:val="0"/>
        </w:rPr>
        <w:t xml:space="preserve">[그림 3] APM 운영 방식</w:t>
      </w:r>
    </w:p>
    <w:p w:rsidR="00000000" w:rsidDel="00000000" w:rsidP="00000000" w:rsidRDefault="00000000" w:rsidRPr="00000000" w14:paraId="0000010C">
      <w:pPr>
        <w:spacing w:after="240" w:line="300" w:lineRule="auto"/>
        <w:jc w:val="center"/>
        <w:rPr/>
      </w:pPr>
      <w:r w:rsidDel="00000000" w:rsidR="00000000" w:rsidRPr="00000000">
        <w:rPr>
          <w:rtl w:val="0"/>
        </w:rPr>
        <w:t xml:space="preserve">(출처 :</w:t>
      </w:r>
      <w:hyperlink r:id="rId10">
        <w:r w:rsidDel="00000000" w:rsidR="00000000" w:rsidRPr="00000000">
          <w:rPr>
            <w:color w:val="1155cc"/>
            <w:u w:val="single"/>
            <w:rtl w:val="0"/>
          </w:rPr>
          <w:t xml:space="preserve">https://wodonggun.github.io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spacing w:after="240" w:line="360" w:lineRule="auto"/>
        <w:ind w:left="720" w:firstLine="0"/>
        <w:rPr/>
      </w:pPr>
      <w:r w:rsidDel="00000000" w:rsidR="00000000" w:rsidRPr="00000000">
        <w:rPr>
          <w:rtl w:val="0"/>
        </w:rPr>
        <w:t xml:space="preserve">사용자가 원하는 제품을 장바구니에 담고 일괄주문하면 웹서버(Apache)는 PHP에게 스크립트 실행을 요청하고, PHP는 미리 작성된 프로그램을 통해 MySQL에 쿼리를 질의하여 DB에 저장된 제품정보를 가져와 관리자의 Client에 다시 전송한다. 관리자는 주문정보를 확인하고 제품을 사용자에게 제공한다. </w:t>
      </w:r>
    </w:p>
    <w:p w:rsidR="00000000" w:rsidDel="00000000" w:rsidP="00000000" w:rsidRDefault="00000000" w:rsidRPr="00000000" w14:paraId="0000010E">
      <w:pPr>
        <w:spacing w:after="240" w:line="360" w:lineRule="auto"/>
        <w:ind w:left="720" w:firstLine="0"/>
        <w:rPr/>
      </w:pPr>
      <w:r w:rsidDel="00000000" w:rsidR="00000000" w:rsidRPr="00000000">
        <w:rPr>
          <w:rtl w:val="0"/>
        </w:rPr>
        <w:t xml:space="preserve">관리자가 주문정보를 확인할 때, 주문정보를 확인하는 페이지에서 비동기식 연동인 Ajax를 활용하여 관리자는 리다이렉트없이 실시간으로 주문을 확인하게 한다. 주문정보를 확인하는 페이지에서는 주문시각도 출력하여 어디까지가 주문의 끝인지 알 수 있게 하고 더 나아가서 어떤 음료가 얼마나 판매가 되었는지 또한 추가적으로 구현할 계획이다.</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3">
      <w:pPr>
        <w:pStyle w:val="Heading1"/>
        <w:numPr>
          <w:ilvl w:val="0"/>
          <w:numId w:val="2"/>
        </w:numPr>
        <w:ind w:left="567" w:hanging="567"/>
        <w:rPr/>
      </w:pPr>
      <w:bookmarkStart w:colFirst="0" w:colLast="0" w:name="_2s8eyo1" w:id="10"/>
      <w:bookmarkEnd w:id="10"/>
      <w:r w:rsidDel="00000000" w:rsidR="00000000" w:rsidRPr="00000000">
        <w:rPr>
          <w:rtl w:val="0"/>
        </w:rPr>
        <w:t xml:space="preserve">고충 및 건의사항</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line="360" w:lineRule="auto"/>
        <w:ind w:left="720" w:firstLine="0"/>
        <w:rPr/>
      </w:pPr>
      <w:r w:rsidDel="00000000" w:rsidR="00000000" w:rsidRPr="00000000">
        <w:rPr>
          <w:rtl w:val="0"/>
        </w:rPr>
      </w:r>
    </w:p>
    <w:p w:rsidR="00000000" w:rsidDel="00000000" w:rsidP="00000000" w:rsidRDefault="00000000" w:rsidRPr="00000000" w14:paraId="00000116">
      <w:pPr>
        <w:numPr>
          <w:ilvl w:val="0"/>
          <w:numId w:val="1"/>
        </w:numPr>
        <w:spacing w:line="360" w:lineRule="auto"/>
        <w:ind w:left="720" w:hanging="360"/>
        <w:rPr>
          <w:u w:val="none"/>
        </w:rPr>
      </w:pPr>
      <w:r w:rsidDel="00000000" w:rsidR="00000000" w:rsidRPr="00000000">
        <w:rPr>
          <w:rtl w:val="0"/>
        </w:rPr>
        <w:t xml:space="preserve">동공의 떨림이나 시선 추적의 정확도를 높이기 위해 동공이 어떤식으로 인식되는지 기본적인 원리를 다시 확인하고, 다른 분야에서 특정 떨림현상을 방지하기 위해 사용되는 기술을 찾아보고 그 중에서 현재 진행하고 있는 프로젝트와 적합한 방식을 찾아 도입하려고 한다. </w:t>
      </w:r>
    </w:p>
    <w:p w:rsidR="00000000" w:rsidDel="00000000" w:rsidP="00000000" w:rsidRDefault="00000000" w:rsidRPr="00000000" w14:paraId="00000117">
      <w:pPr>
        <w:spacing w:line="360" w:lineRule="auto"/>
        <w:ind w:left="720" w:firstLine="0"/>
        <w:rPr/>
      </w:pPr>
      <w:r w:rsidDel="00000000" w:rsidR="00000000" w:rsidRPr="00000000">
        <w:rPr>
          <w:rtl w:val="0"/>
        </w:rPr>
      </w:r>
    </w:p>
    <w:p w:rsidR="00000000" w:rsidDel="00000000" w:rsidP="00000000" w:rsidRDefault="00000000" w:rsidRPr="00000000" w14:paraId="00000118">
      <w:pPr>
        <w:numPr>
          <w:ilvl w:val="0"/>
          <w:numId w:val="1"/>
        </w:numPr>
        <w:spacing w:line="360" w:lineRule="auto"/>
        <w:ind w:left="720" w:hanging="360"/>
        <w:rPr>
          <w:u w:val="none"/>
        </w:rPr>
      </w:pPr>
      <w:r w:rsidDel="00000000" w:rsidR="00000000" w:rsidRPr="00000000">
        <w:rPr>
          <w:rtl w:val="0"/>
        </w:rPr>
        <w:t xml:space="preserve">초반에 Eye tracking 시스템을 오로지 파이썬 오픈소스 라이브러리인 Pygaze로만 해결하려 했으나 Pygaze에 대한 정보가 너무 부족할 뿐만아니라 설치 및 사용이 까다로워서, 보다 보편화되어있고 자료 습득이 용이한 OpenCV와 Dlib을 사용하기로 방향을 수정하였는데 이 과정에서 Pygaze에 대한 정보를 획득하려고 많은 시간을 소요한 것 같다.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hanging="684"/>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135">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36">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37">
          <w:pPr>
            <w:jc w:val="right"/>
            <w:rPr/>
          </w:pPr>
          <w:r w:rsidDel="00000000" w:rsidR="00000000" w:rsidRPr="00000000">
            <w:rPr>
              <w:b w:val="1"/>
              <w:sz w:val="16"/>
              <w:szCs w:val="16"/>
              <w:rtl w:val="0"/>
            </w:rPr>
            <w:t xml:space="preserve">중간보고서</w:t>
          </w:r>
          <w:r w:rsidDel="00000000" w:rsidR="00000000" w:rsidRPr="00000000">
            <w:rPr>
              <w:rtl w:val="0"/>
            </w:rPr>
          </w:r>
        </w:p>
      </w:tc>
    </w:tr>
  </w:tbl>
  <w:p w:rsidR="00000000" w:rsidDel="00000000" w:rsidP="00000000" w:rsidRDefault="00000000" w:rsidRPr="00000000" w14:paraId="00000138">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146">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47">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148">
          <w:pPr>
            <w:jc w:val="right"/>
            <w:rPr/>
          </w:pPr>
          <w:r w:rsidDel="00000000" w:rsidR="00000000" w:rsidRPr="00000000">
            <w:rPr>
              <w:b w:val="1"/>
              <w:sz w:val="16"/>
              <w:szCs w:val="16"/>
              <w:rtl w:val="0"/>
            </w:rPr>
            <w:t xml:space="preserve">중간보고서 </w:t>
          </w:r>
          <w:r w:rsidDel="00000000" w:rsidR="00000000" w:rsidRPr="00000000">
            <w:rPr>
              <w:rtl w:val="0"/>
            </w:rPr>
          </w:r>
        </w:p>
      </w:tc>
    </w:tr>
  </w:tbl>
  <w:p w:rsidR="00000000" w:rsidDel="00000000" w:rsidP="00000000" w:rsidRDefault="00000000" w:rsidRPr="00000000" w14:paraId="00000149">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10491.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00" w:hRule="atLeast"/>
      </w:trPr>
      <w:tc>
        <w:tcPr>
          <w:vMerge w:val="restart"/>
          <w:tcBorders>
            <w:right w:color="000000" w:space="0" w:sz="0" w:val="nil"/>
          </w:tcBorders>
          <w:vAlign w:val="center"/>
        </w:tcPr>
        <w:p w:rsidR="00000000" w:rsidDel="00000000" w:rsidP="00000000" w:rsidRDefault="00000000" w:rsidRPr="00000000" w14:paraId="0000011D">
          <w:pPr>
            <w:rPr/>
          </w:pPr>
          <w:r w:rsidDel="00000000" w:rsidR="00000000" w:rsidRPr="00000000">
            <w:rPr>
              <w:rFonts w:ascii="Gulim" w:cs="Gulim" w:eastAsia="Gulim" w:hAnsi="Gulim"/>
            </w:rPr>
            <w:drawing>
              <wp:inline distB="0" distT="0" distL="114300" distR="114300">
                <wp:extent cx="752475" cy="752475"/>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1E">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11F">
          <w:pPr>
            <w:jc w:val="left"/>
            <w:rPr>
              <w:b w:val="1"/>
              <w:sz w:val="18"/>
              <w:szCs w:val="18"/>
            </w:rPr>
          </w:pPr>
          <w:r w:rsidDel="00000000" w:rsidR="00000000" w:rsidRPr="00000000">
            <w:rPr>
              <w:b w:val="1"/>
              <w:sz w:val="18"/>
              <w:szCs w:val="18"/>
              <w:rtl w:val="0"/>
            </w:rPr>
            <w:t xml:space="preserve">컴퓨터공학부</w:t>
          </w:r>
        </w:p>
        <w:p w:rsidR="00000000" w:rsidDel="00000000" w:rsidP="00000000" w:rsidRDefault="00000000" w:rsidRPr="00000000" w14:paraId="00000120">
          <w:pPr>
            <w:jc w:val="left"/>
            <w:rPr/>
          </w:pPr>
          <w:r w:rsidDel="00000000" w:rsidR="00000000" w:rsidRPr="00000000">
            <w:rPr>
              <w:b w:val="1"/>
              <w:sz w:val="18"/>
              <w:szCs w:val="18"/>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121">
          <w:pPr>
            <w:jc w:val="center"/>
            <w:rPr>
              <w:b w:val="1"/>
              <w:sz w:val="16"/>
              <w:szCs w:val="16"/>
            </w:rPr>
          </w:pPr>
          <w:r w:rsidDel="00000000" w:rsidR="00000000" w:rsidRPr="00000000">
            <w:rPr>
              <w:b w:val="1"/>
              <w:sz w:val="16"/>
              <w:szCs w:val="16"/>
              <w:rtl w:val="0"/>
            </w:rPr>
            <w:t xml:space="preserve">중간보고서</w:t>
          </w:r>
        </w:p>
      </w:tc>
    </w:tr>
    <w:tr>
      <w:trPr>
        <w:trHeight w:val="160" w:hRule="atLeast"/>
      </w:trPr>
      <w:tc>
        <w:tcPr>
          <w:vMerge w:val="continue"/>
          <w:tcBorders>
            <w:right w:color="000000" w:space="0" w:sz="0" w:val="nil"/>
          </w:tcBorders>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6">
          <w:pPr>
            <w:jc w:val="center"/>
            <w:rPr>
              <w:b w:val="1"/>
              <w:sz w:val="16"/>
              <w:szCs w:val="16"/>
            </w:rPr>
          </w:pPr>
          <w:r w:rsidDel="00000000" w:rsidR="00000000" w:rsidRPr="00000000">
            <w:rPr>
              <w:b w:val="1"/>
              <w:sz w:val="16"/>
              <w:szCs w:val="16"/>
              <w:rtl w:val="0"/>
            </w:rPr>
            <w:t xml:space="preserve">프로젝트 명</w:t>
          </w:r>
        </w:p>
      </w:tc>
      <w:tc>
        <w:tcPr>
          <w:gridSpan w:val="2"/>
        </w:tcPr>
        <w:p w:rsidR="00000000" w:rsidDel="00000000" w:rsidP="00000000" w:rsidRDefault="00000000" w:rsidRPr="00000000" w14:paraId="00000127">
          <w:pPr>
            <w:jc w:val="center"/>
            <w:rPr>
              <w:sz w:val="16"/>
              <w:szCs w:val="16"/>
            </w:rPr>
          </w:pPr>
          <w:r w:rsidDel="00000000" w:rsidR="00000000" w:rsidRPr="00000000">
            <w:rPr>
              <w:sz w:val="16"/>
              <w:szCs w:val="16"/>
              <w:rtl w:val="0"/>
            </w:rPr>
            <w:t xml:space="preserve">장애인용 시선추적 기반 키오스크</w:t>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12B">
          <w:pPr>
            <w:jc w:val="center"/>
            <w:rPr>
              <w:b w:val="1"/>
              <w:sz w:val="16"/>
              <w:szCs w:val="16"/>
            </w:rPr>
          </w:pPr>
          <w:r w:rsidDel="00000000" w:rsidR="00000000" w:rsidRPr="00000000">
            <w:rPr>
              <w:b w:val="1"/>
              <w:sz w:val="16"/>
              <w:szCs w:val="16"/>
              <w:rtl w:val="0"/>
            </w:rPr>
            <w:t xml:space="preserve">팀 명</w:t>
          </w:r>
        </w:p>
      </w:tc>
      <w:tc>
        <w:tcPr>
          <w:gridSpan w:val="2"/>
        </w:tcPr>
        <w:p w:rsidR="00000000" w:rsidDel="00000000" w:rsidP="00000000" w:rsidRDefault="00000000" w:rsidRPr="00000000" w14:paraId="0000012C">
          <w:pPr>
            <w:jc w:val="center"/>
            <w:rPr>
              <w:sz w:val="16"/>
              <w:szCs w:val="16"/>
            </w:rPr>
          </w:pPr>
          <w:r w:rsidDel="00000000" w:rsidR="00000000" w:rsidRPr="00000000">
            <w:rPr>
              <w:sz w:val="16"/>
              <w:szCs w:val="16"/>
              <w:rtl w:val="0"/>
            </w:rPr>
            <w:t xml:space="preserve">Eye can do it!</w:t>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130">
          <w:pPr>
            <w:jc w:val="center"/>
            <w:rPr>
              <w:sz w:val="16"/>
              <w:szCs w:val="16"/>
            </w:rPr>
          </w:pPr>
          <w:r w:rsidDel="00000000" w:rsidR="00000000" w:rsidRPr="00000000">
            <w:rPr>
              <w:sz w:val="16"/>
              <w:szCs w:val="16"/>
              <w:rtl w:val="0"/>
            </w:rPr>
            <w:t xml:space="preserve">Eye can do it!</w:t>
          </w:r>
        </w:p>
      </w:tc>
      <w:tc>
        <w:tcPr/>
        <w:p w:rsidR="00000000" w:rsidDel="00000000" w:rsidP="00000000" w:rsidRDefault="00000000" w:rsidRPr="00000000" w14:paraId="00000131">
          <w:pPr>
            <w:jc w:val="center"/>
            <w:rPr>
              <w:sz w:val="16"/>
              <w:szCs w:val="16"/>
            </w:rPr>
          </w:pPr>
          <w:r w:rsidDel="00000000" w:rsidR="00000000" w:rsidRPr="00000000">
            <w:rPr>
              <w:sz w:val="16"/>
              <w:szCs w:val="16"/>
              <w:rtl w:val="0"/>
            </w:rPr>
            <w:t xml:space="preserve">Version 1.3</w:t>
          </w:r>
        </w:p>
      </w:tc>
      <w:tc>
        <w:tcPr/>
        <w:p w:rsidR="00000000" w:rsidDel="00000000" w:rsidP="00000000" w:rsidRDefault="00000000" w:rsidRPr="00000000" w14:paraId="00000132">
          <w:pPr>
            <w:jc w:val="center"/>
            <w:rPr>
              <w:sz w:val="16"/>
              <w:szCs w:val="16"/>
            </w:rPr>
          </w:pPr>
          <w:r w:rsidDel="00000000" w:rsidR="00000000" w:rsidRPr="00000000">
            <w:rPr>
              <w:sz w:val="16"/>
              <w:szCs w:val="16"/>
              <w:rtl w:val="0"/>
            </w:rPr>
            <w:t xml:space="preserve">2019-APR-18</w:t>
          </w:r>
        </w:p>
      </w:tc>
    </w:tr>
  </w:tbl>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bl>
    <w:tblPr>
      <w:tblStyle w:val="Table9"/>
      <w:tblW w:w="3375.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25"/>
      <w:gridCol w:w="1950"/>
      <w:tblGridChange w:id="0">
        <w:tblGrid>
          <w:gridCol w:w="1425"/>
          <w:gridCol w:w="1950"/>
        </w:tblGrid>
      </w:tblGridChange>
    </w:tblGrid>
    <w:tr>
      <w:trPr>
        <w:trHeight w:val="340" w:hRule="atLeast"/>
      </w:trPr>
      <w:tc>
        <w:tcPr>
          <w:vMerge w:val="restart"/>
          <w:tcBorders>
            <w:right w:color="000000" w:space="0" w:sz="0" w:val="nil"/>
          </w:tcBorders>
          <w:vAlign w:val="center"/>
        </w:tcPr>
        <w:p w:rsidR="00000000" w:rsidDel="00000000" w:rsidP="00000000" w:rsidRDefault="00000000" w:rsidRPr="00000000" w14:paraId="0000013A">
          <w:pPr>
            <w:rPr/>
          </w:pPr>
          <w:r w:rsidDel="00000000" w:rsidR="00000000" w:rsidRPr="00000000">
            <w:rPr/>
            <w:drawing>
              <wp:inline distB="0" distT="0" distL="114300" distR="114300">
                <wp:extent cx="752475" cy="75247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3B">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13C">
          <w:pPr>
            <w:jc w:val="left"/>
            <w:rPr>
              <w:b w:val="1"/>
              <w:sz w:val="18"/>
              <w:szCs w:val="18"/>
            </w:rPr>
          </w:pPr>
          <w:r w:rsidDel="00000000" w:rsidR="00000000" w:rsidRPr="00000000">
            <w:rPr>
              <w:b w:val="1"/>
              <w:sz w:val="18"/>
              <w:szCs w:val="18"/>
              <w:rtl w:val="0"/>
            </w:rPr>
            <w:t xml:space="preserve">소프트웨어융합대학</w:t>
          </w:r>
        </w:p>
        <w:p w:rsidR="00000000" w:rsidDel="00000000" w:rsidP="00000000" w:rsidRDefault="00000000" w:rsidRPr="00000000" w14:paraId="0000013D">
          <w:pPr>
            <w:jc w:val="left"/>
            <w:rPr>
              <w:b w:val="1"/>
              <w:sz w:val="18"/>
              <w:szCs w:val="18"/>
            </w:rPr>
          </w:pPr>
          <w:r w:rsidDel="00000000" w:rsidR="00000000" w:rsidRPr="00000000">
            <w:rPr>
              <w:b w:val="1"/>
              <w:sz w:val="18"/>
              <w:szCs w:val="18"/>
              <w:rtl w:val="0"/>
            </w:rPr>
            <w:t xml:space="preserve">소프트웨어학부</w:t>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b w:val="1"/>
      <w:sz w:val="32"/>
      <w:szCs w:val="32"/>
    </w:rPr>
  </w:style>
  <w:style w:type="paragraph" w:styleId="Heading2">
    <w:name w:val="heading 2"/>
    <w:basedOn w:val="Normal"/>
    <w:next w:val="Normal"/>
    <w:pPr>
      <w:keepNext w:val="1"/>
      <w:tabs>
        <w:tab w:val="left" w:pos="601"/>
      </w:tabs>
      <w:spacing w:after="240" w:lineRule="auto"/>
      <w:ind w:left="907" w:right="425" w:hanging="907"/>
    </w:pPr>
    <w:rPr>
      <w:b w:val="1"/>
      <w:sz w:val="28"/>
      <w:szCs w:val="28"/>
    </w:rPr>
  </w:style>
  <w:style w:type="paragraph" w:styleId="Heading3">
    <w:name w:val="heading 3"/>
    <w:basedOn w:val="Normal"/>
    <w:next w:val="Normal"/>
    <w:pPr>
      <w:keepNext w:val="1"/>
      <w:tabs>
        <w:tab w:val="left" w:pos="799"/>
      </w:tabs>
      <w:spacing w:after="240" w:lineRule="auto"/>
      <w:ind w:left="1361" w:hanging="1361"/>
    </w:pPr>
    <w:rPr>
      <w:sz w:val="24"/>
      <w:szCs w:val="24"/>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odonggun.github.io/"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tore.musinsa.com/app/c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