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Content>
        <w:p w14:paraId="1FD2212D" w14:textId="77777777"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14:paraId="5B4F76B1" w14:textId="77777777"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14:paraId="128938C0" w14:textId="77777777"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552C610" w14:textId="77777777"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14:paraId="43852303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9D572B" w:rsidRPr="00174DFA" w14:paraId="53C21B11" w14:textId="77777777" w:rsidTr="00C20221">
            <w:tc>
              <w:tcPr>
                <w:tcW w:w="2410" w:type="dxa"/>
                <w:shd w:val="clear" w:color="auto" w:fill="auto"/>
              </w:tcPr>
              <w:p w14:paraId="659D03B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3A3F385" w14:textId="6609D755" w:rsidR="009D572B" w:rsidRPr="00C20221" w:rsidRDefault="009B4EDD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 w:hint="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세소행</w:t>
                </w:r>
                <w:proofErr w:type="spellEnd"/>
              </w:p>
            </w:tc>
          </w:tr>
          <w:tr w:rsidR="009D572B" w:rsidRPr="00174DFA" w14:paraId="7F2C979E" w14:textId="77777777" w:rsidTr="00C20221">
            <w:tc>
              <w:tcPr>
                <w:tcW w:w="2410" w:type="dxa"/>
                <w:shd w:val="clear" w:color="auto" w:fill="auto"/>
              </w:tcPr>
              <w:p w14:paraId="58954EA4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72F6BFE5" w14:textId="7375678F" w:rsidR="009D572B" w:rsidRPr="00C20221" w:rsidRDefault="009B4EDD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 w:hint="eastAsia"/>
                    <w:sz w:val="24"/>
                  </w:rPr>
                </w:pPr>
                <w:proofErr w:type="spellStart"/>
                <w:r>
                  <w:rPr>
                    <w:rFonts w:asciiTheme="minorEastAsia" w:hAnsiTheme="minorEastAsia" w:hint="eastAsia"/>
                    <w:sz w:val="24"/>
                  </w:rPr>
                  <w:t>소행러</w:t>
                </w:r>
                <w:proofErr w:type="spellEnd"/>
              </w:p>
            </w:tc>
          </w:tr>
          <w:tr w:rsidR="009D572B" w:rsidRPr="00174DFA" w14:paraId="260BA58C" w14:textId="77777777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6CC18A19" w14:textId="77777777" w:rsidR="009D572B" w:rsidRPr="00174DFA" w:rsidRDefault="009D572B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14:paraId="57DBCB1B" w14:textId="77777777" w:rsidR="009D572B" w:rsidRPr="00C20221" w:rsidRDefault="009D572B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Batang" w:hint="eastAsia"/>
                  </w:rPr>
                  <w:t>중간보고서</w:t>
                </w:r>
              </w:p>
            </w:tc>
          </w:tr>
        </w:tbl>
        <w:p w14:paraId="27DAC46D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EAE57E7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516EE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14:paraId="6FF3FE4F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265E9CA7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16AC6D91" w14:textId="40FBF516" w:rsidR="009D572B" w:rsidRPr="00174DFA" w:rsidRDefault="00424EC8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1.</w:t>
                </w:r>
                <w:r w:rsidR="009B4EDD">
                  <w:rPr>
                    <w:rFonts w:asciiTheme="minorEastAsia" w:eastAsiaTheme="minorEastAsia" w:hAnsiTheme="minorEastAsia"/>
                  </w:rPr>
                  <w:t>0</w:t>
                </w:r>
              </w:p>
            </w:tc>
          </w:tr>
          <w:tr w:rsidR="009D572B" w:rsidRPr="00174DFA" w14:paraId="5F7FDF82" w14:textId="77777777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14:paraId="7E700419" w14:textId="77777777"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A5A2666" w14:textId="5404182C" w:rsidR="009D572B" w:rsidRPr="00174DFA" w:rsidRDefault="00424EC8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9B4EDD">
                  <w:rPr>
                    <w:rFonts w:asciiTheme="minorEastAsia" w:eastAsiaTheme="minorEastAsia" w:hAnsiTheme="minorEastAsia"/>
                  </w:rPr>
                  <w:t>23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9B4EDD">
                  <w:rPr>
                    <w:rFonts w:asciiTheme="minorEastAsia" w:eastAsiaTheme="minorEastAsia" w:hAnsiTheme="minorEastAsia"/>
                  </w:rPr>
                  <w:t>04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9B4EDD">
                  <w:rPr>
                    <w:rFonts w:asciiTheme="minorEastAsia" w:eastAsiaTheme="minorEastAsia" w:hAnsiTheme="minorEastAsia"/>
                  </w:rPr>
                  <w:t>03</w:t>
                </w:r>
              </w:p>
            </w:tc>
          </w:tr>
        </w:tbl>
        <w:p w14:paraId="47AE70DE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0A2CCB0B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14:paraId="7FAF82C9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14:paraId="73762907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1710EF0D" w14:textId="172B2798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진재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(조장)</w:t>
                </w:r>
              </w:p>
            </w:tc>
          </w:tr>
          <w:tr w:rsidR="009D572B" w:rsidRPr="00174DFA" w14:paraId="5A814B4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B395AA6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2574F13" w14:textId="4DB1BD52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김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유진</w:t>
                </w:r>
              </w:p>
            </w:tc>
          </w:tr>
          <w:tr w:rsidR="009D572B" w:rsidRPr="00174DFA" w14:paraId="699010BB" w14:textId="77777777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2D324959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7D34B1A5" w14:textId="0BF5B5DD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박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 xml:space="preserve"> </w:t>
                </w:r>
                <w:r>
                  <w:rPr>
                    <w:rFonts w:asciiTheme="minorEastAsia" w:eastAsiaTheme="minorEastAsia" w:hAnsiTheme="minorEastAsia" w:hint="eastAsia"/>
                  </w:rPr>
                  <w:t>세열</w:t>
                </w:r>
              </w:p>
            </w:tc>
          </w:tr>
          <w:tr w:rsidR="009D572B" w:rsidRPr="00174DFA" w14:paraId="1F7FCB2B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56DED7A2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3E034BCD" w14:textId="33105F37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 w:hint="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이 상현</w:t>
                </w:r>
              </w:p>
            </w:tc>
          </w:tr>
          <w:tr w:rsidR="009D572B" w:rsidRPr="00174DFA" w14:paraId="05B1218A" w14:textId="77777777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14:paraId="04A20658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56DA09A7" w14:textId="52F3D9F0" w:rsidR="009D572B" w:rsidRPr="009B4EDD" w:rsidRDefault="009B4EDD" w:rsidP="00C20221">
                <w:pPr>
                  <w:jc w:val="center"/>
                  <w:rPr>
                    <w:rFonts w:asciiTheme="minorEastAsia" w:eastAsiaTheme="minorEastAsia" w:hAnsiTheme="minorEastAsia" w:hint="eastAsia"/>
                    <w:bCs/>
                  </w:rPr>
                </w:pPr>
                <w:r w:rsidRPr="009B4EDD">
                  <w:rPr>
                    <w:rFonts w:asciiTheme="minorEastAsia" w:eastAsiaTheme="minorEastAsia" w:hAnsiTheme="minorEastAsia" w:hint="eastAsia"/>
                    <w:bCs/>
                  </w:rPr>
                  <w:t>평 선호</w:t>
                </w:r>
              </w:p>
            </w:tc>
          </w:tr>
          <w:tr w:rsidR="009D572B" w:rsidRPr="00174DFA" w14:paraId="2B49EC65" w14:textId="77777777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14:paraId="776064C0" w14:textId="77777777"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14:paraId="48060DBD" w14:textId="3D3B5FED" w:rsidR="009D572B" w:rsidRPr="00174DFA" w:rsidRDefault="009B4EDD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Batang" w:hint="eastAsia"/>
                  </w:rPr>
                  <w:t>김 형균</w:t>
                </w:r>
                <w:r w:rsidR="009D572B" w:rsidRPr="00174DFA">
                  <w:rPr>
                    <w:rFonts w:asciiTheme="minorEastAsia" w:eastAsiaTheme="minorEastAsia" w:hAnsiTheme="minorEastAsia" w:cs="Batang" w:hint="eastAsia"/>
                  </w:rPr>
                  <w:t xml:space="preserve"> 교수</w:t>
                </w:r>
              </w:p>
            </w:tc>
          </w:tr>
        </w:tbl>
        <w:p w14:paraId="4DFEA546" w14:textId="77777777"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14:paraId="3D174C51" w14:textId="77777777" w:rsidR="00624686" w:rsidRPr="00174DFA" w:rsidRDefault="00000000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26"/>
      </w:tblGrid>
      <w:tr w:rsidR="001E3A04" w:rsidRPr="00174DFA" w14:paraId="370F77E6" w14:textId="77777777" w:rsidTr="004A413B">
        <w:tc>
          <w:tcPr>
            <w:tcW w:w="9224" w:type="dxa"/>
          </w:tcPr>
          <w:p w14:paraId="41D789C1" w14:textId="77777777"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4CC9226" w14:textId="6DE4D7BF" w:rsidR="001E3A04" w:rsidRPr="00174DFA" w:rsidRDefault="001E3A04" w:rsidP="004A413B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</w:t>
            </w:r>
            <w:r w:rsidR="00C52F1C">
              <w:rPr>
                <w:rFonts w:asciiTheme="minorEastAsia" w:hAnsiTheme="minorEastAsia" w:hint="eastAsia"/>
              </w:rPr>
              <w:t>소프트웨어융합대학</w:t>
            </w:r>
            <w:r w:rsidRPr="00174DFA">
              <w:rPr>
                <w:rFonts w:asciiTheme="minorEastAsia" w:hAnsiTheme="minorEastAsia" w:hint="eastAsia"/>
              </w:rPr>
              <w:t xml:space="preserve">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개설 교과목 </w:t>
            </w:r>
            <w:proofErr w:type="spellStart"/>
            <w:r w:rsidR="00432DEC" w:rsidRPr="00174DFA">
              <w:rPr>
                <w:rFonts w:asciiTheme="minorEastAsia" w:hAnsiTheme="minorEastAsia" w:hint="eastAsia"/>
              </w:rPr>
              <w:t>캡스톤</w:t>
            </w:r>
            <w:proofErr w:type="spellEnd"/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2E5830">
              <w:rPr>
                <w:rFonts w:asciiTheme="minorEastAsia" w:hAnsiTheme="minorEastAsia"/>
                <w:color w:val="000000" w:themeColor="text1"/>
              </w:rPr>
              <w:t>“</w:t>
            </w:r>
            <w:proofErr w:type="spellStart"/>
            <w:r w:rsidR="002E5830">
              <w:rPr>
                <w:rFonts w:asciiTheme="minorEastAsia" w:hAnsiTheme="minorEastAsia" w:hint="eastAsia"/>
                <w:color w:val="000000" w:themeColor="text1"/>
              </w:rPr>
              <w:t>세소행</w:t>
            </w:r>
            <w:proofErr w:type="spellEnd"/>
            <w:r w:rsidRPr="002E5830">
              <w:rPr>
                <w:rFonts w:asciiTheme="minorEastAsia" w:hAnsiTheme="minorEastAsia"/>
                <w:color w:val="000000" w:themeColor="text1"/>
              </w:rPr>
              <w:t>”</w:t>
            </w:r>
            <w:r w:rsidR="002E5830">
              <w:rPr>
                <w:rFonts w:asciiTheme="minorEastAsia" w:hAnsiTheme="minorEastAsia" w:hint="eastAsia"/>
                <w:color w:val="000000" w:themeColor="text1"/>
              </w:rPr>
              <w:t>을</w:t>
            </w:r>
            <w:r w:rsidRPr="00174DFA">
              <w:rPr>
                <w:rFonts w:asciiTheme="minorEastAsia" w:hAnsiTheme="minorEastAsia" w:hint="eastAsia"/>
              </w:rPr>
              <w:t xml:space="preserve"> 수행하는 팀 </w:t>
            </w:r>
            <w:r w:rsidR="002E5830">
              <w:rPr>
                <w:rFonts w:asciiTheme="minorEastAsia" w:hAnsiTheme="minorEastAsia"/>
              </w:rPr>
              <w:t>”</w:t>
            </w:r>
            <w:proofErr w:type="spellStart"/>
            <w:r w:rsidR="002E5830">
              <w:rPr>
                <w:rFonts w:asciiTheme="minorEastAsia" w:hAnsiTheme="minorEastAsia" w:hint="eastAsia"/>
              </w:rPr>
              <w:t>소행러</w:t>
            </w:r>
            <w:proofErr w:type="spellEnd"/>
            <w:r w:rsidR="002E5830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 팀원들의 자산입니다. 국민대학교 </w:t>
            </w:r>
            <w:r w:rsidR="00C52F1C">
              <w:rPr>
                <w:rFonts w:asciiTheme="minorEastAsia" w:hAnsiTheme="minorEastAsia" w:hint="eastAsia"/>
              </w:rPr>
              <w:t>소프트웨어학부</w:t>
            </w:r>
            <w:r w:rsidRPr="00174DFA">
              <w:rPr>
                <w:rFonts w:asciiTheme="minorEastAsia" w:hAnsiTheme="minorEastAsia" w:hint="eastAsia"/>
              </w:rPr>
              <w:t xml:space="preserve"> 및 팀 </w:t>
            </w:r>
            <w:r w:rsidR="002E5830">
              <w:rPr>
                <w:rFonts w:asciiTheme="minorEastAsia" w:hAnsiTheme="minorEastAsia"/>
              </w:rPr>
              <w:t>”</w:t>
            </w:r>
            <w:proofErr w:type="spellStart"/>
            <w:r w:rsidR="002E5830">
              <w:rPr>
                <w:rFonts w:asciiTheme="minorEastAsia" w:hAnsiTheme="minorEastAsia" w:hint="eastAsia"/>
              </w:rPr>
              <w:t>소행러</w:t>
            </w:r>
            <w:proofErr w:type="spellEnd"/>
            <w:r w:rsidR="002E5830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14:paraId="67777FF4" w14:textId="77777777" w:rsidR="004A413B" w:rsidRPr="00174DFA" w:rsidRDefault="004A413B">
      <w:pPr>
        <w:rPr>
          <w:rFonts w:asciiTheme="minorEastAsia" w:hAnsiTheme="minorEastAsia"/>
        </w:rPr>
      </w:pPr>
    </w:p>
    <w:p w14:paraId="6E74A5D4" w14:textId="77777777"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C0AAF54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0F4DFFE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14:paraId="08E284AD" w14:textId="77777777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1D41C8C6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FC021ED" w14:textId="7C7D4432" w:rsidR="000B57F5" w:rsidRPr="00303267" w:rsidRDefault="00F732E5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중간보고서</w:t>
            </w:r>
            <w:r w:rsidR="000B57F5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-</w:t>
            </w:r>
            <w:proofErr w:type="spellStart"/>
            <w:r w:rsidR="00303267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세소행</w:t>
            </w:r>
            <w:proofErr w:type="spellEnd"/>
            <w:r w:rsidR="000B57F5" w:rsidRPr="00303267">
              <w:rPr>
                <w:rFonts w:asciiTheme="minorEastAsia" w:eastAsiaTheme="minorEastAsia" w:hAnsiTheme="minorEastAsia" w:hint="eastAsia"/>
                <w:color w:val="000000" w:themeColor="text1"/>
              </w:rPr>
              <w:t>.doc</w:t>
            </w:r>
          </w:p>
        </w:tc>
      </w:tr>
      <w:tr w:rsidR="000B57F5" w:rsidRPr="00174DFA" w14:paraId="3A7F0361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750892D2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4F58869" w14:textId="01974DFD" w:rsidR="000B57F5" w:rsidRPr="00303267" w:rsidRDefault="00303267" w:rsidP="00C20221">
            <w:pPr>
              <w:rPr>
                <w:rFonts w:asciiTheme="minorEastAsia" w:eastAsiaTheme="minorEastAsia" w:hAnsiTheme="minorEastAsia" w:hint="eastAsia"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김진재,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김유진,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박세열,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이상현,</w:t>
            </w:r>
            <w:r>
              <w:rPr>
                <w:rFonts w:asciiTheme="minorEastAsia" w:eastAsiaTheme="minorEastAsia" w:hAnsiTheme="minor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평선호</w:t>
            </w:r>
            <w:proofErr w:type="spellEnd"/>
          </w:p>
        </w:tc>
      </w:tr>
      <w:tr w:rsidR="000B57F5" w:rsidRPr="00174DFA" w14:paraId="453FA01F" w14:textId="77777777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5B174E9" w14:textId="77777777"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73DECBDC" w14:textId="29C6A57D" w:rsidR="000B57F5" w:rsidRPr="006D4B25" w:rsidRDefault="000B57F5" w:rsidP="00C20221">
            <w:pPr>
              <w:rPr>
                <w:rFonts w:asciiTheme="minorEastAsia" w:eastAsiaTheme="minorEastAsia" w:hAnsiTheme="minorEastAsia" w:hint="eastAsia"/>
                <w:color w:val="000000" w:themeColor="text1"/>
              </w:rPr>
            </w:pPr>
          </w:p>
        </w:tc>
      </w:tr>
    </w:tbl>
    <w:p w14:paraId="34EEA000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14:paraId="417CF891" w14:textId="77777777"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14:paraId="10585B9E" w14:textId="77777777" w:rsidTr="00E95EF9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14:paraId="7258A0F9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14:paraId="4D24698A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14:paraId="08F1C15B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14:paraId="3D937AF4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14:paraId="5DE0B3A3" w14:textId="77777777" w:rsidR="000B57F5" w:rsidRPr="00174DFA" w:rsidRDefault="000B57F5" w:rsidP="00C20221">
            <w:pPr>
              <w:pStyle w:val="a1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14:paraId="3ECFE392" w14:textId="77777777" w:rsidTr="00E95EF9">
        <w:trPr>
          <w:cantSplit/>
        </w:trPr>
        <w:tc>
          <w:tcPr>
            <w:tcW w:w="1402" w:type="dxa"/>
            <w:vAlign w:val="center"/>
          </w:tcPr>
          <w:p w14:paraId="28BF895A" w14:textId="6E0EE93B" w:rsidR="000B57F5" w:rsidRPr="00174DFA" w:rsidRDefault="000B57F5" w:rsidP="00C20221">
            <w:pPr>
              <w:pStyle w:val="a0"/>
              <w:jc w:val="center"/>
            </w:pPr>
            <w:r w:rsidRPr="00174DFA">
              <w:t>20</w:t>
            </w:r>
            <w:r w:rsidR="00303267">
              <w:t>23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303267">
              <w:t>3</w:t>
            </w:r>
            <w:r w:rsidRPr="00174DFA">
              <w:t>-</w:t>
            </w:r>
            <w:r w:rsidR="00303267">
              <w:t>17</w:t>
            </w:r>
          </w:p>
        </w:tc>
        <w:tc>
          <w:tcPr>
            <w:tcW w:w="1249" w:type="dxa"/>
            <w:vAlign w:val="center"/>
          </w:tcPr>
          <w:p w14:paraId="57050A13" w14:textId="5E0CACBB" w:rsidR="000B57F5" w:rsidRPr="00174DFA" w:rsidRDefault="00303267" w:rsidP="00C20221">
            <w:pPr>
              <w:pStyle w:val="a0"/>
              <w:jc w:val="center"/>
            </w:pPr>
            <w:r>
              <w:rPr>
                <w:rFonts w:hint="eastAsia"/>
              </w:rPr>
              <w:t>김진재</w:t>
            </w:r>
          </w:p>
        </w:tc>
        <w:tc>
          <w:tcPr>
            <w:tcW w:w="992" w:type="dxa"/>
            <w:vAlign w:val="center"/>
          </w:tcPr>
          <w:p w14:paraId="77606692" w14:textId="77777777"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84BEFEA" w14:textId="77777777" w:rsidR="000B57F5" w:rsidRPr="00174DFA" w:rsidRDefault="000B57F5" w:rsidP="00C20221">
            <w:pPr>
              <w:pStyle w:val="a0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14:paraId="243FCE09" w14:textId="77777777" w:rsidR="000B57F5" w:rsidRPr="00174DFA" w:rsidRDefault="000B57F5" w:rsidP="00C20221">
            <w:pPr>
              <w:pStyle w:val="a0"/>
            </w:pPr>
          </w:p>
        </w:tc>
      </w:tr>
      <w:tr w:rsidR="000B57F5" w:rsidRPr="00174DFA" w14:paraId="01805E6B" w14:textId="77777777" w:rsidTr="00E95EF9">
        <w:trPr>
          <w:cantSplit/>
        </w:trPr>
        <w:tc>
          <w:tcPr>
            <w:tcW w:w="1402" w:type="dxa"/>
            <w:vAlign w:val="center"/>
          </w:tcPr>
          <w:p w14:paraId="485A29A3" w14:textId="6932BA0B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45FC24A3" w14:textId="350DB05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7516538F" w14:textId="0ACB51CC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749086B0" w14:textId="423BCA43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678C03F3" w14:textId="1BA5C9CF" w:rsidR="000B57F5" w:rsidRPr="00174DFA" w:rsidRDefault="000B57F5" w:rsidP="00C20221">
            <w:pPr>
              <w:pStyle w:val="a0"/>
            </w:pPr>
          </w:p>
        </w:tc>
      </w:tr>
      <w:tr w:rsidR="000B57F5" w:rsidRPr="00174DFA" w14:paraId="04AA3728" w14:textId="77777777" w:rsidTr="00E95EF9">
        <w:trPr>
          <w:cantSplit/>
          <w:trHeight w:val="287"/>
        </w:trPr>
        <w:tc>
          <w:tcPr>
            <w:tcW w:w="1402" w:type="dxa"/>
            <w:vAlign w:val="center"/>
          </w:tcPr>
          <w:p w14:paraId="34B2D9E2" w14:textId="5EC2D442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4C5D709E" w14:textId="06289AAF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37B6479C" w14:textId="5A443816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66E60489" w14:textId="69A78272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2148E5F2" w14:textId="5A1819ED" w:rsidR="000B57F5" w:rsidRPr="00174DFA" w:rsidRDefault="000B57F5" w:rsidP="00C20221">
            <w:pPr>
              <w:pStyle w:val="a0"/>
            </w:pPr>
          </w:p>
        </w:tc>
      </w:tr>
      <w:tr w:rsidR="000B57F5" w:rsidRPr="00174DFA" w14:paraId="442E1870" w14:textId="77777777" w:rsidTr="00E95EF9">
        <w:trPr>
          <w:cantSplit/>
          <w:trHeight w:val="269"/>
        </w:trPr>
        <w:tc>
          <w:tcPr>
            <w:tcW w:w="1402" w:type="dxa"/>
            <w:vAlign w:val="center"/>
          </w:tcPr>
          <w:p w14:paraId="11129C87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120B93DA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6133DD7F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1DC54008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33364627" w14:textId="77777777" w:rsidR="000B57F5" w:rsidRPr="00174DFA" w:rsidRDefault="000B57F5" w:rsidP="00C20221">
            <w:pPr>
              <w:pStyle w:val="a0"/>
            </w:pPr>
          </w:p>
        </w:tc>
      </w:tr>
      <w:tr w:rsidR="000B57F5" w:rsidRPr="00174DFA" w14:paraId="782FF8EA" w14:textId="77777777" w:rsidTr="00E95EF9">
        <w:trPr>
          <w:cantSplit/>
          <w:trHeight w:val="265"/>
        </w:trPr>
        <w:tc>
          <w:tcPr>
            <w:tcW w:w="1402" w:type="dxa"/>
            <w:vAlign w:val="center"/>
          </w:tcPr>
          <w:p w14:paraId="376C6B76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249" w:type="dxa"/>
            <w:vAlign w:val="center"/>
          </w:tcPr>
          <w:p w14:paraId="5563617C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992" w:type="dxa"/>
            <w:vAlign w:val="center"/>
          </w:tcPr>
          <w:p w14:paraId="609FC728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1701" w:type="dxa"/>
            <w:vAlign w:val="center"/>
          </w:tcPr>
          <w:p w14:paraId="6CA8460F" w14:textId="77777777" w:rsidR="000B57F5" w:rsidRPr="00174DFA" w:rsidRDefault="000B57F5" w:rsidP="00C20221">
            <w:pPr>
              <w:pStyle w:val="a0"/>
              <w:jc w:val="center"/>
            </w:pPr>
          </w:p>
        </w:tc>
        <w:tc>
          <w:tcPr>
            <w:tcW w:w="3880" w:type="dxa"/>
            <w:vAlign w:val="center"/>
          </w:tcPr>
          <w:p w14:paraId="0E94A94F" w14:textId="77777777" w:rsidR="000B57F5" w:rsidRPr="00174DFA" w:rsidRDefault="000B57F5" w:rsidP="00C20221">
            <w:pPr>
              <w:pStyle w:val="a0"/>
            </w:pPr>
          </w:p>
        </w:tc>
      </w:tr>
      <w:tr w:rsidR="00E95EF9" w:rsidRPr="00174DFA" w14:paraId="79C087B7" w14:textId="77777777" w:rsidTr="00E95EF9">
        <w:trPr>
          <w:cantSplit/>
          <w:trHeight w:val="73"/>
        </w:trPr>
        <w:tc>
          <w:tcPr>
            <w:tcW w:w="1402" w:type="dxa"/>
            <w:vAlign w:val="center"/>
          </w:tcPr>
          <w:p w14:paraId="636D1235" w14:textId="5028C767" w:rsidR="00E95EF9" w:rsidRPr="00174DFA" w:rsidRDefault="00E95EF9" w:rsidP="00E95EF9">
            <w:pPr>
              <w:pStyle w:val="a0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</w:t>
            </w:r>
            <w:r w:rsidRPr="00174DFA">
              <w:rPr>
                <w:rFonts w:hint="eastAsia"/>
              </w:rPr>
              <w:t>04</w:t>
            </w:r>
            <w:r w:rsidRPr="00174DFA">
              <w:t>-</w:t>
            </w:r>
            <w:r w:rsidRPr="00174DFA">
              <w:rPr>
                <w:rFonts w:hint="eastAsia"/>
              </w:rPr>
              <w:t>25</w:t>
            </w:r>
          </w:p>
        </w:tc>
        <w:tc>
          <w:tcPr>
            <w:tcW w:w="1249" w:type="dxa"/>
            <w:vAlign w:val="center"/>
          </w:tcPr>
          <w:p w14:paraId="6A6055FD" w14:textId="47769A7A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14:paraId="0CCFC9D8" w14:textId="2C110EEA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1A7F0B68" w14:textId="2576039F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14:paraId="16E56781" w14:textId="3B75B1B8" w:rsidR="00E95EF9" w:rsidRPr="00174DFA" w:rsidRDefault="00E95EF9" w:rsidP="00E95EF9">
            <w:pPr>
              <w:pStyle w:val="a0"/>
            </w:pPr>
            <w:r w:rsidRPr="00174DFA">
              <w:rPr>
                <w:rFonts w:hint="eastAsia"/>
              </w:rPr>
              <w:t>수정된 연구내용 추가</w:t>
            </w:r>
          </w:p>
        </w:tc>
      </w:tr>
      <w:tr w:rsidR="00E95EF9" w:rsidRPr="00174DFA" w14:paraId="5D62A846" w14:textId="77777777" w:rsidTr="00E95EF9">
        <w:trPr>
          <w:cantSplit/>
          <w:trHeight w:val="73"/>
        </w:trPr>
        <w:tc>
          <w:tcPr>
            <w:tcW w:w="1402" w:type="dxa"/>
            <w:vAlign w:val="center"/>
          </w:tcPr>
          <w:p w14:paraId="6A237F19" w14:textId="2D2FBA35" w:rsidR="00E95EF9" w:rsidRPr="00174DFA" w:rsidRDefault="00E95EF9" w:rsidP="00E95EF9">
            <w:pPr>
              <w:pStyle w:val="a0"/>
              <w:jc w:val="center"/>
            </w:pPr>
            <w:r w:rsidRPr="00174DFA">
              <w:t>200</w:t>
            </w:r>
            <w:r w:rsidRPr="00174DFA">
              <w:rPr>
                <w:rFonts w:hint="eastAsia"/>
              </w:rPr>
              <w:t>9</w:t>
            </w:r>
            <w:r w:rsidRPr="00174DFA">
              <w:t>-04-</w:t>
            </w:r>
            <w:r w:rsidRPr="00174DFA">
              <w:rPr>
                <w:rFonts w:hint="eastAsia"/>
              </w:rPr>
              <w:t>30</w:t>
            </w:r>
          </w:p>
        </w:tc>
        <w:tc>
          <w:tcPr>
            <w:tcW w:w="1249" w:type="dxa"/>
            <w:vAlign w:val="center"/>
          </w:tcPr>
          <w:p w14:paraId="6ECFD997" w14:textId="1B075F58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홍길동</w:t>
            </w:r>
          </w:p>
        </w:tc>
        <w:tc>
          <w:tcPr>
            <w:tcW w:w="992" w:type="dxa"/>
            <w:vAlign w:val="center"/>
          </w:tcPr>
          <w:p w14:paraId="36DB6B32" w14:textId="04E16F84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14:paraId="1AAC2207" w14:textId="577FC570" w:rsidR="00E95EF9" w:rsidRPr="00174DFA" w:rsidRDefault="00E95EF9" w:rsidP="00E95EF9">
            <w:pPr>
              <w:pStyle w:val="a0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14:paraId="58A2173F" w14:textId="5BC63327" w:rsidR="00E95EF9" w:rsidRPr="00174DFA" w:rsidRDefault="00E95EF9" w:rsidP="00E95EF9">
            <w:pPr>
              <w:pStyle w:val="a0"/>
            </w:pPr>
            <w:r w:rsidRPr="00174DFA">
              <w:rPr>
                <w:rFonts w:hint="eastAsia"/>
              </w:rPr>
              <w:t>향후 추진 계획 수정</w:t>
            </w:r>
          </w:p>
        </w:tc>
      </w:tr>
    </w:tbl>
    <w:p w14:paraId="74280C18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F64DD18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14:paraId="1B82BC9C" w14:textId="77777777"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14:paraId="018A6CD1" w14:textId="77777777" w:rsidR="00C20221" w:rsidRDefault="006339DE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Hyperlink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367D2D9F" w14:textId="77777777" w:rsidR="00C20221" w:rsidRDefault="00000000">
          <w:pPr>
            <w:pStyle w:val="TOC1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Hyperlink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7B4C003B" w14:textId="77777777" w:rsidR="00C20221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Hyperlink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2DB1CA13" w14:textId="77777777" w:rsidR="00C20221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Hyperlink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A21172" w14:textId="77777777" w:rsidR="00C20221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Hyperlink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C841463" w14:textId="77777777" w:rsidR="00C20221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Hyperlink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20EE8DE" w14:textId="77777777" w:rsidR="00C20221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Hyperlink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61084A63" w14:textId="77777777" w:rsidR="00C20221" w:rsidRDefault="00000000">
          <w:pPr>
            <w:pStyle w:val="TOC2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Hyperlink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61AAB95" w14:textId="77777777" w:rsidR="00C20221" w:rsidRDefault="00000000">
          <w:pPr>
            <w:pStyle w:val="TOC1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Hyperlink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Hyperlink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 w:rsidR="00C20221"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 w:rsidR="00C20221">
              <w:rPr>
                <w:noProof/>
                <w:webHidden/>
              </w:rPr>
            </w:r>
            <w:r w:rsidR="00C20221"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 w:rsidR="00C20221">
              <w:rPr>
                <w:noProof/>
                <w:webHidden/>
              </w:rPr>
              <w:fldChar w:fldCharType="end"/>
            </w:r>
          </w:hyperlink>
        </w:p>
        <w:p w14:paraId="18353106" w14:textId="77777777"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14:paraId="4BA66801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49F0CA60" w14:textId="77777777"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14:paraId="3590A0D0" w14:textId="77777777"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14:paraId="08762089" w14:textId="77777777" w:rsidR="00E8457A" w:rsidRPr="00C20221" w:rsidRDefault="00F732E5" w:rsidP="00C20221">
      <w:pPr>
        <w:pStyle w:val="Heading1"/>
      </w:pPr>
      <w:bookmarkStart w:id="0" w:name="_Toc411285431"/>
      <w:r w:rsidRPr="00C20221">
        <w:rPr>
          <w:rFonts w:hint="eastAsia"/>
        </w:rPr>
        <w:lastRenderedPageBreak/>
        <w:t>프로젝트 목표</w:t>
      </w:r>
      <w:bookmarkEnd w:id="0"/>
    </w:p>
    <w:p w14:paraId="1F2D12DB" w14:textId="30DD6C87" w:rsidR="00E8457A" w:rsidRPr="00174DFA" w:rsidRDefault="006D4B25" w:rsidP="006D4B25">
      <w:pPr>
        <w:pStyle w:val="BodyText"/>
        <w:ind w:leftChars="0" w:left="0"/>
        <w:rPr>
          <w:rFonts w:hint="eastAsia"/>
        </w:rPr>
      </w:pPr>
      <w:r>
        <w:rPr>
          <w:rFonts w:hint="eastAsia"/>
        </w:rPr>
        <w:t xml:space="preserve">더 나은 세상을 위한 서비스를 구상하는 </w:t>
      </w:r>
      <w:r>
        <w:t>‘</w:t>
      </w:r>
      <w:proofErr w:type="spellStart"/>
      <w:r>
        <w:rPr>
          <w:rFonts w:hint="eastAsia"/>
        </w:rPr>
        <w:t>소행러</w:t>
      </w:r>
      <w:proofErr w:type="spellEnd"/>
      <w:r>
        <w:t>’</w:t>
      </w:r>
      <w:r>
        <w:rPr>
          <w:rFonts w:hint="eastAsia"/>
        </w:rPr>
        <w:t xml:space="preserve">팀입니다. </w:t>
      </w:r>
    </w:p>
    <w:p w14:paraId="1F39116F" w14:textId="77777777" w:rsidR="00E8457A" w:rsidRPr="00174DFA" w:rsidRDefault="00E8457A" w:rsidP="00C20221">
      <w:pPr>
        <w:pStyle w:val="BodyText"/>
      </w:pPr>
    </w:p>
    <w:p w14:paraId="6B5E99CD" w14:textId="77777777" w:rsidR="00E8457A" w:rsidRPr="00174DFA" w:rsidRDefault="00E8457A" w:rsidP="00C20221">
      <w:pPr>
        <w:pStyle w:val="BodyText"/>
      </w:pPr>
    </w:p>
    <w:p w14:paraId="273F3C71" w14:textId="77777777" w:rsidR="00E8457A" w:rsidRPr="00174DFA" w:rsidRDefault="00E8457A" w:rsidP="00C20221">
      <w:pPr>
        <w:pStyle w:val="BodyText"/>
      </w:pPr>
    </w:p>
    <w:p w14:paraId="3FFE9557" w14:textId="77777777" w:rsidR="00E8457A" w:rsidRPr="00174DFA" w:rsidRDefault="00E8457A" w:rsidP="00C20221">
      <w:pPr>
        <w:pStyle w:val="BodyText"/>
      </w:pPr>
    </w:p>
    <w:p w14:paraId="24B3FFBA" w14:textId="77777777" w:rsidR="00E8457A" w:rsidRPr="00174DFA" w:rsidRDefault="00E8457A" w:rsidP="00C20221">
      <w:pPr>
        <w:pStyle w:val="BodyText"/>
      </w:pPr>
    </w:p>
    <w:p w14:paraId="2866433C" w14:textId="77777777" w:rsidR="00E8457A" w:rsidRPr="00174DFA" w:rsidRDefault="00E8457A" w:rsidP="00C20221">
      <w:pPr>
        <w:pStyle w:val="BodyText"/>
      </w:pPr>
    </w:p>
    <w:p w14:paraId="762E2544" w14:textId="77777777" w:rsidR="00E8457A" w:rsidRPr="00174DFA" w:rsidRDefault="00E8457A" w:rsidP="00C20221">
      <w:pPr>
        <w:pStyle w:val="BodyText"/>
      </w:pPr>
      <w:r w:rsidRPr="00174DFA">
        <w:br w:type="page"/>
      </w:r>
    </w:p>
    <w:p w14:paraId="6358A50D" w14:textId="77777777" w:rsidR="00E8457A" w:rsidRPr="00C20221" w:rsidRDefault="00F732E5" w:rsidP="00C20221">
      <w:pPr>
        <w:pStyle w:val="Heading1"/>
      </w:pPr>
      <w:bookmarkStart w:id="1" w:name="_Toc411285432"/>
      <w:r w:rsidRPr="00C20221">
        <w:rPr>
          <w:rFonts w:hint="eastAsia"/>
        </w:rPr>
        <w:lastRenderedPageBreak/>
        <w:t>수행 내용 및 중간결과</w:t>
      </w:r>
      <w:bookmarkEnd w:id="1"/>
    </w:p>
    <w:p w14:paraId="5AC0CD98" w14:textId="77777777" w:rsidR="00E8457A" w:rsidRPr="00C20221" w:rsidRDefault="00F732E5" w:rsidP="00C20221">
      <w:pPr>
        <w:pStyle w:val="Heading2"/>
      </w:pPr>
      <w:bookmarkStart w:id="2" w:name="_Toc411285433"/>
      <w:r w:rsidRPr="00C20221">
        <w:rPr>
          <w:rFonts w:hint="eastAsia"/>
        </w:rPr>
        <w:t>계획서 상의 연구내용</w:t>
      </w:r>
      <w:bookmarkEnd w:id="2"/>
    </w:p>
    <w:p w14:paraId="0C782E71" w14:textId="77777777" w:rsidR="00D817A0" w:rsidRPr="00D817A0" w:rsidRDefault="00D817A0" w:rsidP="00D817A0">
      <w:pPr>
        <w:pStyle w:val="a"/>
        <w:ind w:leftChars="0" w:left="0"/>
        <w:rPr>
          <w:rFonts w:hint="eastAsia"/>
          <w:color w:val="000000" w:themeColor="text1"/>
        </w:rPr>
      </w:pPr>
      <w:r w:rsidRPr="00D817A0">
        <w:rPr>
          <w:color w:val="000000" w:themeColor="text1"/>
        </w:rPr>
        <w:t>‘</w:t>
      </w:r>
      <w:proofErr w:type="spellStart"/>
      <w:r w:rsidRPr="00D817A0">
        <w:rPr>
          <w:rFonts w:hint="eastAsia"/>
          <w:color w:val="000000" w:themeColor="text1"/>
        </w:rPr>
        <w:t>소행러</w:t>
      </w:r>
      <w:proofErr w:type="spellEnd"/>
      <w:r w:rsidRPr="00D817A0">
        <w:rPr>
          <w:color w:val="000000" w:themeColor="text1"/>
        </w:rPr>
        <w:t xml:space="preserve">’ </w:t>
      </w:r>
      <w:r w:rsidRPr="00D817A0">
        <w:rPr>
          <w:rFonts w:hint="eastAsia"/>
          <w:color w:val="000000" w:themeColor="text1"/>
        </w:rPr>
        <w:t>팀의 연구</w:t>
      </w:r>
      <w:r w:rsidRPr="00D817A0">
        <w:rPr>
          <w:color w:val="000000" w:themeColor="text1"/>
        </w:rPr>
        <w:t xml:space="preserve"> </w:t>
      </w:r>
      <w:r w:rsidRPr="00D817A0">
        <w:rPr>
          <w:rFonts w:hint="eastAsia"/>
          <w:color w:val="000000" w:themeColor="text1"/>
        </w:rPr>
        <w:t>내용은 다음과 같습니다.</w:t>
      </w:r>
    </w:p>
    <w:p w14:paraId="6F847ACD" w14:textId="52256F4B" w:rsidR="00A638EC" w:rsidRPr="00C20221" w:rsidRDefault="00F732E5" w:rsidP="00C20221">
      <w:pPr>
        <w:pStyle w:val="Heading2"/>
      </w:pPr>
      <w:bookmarkStart w:id="3" w:name="_Toc411285434"/>
      <w:r w:rsidRPr="00C20221">
        <w:rPr>
          <w:rFonts w:hint="eastAsia"/>
        </w:rPr>
        <w:t>수행내용</w:t>
      </w:r>
      <w:bookmarkEnd w:id="3"/>
    </w:p>
    <w:p w14:paraId="48680A3A" w14:textId="77777777" w:rsidR="00F732E5" w:rsidRPr="00174DFA" w:rsidRDefault="00F732E5" w:rsidP="00C20221">
      <w:pPr>
        <w:pStyle w:val="a"/>
      </w:pPr>
      <w:r w:rsidRPr="00174DFA">
        <w:rPr>
          <w:rFonts w:hint="eastAsia"/>
        </w:rPr>
        <w:t>계획서에 따란 프로젝트의 수행 내용을 상세하게 기술한다.</w:t>
      </w:r>
    </w:p>
    <w:p w14:paraId="5A5D215E" w14:textId="77777777" w:rsidR="00F732E5" w:rsidRPr="00174DFA" w:rsidRDefault="008453E7" w:rsidP="00C20221">
      <w:pPr>
        <w:pStyle w:val="a"/>
      </w:pPr>
      <w:r w:rsidRPr="00174DFA">
        <w:rPr>
          <w:rFonts w:hint="eastAsia"/>
        </w:rPr>
        <w:t xml:space="preserve">또한, </w:t>
      </w:r>
      <w:r w:rsidR="00F732E5" w:rsidRPr="00174DFA">
        <w:rPr>
          <w:rFonts w:hint="eastAsia"/>
        </w:rPr>
        <w:t>계획서 상의 진도와 현재 수행하고 있는 진도를 비교 분석해 본다.</w:t>
      </w:r>
    </w:p>
    <w:p w14:paraId="41D60C3C" w14:textId="77777777" w:rsidR="00A638EC" w:rsidRPr="00174DFA" w:rsidRDefault="00A638EC" w:rsidP="00C20221">
      <w:pPr>
        <w:pStyle w:val="BodyText"/>
      </w:pPr>
    </w:p>
    <w:p w14:paraId="4BA021A7" w14:textId="77777777" w:rsidR="00A638EC" w:rsidRPr="00174DFA" w:rsidRDefault="00A638EC" w:rsidP="00C20221">
      <w:pPr>
        <w:pStyle w:val="BodyText"/>
      </w:pPr>
      <w:r w:rsidRPr="00174DFA">
        <w:br w:type="page"/>
      </w:r>
    </w:p>
    <w:p w14:paraId="5937E4EC" w14:textId="77777777" w:rsidR="00E8457A" w:rsidRPr="00C20221" w:rsidRDefault="00F732E5" w:rsidP="00C20221">
      <w:pPr>
        <w:pStyle w:val="Heading1"/>
      </w:pPr>
      <w:bookmarkStart w:id="4" w:name="_Toc411285435"/>
      <w:r w:rsidRPr="00C20221">
        <w:rPr>
          <w:rFonts w:hint="eastAsia"/>
        </w:rPr>
        <w:lastRenderedPageBreak/>
        <w:t>수정된 연구내용 및 추진 방향</w:t>
      </w:r>
      <w:bookmarkEnd w:id="4"/>
    </w:p>
    <w:p w14:paraId="50562918" w14:textId="77777777" w:rsidR="00E8457A" w:rsidRPr="00C20221" w:rsidRDefault="00F732E5" w:rsidP="00C20221">
      <w:pPr>
        <w:pStyle w:val="Heading2"/>
      </w:pPr>
      <w:bookmarkStart w:id="5" w:name="_Toc411285436"/>
      <w:r w:rsidRPr="00C20221">
        <w:rPr>
          <w:rFonts w:hint="eastAsia"/>
        </w:rPr>
        <w:t>수정사항</w:t>
      </w:r>
      <w:bookmarkEnd w:id="5"/>
    </w:p>
    <w:p w14:paraId="1473651F" w14:textId="77777777" w:rsidR="00E8457A" w:rsidRPr="00174DFA" w:rsidRDefault="00F732E5" w:rsidP="00C20221">
      <w:pPr>
        <w:pStyle w:val="a"/>
      </w:pPr>
      <w:r w:rsidRPr="00174DFA">
        <w:rPr>
          <w:rFonts w:hint="eastAsia"/>
        </w:rPr>
        <w:t>제안서에 기술된 내용에서 추가, 삭제, 보완하는 등의 변경사항에 대하여 상세하게 기술하고, 그 이유 또한 상세하게 기술한다. 또한 앞으로 이러한 수정사항들을 어떻게 수행해 나갈 예정인지에 관해서 기술한다.</w:t>
      </w:r>
    </w:p>
    <w:p w14:paraId="29FB2337" w14:textId="77777777" w:rsidR="00E8457A" w:rsidRPr="00174DFA" w:rsidRDefault="00E8457A" w:rsidP="00C20221">
      <w:pPr>
        <w:pStyle w:val="BodyText"/>
      </w:pPr>
    </w:p>
    <w:p w14:paraId="2282BD5D" w14:textId="77777777" w:rsidR="00E8457A" w:rsidRPr="00174DFA" w:rsidRDefault="00E8457A" w:rsidP="00C20221">
      <w:pPr>
        <w:pStyle w:val="BodyText"/>
      </w:pPr>
    </w:p>
    <w:p w14:paraId="0CA75E19" w14:textId="77777777" w:rsidR="00E8457A" w:rsidRPr="00174DFA" w:rsidRDefault="00E8457A" w:rsidP="00C20221">
      <w:pPr>
        <w:pStyle w:val="BodyText"/>
      </w:pPr>
    </w:p>
    <w:p w14:paraId="0BD1993C" w14:textId="77777777" w:rsidR="00E8457A" w:rsidRPr="00174DFA" w:rsidRDefault="00E8457A" w:rsidP="00C20221">
      <w:pPr>
        <w:pStyle w:val="BodyText"/>
      </w:pPr>
    </w:p>
    <w:p w14:paraId="02F05676" w14:textId="77777777" w:rsidR="00E8457A" w:rsidRPr="00174DFA" w:rsidRDefault="00E8457A" w:rsidP="00C20221">
      <w:pPr>
        <w:pStyle w:val="BodyText"/>
      </w:pPr>
    </w:p>
    <w:p w14:paraId="5931A12A" w14:textId="77777777" w:rsidR="00AE47DA" w:rsidRPr="00174DFA" w:rsidRDefault="00AE47DA" w:rsidP="00C20221">
      <w:pPr>
        <w:pStyle w:val="BodyText"/>
      </w:pPr>
    </w:p>
    <w:p w14:paraId="6000C038" w14:textId="77777777" w:rsidR="00AE47DA" w:rsidRPr="00174DFA" w:rsidRDefault="00AE47DA" w:rsidP="00C20221">
      <w:pPr>
        <w:pStyle w:val="BodyText"/>
      </w:pPr>
      <w:r w:rsidRPr="00174DFA">
        <w:br w:type="page"/>
      </w:r>
    </w:p>
    <w:p w14:paraId="17DB0DC5" w14:textId="77777777" w:rsidR="008453E7" w:rsidRPr="00C20221" w:rsidRDefault="00F732E5" w:rsidP="00C20221">
      <w:pPr>
        <w:pStyle w:val="Heading1"/>
      </w:pPr>
      <w:bookmarkStart w:id="6" w:name="_Toc411285437"/>
      <w:r w:rsidRPr="00C20221">
        <w:rPr>
          <w:rFonts w:hint="eastAsia"/>
        </w:rPr>
        <w:lastRenderedPageBreak/>
        <w:t>향후 추진계획</w:t>
      </w:r>
      <w:bookmarkEnd w:id="6"/>
    </w:p>
    <w:p w14:paraId="49AC07D9" w14:textId="77777777" w:rsidR="008453E7" w:rsidRPr="00C20221" w:rsidRDefault="008453E7" w:rsidP="00C20221">
      <w:pPr>
        <w:pStyle w:val="Heading2"/>
      </w:pPr>
      <w:bookmarkStart w:id="7" w:name="_Toc411285438"/>
      <w:r w:rsidRPr="00C20221">
        <w:rPr>
          <w:rFonts w:hint="eastAsia"/>
        </w:rPr>
        <w:t>향후 계획의 세부 내용</w:t>
      </w:r>
      <w:bookmarkEnd w:id="7"/>
    </w:p>
    <w:p w14:paraId="67B5DC08" w14:textId="77777777" w:rsidR="00BC7692" w:rsidRPr="00174DFA" w:rsidRDefault="00BC7692" w:rsidP="00C20221">
      <w:pPr>
        <w:pStyle w:val="BodyText"/>
      </w:pPr>
    </w:p>
    <w:p w14:paraId="46C714B2" w14:textId="77777777" w:rsidR="00E8457A" w:rsidRPr="00174DFA" w:rsidRDefault="00E8457A" w:rsidP="00C20221">
      <w:pPr>
        <w:pStyle w:val="BodyText"/>
        <w:rPr>
          <w:rFonts w:cs="Times New Roman"/>
          <w:sz w:val="24"/>
        </w:rPr>
      </w:pPr>
    </w:p>
    <w:p w14:paraId="5E71B8D2" w14:textId="77777777" w:rsidR="008453E7" w:rsidRPr="00174DFA" w:rsidRDefault="008453E7" w:rsidP="00C20221">
      <w:pPr>
        <w:pStyle w:val="BodyText"/>
        <w:rPr>
          <w:rFonts w:cs="Times New Roman"/>
          <w:sz w:val="24"/>
        </w:rPr>
      </w:pPr>
    </w:p>
    <w:p w14:paraId="4BCC270E" w14:textId="77777777" w:rsidR="008453E7" w:rsidRPr="00174DFA" w:rsidRDefault="008453E7" w:rsidP="00C20221">
      <w:pPr>
        <w:pStyle w:val="BodyText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14:paraId="72032AF6" w14:textId="77777777" w:rsidR="008453E7" w:rsidRPr="00C20221" w:rsidRDefault="00174DFA" w:rsidP="00C20221">
      <w:pPr>
        <w:pStyle w:val="Heading1"/>
      </w:pPr>
      <w:bookmarkStart w:id="8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8"/>
    </w:p>
    <w:p w14:paraId="7E940843" w14:textId="77777777" w:rsidR="008453E7" w:rsidRPr="00174DFA" w:rsidRDefault="008453E7" w:rsidP="00C20221">
      <w:pPr>
        <w:pStyle w:val="BodyText"/>
      </w:pPr>
    </w:p>
    <w:p w14:paraId="100DFDEF" w14:textId="77777777"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p w14:paraId="03D37C97" w14:textId="77777777" w:rsidR="00E8457A" w:rsidRPr="00174DFA" w:rsidRDefault="00E8457A" w:rsidP="00C20221">
      <w:pPr>
        <w:pStyle w:val="BodyText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84C6B" w14:textId="77777777" w:rsidR="006839E7" w:rsidRDefault="006839E7" w:rsidP="004D6DB8">
      <w:r>
        <w:separator/>
      </w:r>
    </w:p>
  </w:endnote>
  <w:endnote w:type="continuationSeparator" w:id="0">
    <w:p w14:paraId="169C6AAB" w14:textId="77777777" w:rsidR="006839E7" w:rsidRDefault="006839E7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781AB0D6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048204C" w14:textId="77777777" w:rsidR="00A638EC" w:rsidRPr="004F7386" w:rsidRDefault="004842CB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A0BAC98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4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5CE92AC5" w14:textId="77777777" w:rsidR="00A638EC" w:rsidRDefault="00046680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14:paraId="32FF09D0" w14:textId="77777777" w:rsidR="00A638EC" w:rsidRPr="005A36B2" w:rsidRDefault="00A638EC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A638EC" w14:paraId="02D6462D" w14:textId="7777777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02DF943E" w14:textId="77777777" w:rsidR="00A638EC" w:rsidRPr="004F7386" w:rsidRDefault="009D572B" w:rsidP="00A638EC">
          <w:pPr>
            <w:rPr>
              <w:rFonts w:eastAsia="Batang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 w:rsidR="00A638EC"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5646C06D" w14:textId="77777777" w:rsidR="00A638EC" w:rsidRPr="00FB5B45" w:rsidRDefault="00A638EC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1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6339DE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6339DE">
            <w:rPr>
              <w:snapToGrid w:val="0"/>
              <w:sz w:val="16"/>
              <w:lang w:eastAsia="en-US"/>
            </w:rPr>
            <w:fldChar w:fldCharType="separate"/>
          </w:r>
          <w:r w:rsidR="00C20221">
            <w:rPr>
              <w:noProof/>
              <w:snapToGrid w:val="0"/>
              <w:sz w:val="16"/>
            </w:rPr>
            <w:t>8</w:t>
          </w:r>
          <w:r w:rsidR="006339DE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7350EE63" w14:textId="77777777" w:rsidR="00A638EC" w:rsidRDefault="00DB4164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  <w:r w:rsidR="00A638EC">
            <w:rPr>
              <w:rFonts w:hint="eastAsia"/>
              <w:b/>
              <w:sz w:val="16"/>
              <w:szCs w:val="16"/>
            </w:rPr>
            <w:t xml:space="preserve"> </w:t>
          </w:r>
        </w:p>
      </w:tc>
    </w:tr>
  </w:tbl>
  <w:p w14:paraId="714EE9B6" w14:textId="77777777" w:rsidR="00A638EC" w:rsidRPr="004D6DB8" w:rsidRDefault="00A638EC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7F97" w14:textId="77777777" w:rsidR="006839E7" w:rsidRDefault="006839E7" w:rsidP="004D6DB8">
      <w:r>
        <w:separator/>
      </w:r>
    </w:p>
  </w:footnote>
  <w:footnote w:type="continuationSeparator" w:id="0">
    <w:p w14:paraId="602D9405" w14:textId="77777777" w:rsidR="006839E7" w:rsidRDefault="006839E7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A638EC" w14:paraId="76108C02" w14:textId="7777777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9765C41" w14:textId="77777777" w:rsidR="00A638EC" w:rsidRDefault="006839E7" w:rsidP="00A638EC">
          <w:r w:rsidRPr="00A31463">
            <w:rPr>
              <w:rFonts w:ascii="Gulim" w:eastAsia="Gulim" w:hAnsi="Gulim"/>
              <w:noProof/>
            </w:rPr>
            <w:object w:dxaOrig="1500" w:dyaOrig="1500" w14:anchorId="414C25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35pt;height:59.35pt;mso-width-percent:0;mso-height-percent:0;mso-width-percent:0;mso-height-percent:0">
                <v:imagedata r:id="rId1" o:title=""/>
              </v:shape>
              <o:OLEObject Type="Embed" ProgID="PBrush" ShapeID="_x0000_i1026" DrawAspect="Content" ObjectID="_174057616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CBE23D2" w14:textId="77777777" w:rsidR="00A638EC" w:rsidRPr="00E30E83" w:rsidRDefault="00A638EC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5711305" w14:textId="63384FBE" w:rsidR="00A638EC" w:rsidRPr="00E30E83" w:rsidRDefault="00C52F1C" w:rsidP="00A638EC">
          <w:pPr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  <w:p w14:paraId="4DF37797" w14:textId="77777777" w:rsidR="00A638EC" w:rsidRPr="006A1006" w:rsidRDefault="00432DEC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="00A638EC"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103FAE5B" w14:textId="77777777" w:rsidR="00A638EC" w:rsidRPr="00E30E83" w:rsidRDefault="00046680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A638EC" w14:paraId="16C79196" w14:textId="7777777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14:paraId="73D81658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3DE2448" w14:textId="77777777" w:rsidR="00A638EC" w:rsidRDefault="00A638EC" w:rsidP="00A638EC"/>
      </w:tc>
      <w:tc>
        <w:tcPr>
          <w:tcW w:w="2127" w:type="dxa"/>
        </w:tcPr>
        <w:p w14:paraId="3C22B0CD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19E58FBA" w14:textId="7342F77C" w:rsidR="00A638EC" w:rsidRPr="00E30E83" w:rsidRDefault="00EF62AF" w:rsidP="00A638EC">
          <w:pPr>
            <w:jc w:val="center"/>
            <w:rPr>
              <w:rFonts w:hint="eastAsia"/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세소행</w:t>
          </w:r>
          <w:proofErr w:type="spellEnd"/>
        </w:p>
      </w:tc>
    </w:tr>
    <w:tr w:rsidR="00A638EC" w14:paraId="31E959DB" w14:textId="7777777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14:paraId="0128F81F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BC35B76" w14:textId="77777777" w:rsidR="00A638EC" w:rsidRDefault="00A638EC" w:rsidP="00A638EC"/>
      </w:tc>
      <w:tc>
        <w:tcPr>
          <w:tcW w:w="2127" w:type="dxa"/>
        </w:tcPr>
        <w:p w14:paraId="30987910" w14:textId="77777777" w:rsidR="00A638EC" w:rsidRPr="00E30E83" w:rsidRDefault="00A638EC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64692CD2" w14:textId="32653468" w:rsidR="00A638EC" w:rsidRPr="00E30E83" w:rsidRDefault="00EF62AF" w:rsidP="00A638EC">
          <w:pPr>
            <w:jc w:val="center"/>
            <w:rPr>
              <w:rFonts w:hint="eastAsia"/>
              <w:sz w:val="16"/>
              <w:szCs w:val="16"/>
            </w:rPr>
          </w:pPr>
          <w:proofErr w:type="spellStart"/>
          <w:r>
            <w:rPr>
              <w:rFonts w:hint="eastAsia"/>
              <w:sz w:val="16"/>
              <w:szCs w:val="16"/>
            </w:rPr>
            <w:t>소행러</w:t>
          </w:r>
          <w:proofErr w:type="spellEnd"/>
        </w:p>
      </w:tc>
    </w:tr>
    <w:tr w:rsidR="00A638EC" w14:paraId="1837D031" w14:textId="7777777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14:paraId="6028F562" w14:textId="77777777" w:rsidR="00A638EC" w:rsidRDefault="00A638EC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E5A8DBD" w14:textId="77777777" w:rsidR="00A638EC" w:rsidRDefault="00A638EC" w:rsidP="00A638EC"/>
      </w:tc>
      <w:tc>
        <w:tcPr>
          <w:tcW w:w="2127" w:type="dxa"/>
        </w:tcPr>
        <w:p w14:paraId="12FC5D09" w14:textId="77777777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7689DFC8" w14:textId="4F17DBEF" w:rsidR="00A638EC" w:rsidRPr="00E30E83" w:rsidRDefault="00A638EC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EF62AF">
            <w:rPr>
              <w:sz w:val="16"/>
              <w:szCs w:val="16"/>
            </w:rPr>
            <w:t>0</w:t>
          </w:r>
        </w:p>
      </w:tc>
      <w:tc>
        <w:tcPr>
          <w:tcW w:w="2410" w:type="dxa"/>
        </w:tcPr>
        <w:p w14:paraId="225B00BB" w14:textId="68434B08" w:rsidR="00A638EC" w:rsidRPr="00E30E83" w:rsidRDefault="004377AC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</w:t>
          </w:r>
          <w:r w:rsidR="00EF62AF">
            <w:rPr>
              <w:sz w:val="16"/>
              <w:szCs w:val="16"/>
            </w:rPr>
            <w:t>23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046680">
            <w:rPr>
              <w:rFonts w:hint="eastAsia"/>
              <w:sz w:val="16"/>
              <w:szCs w:val="16"/>
            </w:rPr>
            <w:t>A</w:t>
          </w:r>
          <w:r w:rsidR="00DB4164">
            <w:rPr>
              <w:rFonts w:hint="eastAsia"/>
              <w:sz w:val="16"/>
              <w:szCs w:val="16"/>
            </w:rPr>
            <w:t>PR</w:t>
          </w:r>
          <w:r w:rsidR="00A638EC" w:rsidRPr="00E30E83">
            <w:rPr>
              <w:rFonts w:hint="eastAsia"/>
              <w:sz w:val="16"/>
              <w:szCs w:val="16"/>
            </w:rPr>
            <w:t>-</w:t>
          </w:r>
          <w:r w:rsidR="00EF62AF">
            <w:rPr>
              <w:sz w:val="16"/>
              <w:szCs w:val="16"/>
            </w:rPr>
            <w:t>03</w:t>
          </w:r>
        </w:p>
      </w:tc>
    </w:tr>
  </w:tbl>
  <w:p w14:paraId="303A9B81" w14:textId="77777777" w:rsidR="00A638EC" w:rsidRDefault="00A638EC" w:rsidP="001E3A0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A638EC" w:rsidRPr="00174DFA" w14:paraId="35244994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0CEC2C68" w14:textId="77777777" w:rsidR="00A638EC" w:rsidRPr="00174DFA" w:rsidRDefault="006839E7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1500" w:dyaOrig="1500" w14:anchorId="215041D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35pt;height:59.35pt;mso-width-percent:0;mso-height-percent:0;mso-width-percent:0;mso-height-percent:0">
                <v:imagedata r:id="rId1" o:title=""/>
              </v:shape>
              <o:OLEObject Type="Embed" ProgID="PBrush" ShapeID="_x0000_i1025" DrawAspect="Content" ObjectID="_174057616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5B703AC4" w14:textId="77777777" w:rsidR="00A638EC" w:rsidRPr="00174DFA" w:rsidRDefault="00A638E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14:paraId="7B8B58C0" w14:textId="188C6244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소프트웨어융합대학</w:t>
          </w:r>
        </w:p>
        <w:p w14:paraId="2BD8BF01" w14:textId="077DEE99" w:rsidR="00A638EC" w:rsidRPr="00174DFA" w:rsidRDefault="00C52F1C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>
            <w:rPr>
              <w:rFonts w:asciiTheme="minorEastAsia" w:hAnsiTheme="minorEastAsia" w:hint="eastAsia"/>
              <w:b/>
              <w:sz w:val="18"/>
              <w:szCs w:val="18"/>
            </w:rPr>
            <w:t>소프트웨어학부</w:t>
          </w:r>
        </w:p>
      </w:tc>
    </w:tr>
    <w:tr w:rsidR="00A638EC" w:rsidRPr="00174DFA" w14:paraId="194CA64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4C277FC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225E5E1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7946437F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C937FF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1A09A25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  <w:tr w:rsidR="00A638EC" w:rsidRPr="00174DFA" w14:paraId="12683A38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79858F9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A9A096B" w14:textId="77777777" w:rsidR="00A638EC" w:rsidRPr="00174DFA" w:rsidRDefault="00A638EC" w:rsidP="00A638EC">
          <w:pPr>
            <w:rPr>
              <w:rFonts w:asciiTheme="minorEastAsia" w:hAnsiTheme="minorEastAsia"/>
            </w:rPr>
          </w:pPr>
        </w:p>
      </w:tc>
    </w:tr>
  </w:tbl>
  <w:p w14:paraId="438E42D8" w14:textId="77777777" w:rsidR="00A638EC" w:rsidRPr="00174DFA" w:rsidRDefault="00A638EC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Gulim" w:eastAsia="Gulim" w:hAnsi="Gulim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31971CFC"/>
    <w:multiLevelType w:val="multilevel"/>
    <w:tmpl w:val="29948B3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Heading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num w:numId="1" w16cid:durableId="141970437">
    <w:abstractNumId w:val="1"/>
  </w:num>
  <w:num w:numId="2" w16cid:durableId="268708246">
    <w:abstractNumId w:val="0"/>
  </w:num>
  <w:num w:numId="3" w16cid:durableId="277294081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981422776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873008170">
    <w:abstractNumId w:val="1"/>
  </w:num>
  <w:num w:numId="6" w16cid:durableId="1497066517">
    <w:abstractNumId w:val="1"/>
  </w:num>
  <w:num w:numId="7" w16cid:durableId="1598053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46680"/>
    <w:rsid w:val="00062702"/>
    <w:rsid w:val="00062844"/>
    <w:rsid w:val="000A2D8B"/>
    <w:rsid w:val="000B57F5"/>
    <w:rsid w:val="000F36F7"/>
    <w:rsid w:val="00174DFA"/>
    <w:rsid w:val="001D7A36"/>
    <w:rsid w:val="001E3A04"/>
    <w:rsid w:val="0020179A"/>
    <w:rsid w:val="00203FDE"/>
    <w:rsid w:val="00261992"/>
    <w:rsid w:val="002C665F"/>
    <w:rsid w:val="002E5830"/>
    <w:rsid w:val="002F61D0"/>
    <w:rsid w:val="00303267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A36B2"/>
    <w:rsid w:val="005B5BE5"/>
    <w:rsid w:val="005C4CAD"/>
    <w:rsid w:val="00624686"/>
    <w:rsid w:val="006339DE"/>
    <w:rsid w:val="00637AA0"/>
    <w:rsid w:val="006839E7"/>
    <w:rsid w:val="006D4B25"/>
    <w:rsid w:val="007A3A2A"/>
    <w:rsid w:val="007F69C0"/>
    <w:rsid w:val="008453E7"/>
    <w:rsid w:val="00887B2E"/>
    <w:rsid w:val="00913114"/>
    <w:rsid w:val="009B4EDD"/>
    <w:rsid w:val="009C4B00"/>
    <w:rsid w:val="009D572B"/>
    <w:rsid w:val="009F794B"/>
    <w:rsid w:val="00A41FEC"/>
    <w:rsid w:val="00A638EC"/>
    <w:rsid w:val="00AE47DA"/>
    <w:rsid w:val="00AF667D"/>
    <w:rsid w:val="00B8056F"/>
    <w:rsid w:val="00B976D3"/>
    <w:rsid w:val="00BC56AE"/>
    <w:rsid w:val="00BC7692"/>
    <w:rsid w:val="00C02788"/>
    <w:rsid w:val="00C20221"/>
    <w:rsid w:val="00C425F3"/>
    <w:rsid w:val="00C52F1C"/>
    <w:rsid w:val="00C94345"/>
    <w:rsid w:val="00C95741"/>
    <w:rsid w:val="00CC301D"/>
    <w:rsid w:val="00CE78C5"/>
    <w:rsid w:val="00D35366"/>
    <w:rsid w:val="00D5157B"/>
    <w:rsid w:val="00D64E1F"/>
    <w:rsid w:val="00D817A0"/>
    <w:rsid w:val="00DB4164"/>
    <w:rsid w:val="00E62044"/>
    <w:rsid w:val="00E8457A"/>
    <w:rsid w:val="00E922A4"/>
    <w:rsid w:val="00E95EF9"/>
    <w:rsid w:val="00EF62AF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64E64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C20221"/>
    <w:pPr>
      <w:widowControl w:val="0"/>
      <w:wordWrap w:val="0"/>
      <w:autoSpaceDE w:val="0"/>
      <w:autoSpaceDN w:val="0"/>
      <w:jc w:val="both"/>
    </w:pPr>
    <w:rPr>
      <w:rFonts w:ascii="Malgun Gothic" w:eastAsia="Malgun Gothic" w:hAnsi="Malgun Gothic" w:cs="Malgun Gothic"/>
      <w:szCs w:val="20"/>
    </w:rPr>
  </w:style>
  <w:style w:type="paragraph" w:styleId="Heading1">
    <w:name w:val="heading 1"/>
    <w:basedOn w:val="Normal"/>
    <w:next w:val="BodyText"/>
    <w:link w:val="Heading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Heading3">
    <w:name w:val="heading 3"/>
    <w:basedOn w:val="Normal"/>
    <w:next w:val="BodyText"/>
    <w:link w:val="Heading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20221"/>
    <w:pPr>
      <w:spacing w:after="240" w:line="300" w:lineRule="auto"/>
      <w:ind w:leftChars="342" w:left="684"/>
    </w:pPr>
    <w:rPr>
      <w:rFonts w:cs="Batang"/>
    </w:rPr>
  </w:style>
  <w:style w:type="character" w:customStyle="1" w:styleId="BodyTextChar">
    <w:name w:val="Body Text Char"/>
    <w:basedOn w:val="DefaultParagraphFont"/>
    <w:link w:val="BodyText"/>
    <w:rsid w:val="00C20221"/>
    <w:rPr>
      <w:rFonts w:ascii="Malgun Gothic" w:eastAsia="Malgun Gothic" w:hAnsi="Malgun Gothic" w:cs="Batang"/>
      <w:szCs w:val="20"/>
    </w:rPr>
  </w:style>
  <w:style w:type="paragraph" w:customStyle="1" w:styleId="a">
    <w:name w:val="설명"/>
    <w:basedOn w:val="BodyText"/>
    <w:qFormat/>
    <w:rsid w:val="00C20221"/>
    <w:rPr>
      <w:color w:val="FF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221"/>
    <w:rPr>
      <w:rFonts w:ascii="Malgun Gothic" w:eastAsia="Malgun Gothic" w:hAnsi="Malgun Gothic" w:cs="Malgun Gothic"/>
      <w:b/>
      <w:bCs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0221"/>
    <w:rPr>
      <w:b/>
      <w:bCs/>
    </w:rPr>
  </w:style>
  <w:style w:type="table" w:styleId="TableGrid">
    <w:name w:val="Table Grid"/>
    <w:basedOn w:val="TableNormal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0">
    <w:name w:val="표내용"/>
    <w:basedOn w:val="Normal"/>
    <w:qFormat/>
    <w:rsid w:val="00C20221"/>
    <w:rPr>
      <w:color w:val="000000" w:themeColor="text1"/>
    </w:rPr>
  </w:style>
  <w:style w:type="paragraph" w:customStyle="1" w:styleId="a1">
    <w:name w:val="표머리"/>
    <w:basedOn w:val="Normal"/>
    <w:qFormat/>
    <w:rsid w:val="00C20221"/>
    <w:pPr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C20221"/>
  </w:style>
  <w:style w:type="paragraph" w:styleId="TOC2">
    <w:name w:val="toc 2"/>
    <w:basedOn w:val="Normal"/>
    <w:next w:val="Normal"/>
    <w:autoRedefine/>
    <w:uiPriority w:val="39"/>
    <w:unhideWhenUsed/>
    <w:rsid w:val="00C20221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C2022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20221"/>
    <w:rPr>
      <w:rFonts w:ascii="Malgun Gothic" w:eastAsia="Malgun Gothic" w:hAnsi="Malgun Gothic" w:cs="Malgun Gothic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20221"/>
    <w:rPr>
      <w:rFonts w:asciiTheme="minorEastAsia" w:eastAsia="Malgun Gothic" w:hAnsiTheme="minorEastAsia" w:cs="Times New Roman"/>
      <w:b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C20221"/>
    <w:rPr>
      <w:rFonts w:asciiTheme="minorEastAsia" w:eastAsia="Malgun Gothic" w:hAnsiTheme="minorEastAsia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C52F1C"/>
    <w:rPr>
      <w:rFonts w:ascii="Malgun Gothic" w:eastAsia="Malgun Gothic" w:hAnsi="Malgun Gothic" w:cs="Malgun Gothic"/>
      <w:szCs w:val="20"/>
    </w:rPr>
  </w:style>
  <w:style w:type="paragraph" w:styleId="Footer">
    <w:name w:val="footer"/>
    <w:basedOn w:val="Normal"/>
    <w:link w:val="FooterChar"/>
    <w:unhideWhenUsed/>
    <w:rsid w:val="00C52F1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C52F1C"/>
    <w:rPr>
      <w:rFonts w:ascii="Malgun Gothic" w:eastAsia="Malgun Gothic" w:hAnsi="Malgun Gothic" w:cs="Malgun Gothic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D7AAF-AE93-4487-802B-6F0269967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김진재(학부생-경영학전공)</cp:lastModifiedBy>
  <cp:revision>6</cp:revision>
  <cp:lastPrinted>2009-05-07T05:14:00Z</cp:lastPrinted>
  <dcterms:created xsi:type="dcterms:W3CDTF">2023-03-17T07:29:00Z</dcterms:created>
  <dcterms:modified xsi:type="dcterms:W3CDTF">2023-03-17T07:36:00Z</dcterms:modified>
</cp:coreProperties>
</file>