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73" w:rsidRDefault="00CB1273" w:rsidP="00CB1273">
      <w:pPr>
        <w:jc w:val="right"/>
      </w:pPr>
      <w:r>
        <w:rPr>
          <w:rFonts w:hint="eastAsia"/>
        </w:rPr>
        <w:t xml:space="preserve">Biz Analytics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박찬우</w:t>
      </w:r>
      <w:proofErr w:type="spellEnd"/>
    </w:p>
    <w:p w:rsidR="00CB1273" w:rsidRDefault="00CB1273"/>
    <w:p w:rsidR="00993295" w:rsidRDefault="008A6D75">
      <w:pPr>
        <w:rPr>
          <w:rFonts w:hint="eastAsia"/>
        </w:rPr>
      </w:pPr>
      <w:r>
        <w:rPr>
          <w:rFonts w:hint="eastAsia"/>
        </w:rPr>
        <w:t>Findings</w:t>
      </w:r>
      <w:r>
        <w:t xml:space="preserve"> - </w:t>
      </w:r>
      <w:proofErr w:type="spellStart"/>
      <w:r>
        <w:t>Skillcraft</w:t>
      </w:r>
      <w:proofErr w:type="spellEnd"/>
    </w:p>
    <w:p w:rsidR="008A6D75" w:rsidRDefault="00147D55" w:rsidP="008A6D7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Age는 실력에 중요한 요소는 아니다. 하지만 </w:t>
      </w:r>
      <w:proofErr w:type="spellStart"/>
      <w:r>
        <w:rPr>
          <w:rFonts w:hint="eastAsia"/>
        </w:rPr>
        <w:t>하위티어로</w:t>
      </w:r>
      <w:proofErr w:type="spellEnd"/>
      <w:r>
        <w:rPr>
          <w:rFonts w:hint="eastAsia"/>
        </w:rPr>
        <w:t xml:space="preserve"> 갈수록 분포는 커짐.</w:t>
      </w:r>
    </w:p>
    <w:p w:rsidR="00147D55" w:rsidRDefault="00147D55" w:rsidP="008A6D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플레이 시간이 많을수록 </w:t>
      </w:r>
      <w:proofErr w:type="spellStart"/>
      <w:r>
        <w:rPr>
          <w:rFonts w:hint="eastAsia"/>
        </w:rPr>
        <w:t>고티어에</w:t>
      </w:r>
      <w:proofErr w:type="spellEnd"/>
      <w:r>
        <w:rPr>
          <w:rFonts w:hint="eastAsia"/>
        </w:rPr>
        <w:t xml:space="preserve"> 있을 확률이 높음</w:t>
      </w:r>
    </w:p>
    <w:p w:rsidR="00147D55" w:rsidRDefault="00147D55" w:rsidP="008A6D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고티어일수록</w:t>
      </w:r>
      <w:proofErr w:type="spellEnd"/>
      <w:r>
        <w:rPr>
          <w:rFonts w:hint="eastAsia"/>
        </w:rPr>
        <w:t xml:space="preserve"> 작은 단위로 명령을 내리고, 보다 자주 명령을 내림 </w:t>
      </w:r>
      <w:r>
        <w:br/>
        <w:t>(</w:t>
      </w:r>
      <w:r>
        <w:rPr>
          <w:rFonts w:hint="eastAsia"/>
        </w:rPr>
        <w:t>APM</w:t>
      </w:r>
      <w:r>
        <w:t>,</w:t>
      </w:r>
      <w:r>
        <w:rPr>
          <w:rFonts w:hint="eastAsia"/>
        </w:rPr>
        <w:t xml:space="preserve"> Hotkey, PAC</w:t>
      </w:r>
      <w:r w:rsidR="00E10D64">
        <w:t xml:space="preserve">, </w:t>
      </w:r>
      <w:proofErr w:type="spellStart"/>
      <w:r w:rsidR="00E10D64">
        <w:rPr>
          <w:rFonts w:hint="eastAsia"/>
        </w:rPr>
        <w:t>ActionLatency</w:t>
      </w:r>
      <w:proofErr w:type="spellEnd"/>
      <w:r>
        <w:rPr>
          <w:rFonts w:hint="eastAsia"/>
        </w:rPr>
        <w:t xml:space="preserve"> 참조)</w:t>
      </w:r>
    </w:p>
    <w:p w:rsidR="00147D55" w:rsidRDefault="00E10D64" w:rsidP="008A6D7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고티어일수록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활용도가 높음</w:t>
      </w:r>
    </w:p>
    <w:p w:rsidR="00E10D64" w:rsidRDefault="00E10D64" w:rsidP="008A6D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 xml:space="preserve">생성과 </w:t>
      </w:r>
      <w:proofErr w:type="spellStart"/>
      <w:r>
        <w:t>ComplexAbility</w:t>
      </w:r>
      <w:proofErr w:type="spellEnd"/>
      <w:r>
        <w:t xml:space="preserve"> </w:t>
      </w:r>
      <w:r>
        <w:rPr>
          <w:rFonts w:hint="eastAsia"/>
        </w:rPr>
        <w:t xml:space="preserve">관련 지표를 보면, 최상위 </w:t>
      </w:r>
      <w:r>
        <w:t xml:space="preserve">Grand Master </w:t>
      </w:r>
      <w:proofErr w:type="spellStart"/>
      <w:r>
        <w:rPr>
          <w:rFonts w:hint="eastAsia"/>
        </w:rPr>
        <w:t>티어는</w:t>
      </w:r>
      <w:proofErr w:type="spellEnd"/>
      <w:r>
        <w:rPr>
          <w:rFonts w:hint="eastAsia"/>
        </w:rPr>
        <w:t xml:space="preserve"> </w:t>
      </w:r>
      <w:r>
        <w:t xml:space="preserve">Master </w:t>
      </w:r>
      <w:proofErr w:type="spellStart"/>
      <w:r>
        <w:rPr>
          <w:rFonts w:hint="eastAsia"/>
        </w:rPr>
        <w:t>티어보다</w:t>
      </w:r>
      <w:proofErr w:type="spellEnd"/>
      <w:r>
        <w:rPr>
          <w:rFonts w:hint="eastAsia"/>
        </w:rPr>
        <w:t xml:space="preserve"> 짧은 시간안에 게임이 결판나는 것으로 보임</w:t>
      </w:r>
    </w:p>
    <w:p w:rsidR="00E10D64" w:rsidRDefault="00E10D64" w:rsidP="00E10D64"/>
    <w:p w:rsidR="00E10D64" w:rsidRDefault="00E10D64" w:rsidP="00E10D64">
      <w:bookmarkStart w:id="0" w:name="_GoBack"/>
      <w:bookmarkEnd w:id="0"/>
    </w:p>
    <w:p w:rsidR="00CB1273" w:rsidRDefault="00CB1273" w:rsidP="00E10D64">
      <w:pPr>
        <w:rPr>
          <w:rFonts w:hint="eastAsia"/>
        </w:rPr>
      </w:pPr>
    </w:p>
    <w:p w:rsidR="00E10D64" w:rsidRDefault="00E10D64" w:rsidP="00E10D64">
      <w:r>
        <w:rPr>
          <w:rFonts w:hint="eastAsia"/>
        </w:rPr>
        <w:t xml:space="preserve">Findings </w:t>
      </w:r>
      <w:r>
        <w:t>–</w:t>
      </w:r>
      <w:r>
        <w:rPr>
          <w:rFonts w:hint="eastAsia"/>
        </w:rPr>
        <w:t xml:space="preserve"> </w:t>
      </w:r>
      <w:r>
        <w:t>Wine Quality</w:t>
      </w:r>
    </w:p>
    <w:p w:rsidR="00E10D64" w:rsidRDefault="00CB1273" w:rsidP="006B2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Red wine의 경우 아세트산이 적을수록, 구연산이 많을수록 품질이 좋음</w:t>
      </w:r>
    </w:p>
    <w:p w:rsidR="00CB1273" w:rsidRDefault="00CB1273" w:rsidP="006B2A66">
      <w:pPr>
        <w:pStyle w:val="a3"/>
        <w:numPr>
          <w:ilvl w:val="0"/>
          <w:numId w:val="2"/>
        </w:numPr>
        <w:ind w:leftChars="0"/>
      </w:pPr>
      <w:r>
        <w:t>White wine</w:t>
      </w:r>
      <w:r>
        <w:rPr>
          <w:rFonts w:hint="eastAsia"/>
        </w:rPr>
        <w:t>은 밀도가 낮고 가벼울수록 품질이 좋음</w:t>
      </w:r>
    </w:p>
    <w:p w:rsidR="00CB1273" w:rsidRDefault="00CB1273" w:rsidP="006B2A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알코올 도수가 높으면 품질이 좋을 확률이 높음</w:t>
      </w:r>
    </w:p>
    <w:p w:rsidR="00CB1273" w:rsidRDefault="00CB1273" w:rsidP="006B2A6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화이트와인은 물리화학적 성분이 품질에 미치는 영향이 전반적으로 낮음</w:t>
      </w:r>
    </w:p>
    <w:sectPr w:rsidR="00CB1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173"/>
    <w:multiLevelType w:val="hybridMultilevel"/>
    <w:tmpl w:val="2438054A"/>
    <w:lvl w:ilvl="0" w:tplc="6D7EF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FB566F"/>
    <w:multiLevelType w:val="hybridMultilevel"/>
    <w:tmpl w:val="46F8FE10"/>
    <w:lvl w:ilvl="0" w:tplc="5E626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5"/>
    <w:rsid w:val="00147D55"/>
    <w:rsid w:val="006B2A66"/>
    <w:rsid w:val="008A6D75"/>
    <w:rsid w:val="00993295"/>
    <w:rsid w:val="00CB1273"/>
    <w:rsid w:val="00E1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4B09"/>
  <w15:chartTrackingRefBased/>
  <w15:docId w15:val="{35971D6A-0089-4379-A113-28C0A3DA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D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Chanwoo Park</dc:creator>
  <cp:keywords/>
  <dc:description/>
  <cp:lastModifiedBy>Chanwoo Park</cp:lastModifiedBy>
  <cp:revision>1</cp:revision>
  <dcterms:created xsi:type="dcterms:W3CDTF">2017-08-30T12:30:00Z</dcterms:created>
  <dcterms:modified xsi:type="dcterms:W3CDTF">2017-08-30T14:07:00Z</dcterms:modified>
</cp:coreProperties>
</file>