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99A" w:rsidRDefault="00E24367">
      <w:pPr>
        <w:spacing w:after="158" w:line="259" w:lineRule="auto"/>
        <w:ind w:left="-163" w:right="-17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98464" cy="518160"/>
                <wp:effectExtent l="0" t="0" r="0" b="0"/>
                <wp:docPr id="572" name="Group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8464" cy="518160"/>
                          <a:chOff x="0" y="0"/>
                          <a:chExt cx="5998464" cy="51816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3632" y="168831"/>
                            <a:ext cx="118303" cy="155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99A" w:rsidRDefault="00E243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Shape 883"/>
                        <wps:cNvSpPr/>
                        <wps:spPr>
                          <a:xfrm>
                            <a:off x="3048" y="3048"/>
                            <a:ext cx="5990844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0844" h="512064">
                                <a:moveTo>
                                  <a:pt x="0" y="0"/>
                                </a:moveTo>
                                <a:lnTo>
                                  <a:pt x="5990844" y="0"/>
                                </a:lnTo>
                                <a:lnTo>
                                  <a:pt x="5990844" y="512064"/>
                                </a:lnTo>
                                <a:lnTo>
                                  <a:pt x="0" y="5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299847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8470" h="518160">
                                <a:moveTo>
                                  <a:pt x="3048" y="0"/>
                                </a:moveTo>
                                <a:lnTo>
                                  <a:pt x="2998470" y="0"/>
                                </a:lnTo>
                                <a:lnTo>
                                  <a:pt x="299847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512064"/>
                                </a:lnTo>
                                <a:lnTo>
                                  <a:pt x="2998470" y="512064"/>
                                </a:lnTo>
                                <a:lnTo>
                                  <a:pt x="2998470" y="518160"/>
                                </a:lnTo>
                                <a:lnTo>
                                  <a:pt x="3048" y="518160"/>
                                </a:lnTo>
                                <a:cubicBezTo>
                                  <a:pt x="1524" y="518160"/>
                                  <a:pt x="0" y="516636"/>
                                  <a:pt x="0" y="515112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998470" y="0"/>
                            <a:ext cx="2999994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9994" h="518160">
                                <a:moveTo>
                                  <a:pt x="0" y="0"/>
                                </a:moveTo>
                                <a:lnTo>
                                  <a:pt x="2995422" y="0"/>
                                </a:lnTo>
                                <a:cubicBezTo>
                                  <a:pt x="2998470" y="0"/>
                                  <a:pt x="2999994" y="1524"/>
                                  <a:pt x="2999994" y="3048"/>
                                </a:cubicBezTo>
                                <a:lnTo>
                                  <a:pt x="2999994" y="515112"/>
                                </a:lnTo>
                                <a:cubicBezTo>
                                  <a:pt x="2999994" y="516636"/>
                                  <a:pt x="2998470" y="518160"/>
                                  <a:pt x="2995422" y="518160"/>
                                </a:cubicBezTo>
                                <a:lnTo>
                                  <a:pt x="0" y="518160"/>
                                </a:lnTo>
                                <a:lnTo>
                                  <a:pt x="0" y="512064"/>
                                </a:lnTo>
                                <a:lnTo>
                                  <a:pt x="2992374" y="512064"/>
                                </a:lnTo>
                                <a:lnTo>
                                  <a:pt x="299237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8768"/>
                            <a:ext cx="5989320" cy="2103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259080"/>
                            <a:ext cx="5989320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406395" y="84726"/>
                            <a:ext cx="921718" cy="230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99A" w:rsidRDefault="00E243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CECS 211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98290" y="84726"/>
                            <a:ext cx="70632" cy="230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99A" w:rsidRDefault="00E243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151630" y="84726"/>
                            <a:ext cx="52166" cy="230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99A" w:rsidRDefault="00E243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191254" y="84726"/>
                            <a:ext cx="534574" cy="230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99A" w:rsidRDefault="00E243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>LAB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592066" y="84726"/>
                            <a:ext cx="52166" cy="230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99A" w:rsidRDefault="00E243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49907" y="296562"/>
                            <a:ext cx="933878" cy="230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99A" w:rsidRDefault="00E2436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7"/>
                                </w:rPr>
                                <w:t>Thevenin</w:t>
                              </w:r>
                              <w:proofErr w:type="spellEnd"/>
                              <w:r>
                                <w:rPr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52471" y="296562"/>
                            <a:ext cx="1148733" cy="230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99A" w:rsidRDefault="00E2436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27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b/>
                                  <w:sz w:val="27"/>
                                </w:rPr>
                                <w:t xml:space="preserve"> Norton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116578" y="296562"/>
                            <a:ext cx="1683394" cy="230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99A" w:rsidRDefault="00E243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>Equivalent Circuit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83021" y="296562"/>
                            <a:ext cx="92099" cy="230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99A" w:rsidRDefault="00E2436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27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450077" y="296562"/>
                            <a:ext cx="52166" cy="230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99A" w:rsidRDefault="00E243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2" o:spid="_x0000_s1026" style="width:472.3pt;height:40.8pt;mso-position-horizontal-relative:char;mso-position-vertical-relative:line" coordsize="59984,518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t/gb/yRT4f/APYvaf8A+k0ddtXE/A3/AJIp8P8A/sXtP/8ASaOu2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574if8k/8T/9gu6/9FNXQ1z3&#10;xE/5J/4n/wCwXdf+imoAyvgb/wAkU+H/AP2L2n/+k0ddtXE/A3/kinw//wCxe0//ANJo67a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rnviJ/yT/xP/wBg&#10;u6/9FNXQ1z3xE/5J/wCJ/wDsF3X/AKKagDK+Bv8AyRT4f/8AYvaf/wCk0ddtXE/A3/kinw//AOxe&#10;0/8A9Jo67a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rnviJ/yT/wAT/wDYLuv/AEU1dDXPfET/AJJ/4n/7Bd1/6KagDK+Bv/JFPh//ANi9p/8A6TR121cT&#10;8Df+SKfD/wD7F7T/AP0mjrtq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e+In/ACT/AMT/APYLuv8A0U1dDXPfET/kn/if/sF3X/opqAMr4G/8kU+H/wD2&#10;L2n/APpNHXb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">
                <v:rect id="Rectangle 6" o:spid="_x0000_s1027" style="position:absolute;left:1036;top:1688;width:1183;height:1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59199A" w:rsidRDefault="00E243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83" o:spid="_x0000_s1028" style="position:absolute;left:30;top:30;width:59908;height:5121;visibility:visible;mso-wrap-style:square;v-text-anchor:top" coordsize="5990844,512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Onu8UA&#10;AADcAAAADwAAAGRycy9kb3ducmV2LnhtbESPQWsCMRSE74X+h/AK3mrWCnVdjVIKghelte397ea5&#10;WXbzsk2irv76plDocZiZb5jlerCdOJMPjWMFk3EGgrhyuuFawefH5jEHESKyxs4xKbhSgPXq/m6J&#10;hXYXfqfzIdYiQTgUqMDE2BdShsqQxTB2PXHyjs5bjEn6WmqPlwS3nXzKsmdpseG0YLCnV0NVezhZ&#10;Bbv9Znb69rf57Gu4tdiWpbFvpVKjh+FlASLSEP/Df+2tVpDnU/g9k4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46e7xQAAANwAAAAPAAAAAAAAAAAAAAAAAJgCAABkcnMv&#10;ZG93bnJldi54bWxQSwUGAAAAAAQABAD1AAAAigMAAAAA&#10;" path="m,l5990844,r,512064l,512064,,e" fillcolor="#d9d9d9" stroked="f" strokeweight="0">
                  <v:stroke miterlimit="83231f" joinstyle="miter"/>
                  <v:path arrowok="t" textboxrect="0,0,5990844,512064"/>
                </v:shape>
                <v:shape id="Shape 8" o:spid="_x0000_s1029" style="position:absolute;width:29984;height:5181;visibility:visible;mso-wrap-style:square;v-text-anchor:top" coordsize="2998470,518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j6r8A&#10;AADaAAAADwAAAGRycy9kb3ducmV2LnhtbERPTYvCMBC9C/6HMAt701QPi1ajSEWRBQ9qwevQzKbd&#10;bSalibXrrzcHwePjfS/Xva1FR62vHCuYjBMQxIXTFRsF+WU3moHwAVlj7ZgU/JOH9Wo4WGKq3Z1P&#10;1J2DETGEfYoKyhCaVEpflGTRj11DHLkf11oMEbZG6hbvMdzWcpokX9JixbGhxIaykoq/880qqH89&#10;deaaz7f4mBz3WWa+t9VGqc+PfrMAEagPb/HLfdAK4tZ4Jd4A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6OPqvwAAANoAAAAPAAAAAAAAAAAAAAAAAJgCAABkcnMvZG93bnJl&#10;di54bWxQSwUGAAAAAAQABAD1AAAAhAMAAAAA&#10;" path="m3048,l2998470,r,6096l6096,6096r,505968l2998470,512064r,6096l3048,518160c1524,518160,,516636,,515112l,3048c,1524,1524,,3048,xe" fillcolor="black" stroked="f" strokeweight="0">
                  <v:stroke miterlimit="83231f" joinstyle="miter"/>
                  <v:path arrowok="t" textboxrect="0,0,2998470,518160"/>
                </v:shape>
                <v:shape id="Shape 9" o:spid="_x0000_s1030" style="position:absolute;left:29984;width:30000;height:5181;visibility:visible;mso-wrap-style:square;v-text-anchor:top" coordsize="2999994,518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XpsUA&#10;AADaAAAADwAAAGRycy9kb3ducmV2LnhtbESPQWvCQBSE70L/w/IKvemmrdoYXaVIhV4EtQrt7Zl9&#10;JqHZtyG7NUl/vSsIHoeZ+YaZLVpTijPVrrCs4HkQgSBOrS44U7D/WvVjEM4jaywtk4KOHCzmD70Z&#10;Jto2vKXzzmciQNglqCD3vkqkdGlOBt3AVsTBO9naoA+yzqSusQlwU8qXKBpLgwWHhRwrWuaU/u7+&#10;jIJl9Noe4++P9fB/1Py8DQ9dvMFOqafH9n0KwlPr7+Fb+1MrmMD1SrgB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9emxQAAANoAAAAPAAAAAAAAAAAAAAAAAJgCAABkcnMv&#10;ZG93bnJldi54bWxQSwUGAAAAAAQABAD1AAAAigMAAAAA&#10;" path="m,l2995422,v3048,,4572,1524,4572,3048l2999994,515112v,1524,-1524,3048,-4572,3048l,518160r,-6096l2992374,512064r,-505968l,6096,,xe" fillcolor="black" stroked="f" strokeweight="0">
                  <v:stroke miterlimit="83231f" joinstyle="miter"/>
                  <v:path arrowok="t" textboxrect="0,0,2999994,51816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1" type="#_x0000_t75" style="position:absolute;left:45;top:487;width:59893;height:2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LEGnHAAAA2wAAAA8AAABkcnMvZG93bnJldi54bWxEj09rwkAQxe+C32EZoRepm/ZQanSVKhUs&#10;WPxTUbwN2WkSzM6G7Krx23cOBW8zvDfv/WY8bV2lrtSE0rOBl0ECijjztuTcwP5n8fwOKkRki5Vn&#10;MnCnANNJtzPG1Pobb+m6i7mSEA4pGihirFOtQ1aQwzDwNbFov75xGGVtcm0bvEm4q/RrkrxphyVL&#10;Q4E1zQvKzruLMzA7fG0vw/P6++QW+erYX+7dZvhpzFOv/RiBitTGh/n/emkFX+jlFxlAT/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sLEGnHAAAA2wAAAA8AAAAAAAAAAAAA&#10;AAAAnwIAAGRycy9kb3ducmV2LnhtbFBLBQYAAAAABAAEAPcAAACTAwAAAAA=&#10;">
                  <v:imagedata r:id="rId5" o:title=""/>
                </v:shape>
                <v:shape id="Picture 11" o:spid="_x0000_s1032" type="#_x0000_t75" style="position:absolute;left:45;top:2590;width:59893;height:2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HtfLFAAAA2wAAAA8AAABkcnMvZG93bnJldi54bWxET01rwkAQvQv+h2WEXqRu9FBq6iq2KFho&#10;0aRS8TZkxySYnQ3ZNUn/fbdQ8DaP9zmLVW8q0VLjSssKppMIBHFmdcm5guPX9vEZhPPIGivLpOCH&#10;HKyWw8ECY207TqhNfS5CCLsYFRTe17GULivIoJvYmjhwF9sY9AE2udQNdiHcVHIWRU/SYMmhocCa&#10;3grKrunNKHj9fk9u8+v+82y2+cdpvDuaw3yj1MOoX7+A8NT7u/jfvdNh/hT+fgkHyO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R7XyxQAAANsAAAAPAAAAAAAAAAAAAAAA&#10;AJ8CAABkcnMvZG93bnJldi54bWxQSwUGAAAAAAQABAD3AAAAkQMAAAAA&#10;">
                  <v:imagedata r:id="rId5" o:title=""/>
                </v:shape>
                <v:rect id="Rectangle 12" o:spid="_x0000_s1033" style="position:absolute;left:24063;top:847;width:9218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59199A" w:rsidRDefault="00E243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7"/>
                          </w:rPr>
                          <w:t xml:space="preserve">CECS 211 </w:t>
                        </w:r>
                      </w:p>
                    </w:txbxContent>
                  </v:textbox>
                </v:rect>
                <v:rect id="Rectangle 13" o:spid="_x0000_s1034" style="position:absolute;left:30982;top:847;width:707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59199A" w:rsidRDefault="00E243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7"/>
                          </w:rPr>
                          <w:t>-</w:t>
                        </w:r>
                      </w:p>
                    </w:txbxContent>
                  </v:textbox>
                </v:rect>
                <v:rect id="Rectangle 14" o:spid="_x0000_s1035" style="position:absolute;left:31516;top:847;width:521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59199A" w:rsidRDefault="00E243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1912;top:847;width:5346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59199A" w:rsidRDefault="00E243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7"/>
                          </w:rPr>
                          <w:t>LAB 5</w:t>
                        </w:r>
                      </w:p>
                    </w:txbxContent>
                  </v:textbox>
                </v:rect>
                <v:rect id="Rectangle 16" o:spid="_x0000_s1037" style="position:absolute;left:35920;top:847;width:522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59199A" w:rsidRDefault="00E243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15499;top:2965;width:9338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59199A" w:rsidRDefault="00E2436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27"/>
                          </w:rPr>
                          <w:t>Thevenin</w:t>
                        </w:r>
                        <w:proofErr w:type="spellEnd"/>
                        <w:r>
                          <w:rPr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22524;top:2965;width:11488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59199A" w:rsidRDefault="00E2436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sz w:val="27"/>
                          </w:rPr>
                          <w:t>and</w:t>
                        </w:r>
                        <w:proofErr w:type="gramEnd"/>
                        <w:r>
                          <w:rPr>
                            <w:b/>
                            <w:sz w:val="27"/>
                          </w:rPr>
                          <w:t xml:space="preserve"> Norton </w:t>
                        </w:r>
                      </w:p>
                    </w:txbxContent>
                  </v:textbox>
                </v:rect>
                <v:rect id="Rectangle 19" o:spid="_x0000_s1040" style="position:absolute;left:31165;top:2965;width:16834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59199A" w:rsidRDefault="00E243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7"/>
                          </w:rPr>
                          <w:t>Equivalent Circuit</w:t>
                        </w:r>
                      </w:p>
                    </w:txbxContent>
                  </v:textbox>
                </v:rect>
                <v:rect id="Rectangle 20" o:spid="_x0000_s1041" style="position:absolute;left:43830;top:2965;width:921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59199A" w:rsidRDefault="00E2436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sz w:val="27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21" o:spid="_x0000_s1042" style="position:absolute;left:44500;top:2965;width:522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59199A" w:rsidRDefault="00E243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24367" w:rsidRDefault="00E24367" w:rsidP="00E24367">
      <w:pPr>
        <w:spacing w:after="0" w:line="259" w:lineRule="auto"/>
        <w:ind w:left="0" w:firstLine="0"/>
      </w:pPr>
      <w:r>
        <w:t xml:space="preserve"> </w:t>
      </w:r>
    </w:p>
    <w:p w:rsidR="00E24367" w:rsidRDefault="00E24367">
      <w:pPr>
        <w:spacing w:line="350" w:lineRule="auto"/>
        <w:ind w:left="-5"/>
      </w:pPr>
      <w:r>
        <w:t>NAME:  Kuldeep Gohil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59199A" w:rsidRDefault="00E24367">
      <w:pPr>
        <w:spacing w:line="350" w:lineRule="auto"/>
        <w:ind w:left="-5"/>
      </w:pPr>
      <w:r>
        <w:t>STUDENT ID: 015499534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59199A" w:rsidRDefault="00E24367">
      <w:pPr>
        <w:spacing w:after="220"/>
        <w:ind w:left="-5"/>
      </w:pPr>
      <w:r>
        <w:t>COURSE DATE &amp; TIME: 3/20/2018</w:t>
      </w:r>
    </w:p>
    <w:p w:rsidR="0059199A" w:rsidRDefault="00E24367">
      <w:pPr>
        <w:spacing w:after="210" w:line="259" w:lineRule="auto"/>
        <w:ind w:left="0" w:firstLine="0"/>
      </w:pPr>
      <w:r>
        <w:t xml:space="preserve"> </w:t>
      </w:r>
    </w:p>
    <w:p w:rsidR="0059199A" w:rsidRDefault="00E24367">
      <w:pPr>
        <w:spacing w:after="45"/>
        <w:ind w:left="-5"/>
      </w:pPr>
      <w:r>
        <w:t xml:space="preserve">DIRECTIONS: </w:t>
      </w:r>
    </w:p>
    <w:p w:rsidR="0059199A" w:rsidRDefault="00E24367">
      <w:pPr>
        <w:spacing w:after="0" w:line="259" w:lineRule="auto"/>
        <w:ind w:left="0" w:firstLine="0"/>
      </w:pPr>
      <w:r>
        <w:t xml:space="preserve"> </w:t>
      </w:r>
    </w:p>
    <w:p w:rsidR="0059199A" w:rsidRDefault="00E24367">
      <w:pPr>
        <w:ind w:left="-5"/>
      </w:pPr>
      <w:r>
        <w:t xml:space="preserve">Step 1: </w:t>
      </w:r>
    </w:p>
    <w:p w:rsidR="0059199A" w:rsidRDefault="00E24367">
      <w:pPr>
        <w:ind w:left="-5"/>
      </w:pPr>
      <w:r>
        <w:t xml:space="preserve">Using Multisim, simulate the following circuit. Measure the voltage across </w:t>
      </w:r>
      <w:proofErr w:type="spellStart"/>
      <w:r>
        <w:t>R</w:t>
      </w:r>
      <w:r>
        <w:rPr>
          <w:vertAlign w:val="subscript"/>
        </w:rPr>
        <w:t>Load</w:t>
      </w:r>
      <w:proofErr w:type="spellEnd"/>
      <w:r>
        <w:t xml:space="preserve"> and the current through </w:t>
      </w:r>
      <w:proofErr w:type="spellStart"/>
      <w:r>
        <w:t>R</w:t>
      </w:r>
      <w:r>
        <w:rPr>
          <w:vertAlign w:val="subscript"/>
        </w:rPr>
        <w:t>Load</w:t>
      </w:r>
      <w:proofErr w:type="spellEnd"/>
      <w:r>
        <w:t xml:space="preserve">. Include a screenshot of your circuit with both voltage and current. </w:t>
      </w:r>
    </w:p>
    <w:p w:rsidR="00E24367" w:rsidRDefault="00E24367">
      <w:pPr>
        <w:ind w:left="-5"/>
      </w:pPr>
    </w:p>
    <w:p w:rsidR="00E24367" w:rsidRDefault="00E24367">
      <w:pPr>
        <w:ind w:left="-5"/>
      </w:pPr>
      <w:r>
        <w:rPr>
          <w:noProof/>
        </w:rPr>
        <w:drawing>
          <wp:inline distT="0" distB="0" distL="0" distR="0" wp14:anchorId="46A2553C" wp14:editId="5CACB56A">
            <wp:extent cx="4052621" cy="217261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15" t="42615" r="8785" b="11682"/>
                    <a:stretch/>
                  </pic:blipFill>
                  <pic:spPr bwMode="auto">
                    <a:xfrm>
                      <a:off x="0" y="0"/>
                      <a:ext cx="4053527" cy="217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99A" w:rsidRDefault="00E24367">
      <w:pPr>
        <w:spacing w:after="0" w:line="259" w:lineRule="auto"/>
        <w:ind w:left="0" w:right="1033" w:firstLine="0"/>
      </w:pPr>
      <w:r>
        <w:t xml:space="preserve"> </w:t>
      </w:r>
    </w:p>
    <w:p w:rsidR="0059199A" w:rsidRDefault="00E24367" w:rsidP="00E24367">
      <w:pPr>
        <w:spacing w:after="0" w:line="259" w:lineRule="auto"/>
        <w:ind w:left="0" w:right="983" w:firstLine="0"/>
        <w:jc w:val="right"/>
      </w:pPr>
      <w:r>
        <w:t xml:space="preserve"> </w:t>
      </w:r>
    </w:p>
    <w:p w:rsidR="0059199A" w:rsidRDefault="00E24367">
      <w:pPr>
        <w:ind w:left="-5"/>
      </w:pPr>
      <w:r>
        <w:t xml:space="preserve">Step 2: </w:t>
      </w:r>
    </w:p>
    <w:p w:rsidR="0059199A" w:rsidRDefault="00E24367">
      <w:pPr>
        <w:ind w:left="-5"/>
      </w:pPr>
      <w:r>
        <w:t xml:space="preserve">Calculate and draw the </w:t>
      </w:r>
      <w:proofErr w:type="spellStart"/>
      <w:r>
        <w:t>Thevenin</w:t>
      </w:r>
      <w:proofErr w:type="spellEnd"/>
      <w:r>
        <w:t xml:space="preserve"> equivalent circuit for the above circuit without </w:t>
      </w:r>
      <w:proofErr w:type="spellStart"/>
      <w:r>
        <w:t>R</w:t>
      </w:r>
      <w:r>
        <w:rPr>
          <w:vertAlign w:val="subscript"/>
        </w:rPr>
        <w:t>Load</w:t>
      </w:r>
      <w:proofErr w:type="spellEnd"/>
      <w:r>
        <w:t xml:space="preserve">. You may type the solution and include a schematic from Multisim, or you can do it by hand. Please show all the work for arriving at the </w:t>
      </w:r>
      <w:proofErr w:type="spellStart"/>
      <w:r>
        <w:t>Thevenin</w:t>
      </w:r>
      <w:proofErr w:type="spellEnd"/>
      <w:r>
        <w:t xml:space="preserve"> equivalent circuit. </w:t>
      </w:r>
    </w:p>
    <w:p w:rsidR="0059199A" w:rsidRDefault="00E24367">
      <w:pPr>
        <w:spacing w:after="0" w:line="259" w:lineRule="auto"/>
        <w:ind w:left="0" w:firstLine="0"/>
      </w:pPr>
      <w:r>
        <w:t xml:space="preserve"> </w:t>
      </w:r>
    </w:p>
    <w:p w:rsidR="00E24367" w:rsidRDefault="00E24367">
      <w:pPr>
        <w:ind w:left="-5"/>
      </w:pPr>
    </w:p>
    <w:p w:rsidR="00E24367" w:rsidRDefault="00E24367">
      <w:pPr>
        <w:ind w:left="-5"/>
      </w:pPr>
    </w:p>
    <w:p w:rsidR="00E24367" w:rsidRDefault="00E24367">
      <w:pPr>
        <w:ind w:left="-5"/>
      </w:pPr>
    </w:p>
    <w:p w:rsidR="00E24367" w:rsidRDefault="00E24367">
      <w:pPr>
        <w:ind w:left="-5"/>
      </w:pPr>
    </w:p>
    <w:p w:rsidR="00E24367" w:rsidRDefault="00E24367">
      <w:pPr>
        <w:ind w:left="-5"/>
      </w:pPr>
    </w:p>
    <w:p w:rsidR="00E24367" w:rsidRDefault="00E24367">
      <w:pPr>
        <w:ind w:left="-5"/>
      </w:pPr>
    </w:p>
    <w:p w:rsidR="00E24367" w:rsidRDefault="00E24367">
      <w:pPr>
        <w:ind w:left="-5"/>
      </w:pPr>
    </w:p>
    <w:p w:rsidR="00E24367" w:rsidRDefault="00E24367">
      <w:pPr>
        <w:ind w:left="-5"/>
      </w:pPr>
    </w:p>
    <w:p w:rsidR="00E24367" w:rsidRDefault="00E24367">
      <w:pPr>
        <w:ind w:left="-5"/>
      </w:pPr>
    </w:p>
    <w:p w:rsidR="00E24367" w:rsidRDefault="00E24367">
      <w:pPr>
        <w:ind w:left="-5"/>
      </w:pPr>
    </w:p>
    <w:p w:rsidR="00E24367" w:rsidRDefault="00E24367">
      <w:pPr>
        <w:ind w:left="-5"/>
      </w:pPr>
    </w:p>
    <w:p w:rsidR="00E24367" w:rsidRDefault="00E24367">
      <w:pPr>
        <w:ind w:left="-5"/>
      </w:pPr>
    </w:p>
    <w:p w:rsidR="0059199A" w:rsidRDefault="00E24367">
      <w:pPr>
        <w:ind w:left="-5"/>
      </w:pPr>
      <w:r>
        <w:lastRenderedPageBreak/>
        <w:t xml:space="preserve">Step 3: </w:t>
      </w:r>
    </w:p>
    <w:p w:rsidR="0059199A" w:rsidRDefault="00E24367">
      <w:pPr>
        <w:ind w:left="-5"/>
      </w:pPr>
      <w:r>
        <w:t xml:space="preserve">Using Multisim, simulate the </w:t>
      </w:r>
      <w:proofErr w:type="spellStart"/>
      <w:r>
        <w:t>Thevenin</w:t>
      </w:r>
      <w:proofErr w:type="spellEnd"/>
      <w:r>
        <w:t xml:space="preserve"> equivalent circuit with </w:t>
      </w:r>
      <w:proofErr w:type="spellStart"/>
      <w:r>
        <w:t>R</w:t>
      </w:r>
      <w:r>
        <w:rPr>
          <w:vertAlign w:val="subscript"/>
        </w:rPr>
        <w:t>Load</w:t>
      </w:r>
      <w:proofErr w:type="spellEnd"/>
      <w:r>
        <w:t xml:space="preserve"> and verify that it matches your simulation from Step 1. </w:t>
      </w:r>
    </w:p>
    <w:p w:rsidR="0059199A" w:rsidRDefault="00E24367">
      <w:pPr>
        <w:spacing w:after="0" w:line="259" w:lineRule="auto"/>
        <w:ind w:left="0" w:firstLine="0"/>
      </w:pPr>
      <w:r>
        <w:t xml:space="preserve"> </w:t>
      </w:r>
    </w:p>
    <w:p w:rsidR="00E24367" w:rsidRDefault="00E24367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A53B610" wp14:editId="587C73E7">
            <wp:extent cx="4133088" cy="1865376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508" t="56308" r="6939" b="4453"/>
                    <a:stretch/>
                  </pic:blipFill>
                  <pic:spPr bwMode="auto">
                    <a:xfrm>
                      <a:off x="0" y="0"/>
                      <a:ext cx="4133948" cy="1865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59199A" w:rsidRDefault="00E24367">
      <w:pPr>
        <w:ind w:left="-5"/>
      </w:pPr>
      <w:r>
        <w:t xml:space="preserve">Step 4: </w:t>
      </w:r>
    </w:p>
    <w:p w:rsidR="0059199A" w:rsidRDefault="00E24367">
      <w:pPr>
        <w:ind w:left="-5"/>
      </w:pPr>
      <w:r>
        <w:t xml:space="preserve">Calculate and draw the Norton equivalent circuit for the above circuit without </w:t>
      </w:r>
      <w:proofErr w:type="spellStart"/>
      <w:r>
        <w:t>R</w:t>
      </w:r>
      <w:r>
        <w:rPr>
          <w:vertAlign w:val="subscript"/>
        </w:rPr>
        <w:t>Load</w:t>
      </w:r>
      <w:proofErr w:type="spellEnd"/>
      <w:r>
        <w:t>. You may type the solution</w:t>
      </w:r>
      <w:r>
        <w:t xml:space="preserve"> and include a schematic from Multisim, or you can do it by hand. Please show all the work for arriving at the Norton equivalent circuit. </w:t>
      </w: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E24367" w:rsidRDefault="00E24367">
      <w:pPr>
        <w:spacing w:after="0" w:line="259" w:lineRule="auto"/>
        <w:ind w:left="0" w:firstLine="0"/>
      </w:pPr>
    </w:p>
    <w:p w:rsidR="0059199A" w:rsidRDefault="00E24367">
      <w:pPr>
        <w:spacing w:after="0" w:line="259" w:lineRule="auto"/>
        <w:ind w:left="0" w:firstLine="0"/>
      </w:pPr>
      <w:r>
        <w:t xml:space="preserve"> </w:t>
      </w:r>
    </w:p>
    <w:p w:rsidR="0059199A" w:rsidRDefault="00E24367">
      <w:pPr>
        <w:ind w:left="-5"/>
      </w:pPr>
      <w:r>
        <w:lastRenderedPageBreak/>
        <w:t xml:space="preserve">Step 5: </w:t>
      </w:r>
    </w:p>
    <w:p w:rsidR="0059199A" w:rsidRDefault="00E24367">
      <w:pPr>
        <w:ind w:left="-5"/>
      </w:pPr>
      <w:r>
        <w:t xml:space="preserve">Using Multisim, simulate the Norton equivalent circuit with </w:t>
      </w:r>
      <w:proofErr w:type="spellStart"/>
      <w:r>
        <w:t>R</w:t>
      </w:r>
      <w:r>
        <w:rPr>
          <w:vertAlign w:val="subscript"/>
        </w:rPr>
        <w:t>Load</w:t>
      </w:r>
      <w:proofErr w:type="spellEnd"/>
      <w:r>
        <w:t xml:space="preserve"> and show that it matches your simulation from Step 1. </w:t>
      </w:r>
    </w:p>
    <w:p w:rsidR="00E24367" w:rsidRDefault="00E24367">
      <w:pPr>
        <w:ind w:left="-5"/>
      </w:pPr>
    </w:p>
    <w:p w:rsidR="00E24367" w:rsidRDefault="00E24367">
      <w:pPr>
        <w:ind w:left="-5"/>
      </w:pPr>
      <w:bookmarkStart w:id="0" w:name="_GoBack"/>
      <w:r>
        <w:rPr>
          <w:noProof/>
        </w:rPr>
        <w:drawing>
          <wp:inline distT="0" distB="0" distL="0" distR="0" wp14:anchorId="11F39416" wp14:editId="4884D1A1">
            <wp:extent cx="3156668" cy="1860605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350" t="5195" r="12718" b="51386"/>
                    <a:stretch/>
                  </pic:blipFill>
                  <pic:spPr bwMode="auto">
                    <a:xfrm>
                      <a:off x="0" y="0"/>
                      <a:ext cx="3161088" cy="186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9199A" w:rsidRDefault="00E24367">
      <w:pPr>
        <w:spacing w:after="0" w:line="259" w:lineRule="auto"/>
        <w:ind w:left="0" w:firstLine="0"/>
      </w:pPr>
      <w:r>
        <w:t xml:space="preserve"> </w:t>
      </w:r>
    </w:p>
    <w:sectPr w:rsidR="0059199A">
      <w:pgSz w:w="11900" w:h="16840"/>
      <w:pgMar w:top="1193" w:right="1387" w:bottom="1440" w:left="14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9A"/>
    <w:rsid w:val="0059199A"/>
    <w:rsid w:val="00E2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1C8A45-2C5B-4500-BC5E-C08DD550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36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CECS211_Lab_5_Thevenin_Norton</vt:lpstr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CECS211_Lab_5_Thevenin_Norton</dc:title>
  <dc:subject/>
  <dc:creator>Eric Hernandez</dc:creator>
  <cp:keywords/>
  <cp:lastModifiedBy>Kuldeep Gohil</cp:lastModifiedBy>
  <cp:revision>2</cp:revision>
  <cp:lastPrinted>2018-03-20T22:06:00Z</cp:lastPrinted>
  <dcterms:created xsi:type="dcterms:W3CDTF">2018-03-20T22:06:00Z</dcterms:created>
  <dcterms:modified xsi:type="dcterms:W3CDTF">2018-03-20T22:06:00Z</dcterms:modified>
</cp:coreProperties>
</file>