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vyd="http://volga.yandex.com/schemas/document/model" mc:Ignorable="vyd" w:conformance="transitional">
  <w:background/>
  <w:body vyd:_id="vyd:00000000000001">
    <w:p w:rsidR="006531B6" w:rsidRPr="007A3B62" w:rsidRDefault="006531B6" w:rsidP="00A350CE" vyd:_id="vyd:00000000000003">
      <w:pPr>
        <w:rPr/>
      </w:pPr>
      <w:r>
        <w:rPr/>
        <w:t vyd:_id="vyd:mt6c8d3ierbcdq">Публичная оферта на заключение договора возмездного оказания консультационно-информационных и менторских услуг Grow Career</w:t>
      </w:r>
    </w:p>
    <w:p w:rsidR="006531B6" w:rsidRPr="007A3B62" w:rsidRDefault="006531B6" w:rsidP="00A350CE" vyd:_id="vyd:mt6c8d3fbs84si">
      <w:pPr>
        <w:rPr/>
      </w:pPr>
    </w:p>
    <w:p w:rsidR="006531B6" w:rsidRPr="007A3B62" w:rsidRDefault="006531B6" w:rsidP="00A350CE" vyd:_id="vyd:mt6c8d3beke7pt">
      <w:pPr>
        <w:rPr/>
      </w:pPr>
      <w:r>
        <w:rPr/>
        <w:t vyd:_id="vyd:mt6c8d3b0t9quk" xml:space="preserve">г. Ульяновск                                                </w:t>
      </w:r>
      <w:r>
        <w:rPr/>
        <w:tab vyd:_id="vyd:mt6calzaef4t9e"/>
      </w:r>
      <w:r>
        <w:rPr/>
        <w:tab vyd:_id="vyd:mt6cam7xja1vj3"/>
      </w:r>
      <w:r>
        <w:rPr/>
        <w:tab vyd:_id="vyd:mt6camcmpsmno4"/>
      </w:r>
      <w:r>
        <w:rPr/>
        <w:tab vyd:_id="vyd:mt6camgs1lpws9"/>
      </w:r>
      <w:r>
        <w:rPr/>
        <w:tab vyd:_id="vyd:mt6caml3nrchyd"/>
      </w:r>
      <w:r>
        <w:rPr/>
        <w:tab vyd:_id="vyd:mt6camtkfconbw"/>
      </w:r>
      <w:r>
        <w:rPr/>
        <w:t vyd:_id="vyd:mt6calzafoh9kf">24.08.2026</w:t>
      </w:r>
    </w:p>
    <w:p w:rsidR="006531B6" w:rsidRPr="007A3B62" w:rsidRDefault="006531B6" w:rsidP="00A350CE" vyd:_id="vyd:mt6c8d373z69jl">
      <w:pPr>
        <w:rPr/>
      </w:pPr>
    </w:p>
    <w:p w:rsidR="006531B6" w:rsidRPr="007A3B62" w:rsidRDefault="006531B6" w:rsidP="00A350CE" vyd:_id="vyd:mt6c8d33wmmfnv">
      <w:pPr>
        <w:rPr/>
      </w:pPr>
      <w:r>
        <w:rPr/>
        <w:t vyd:_id="vyd:mt6c8d3388thqc">Настоящий документ – Публичная оферта – является предложением Насти Нерадовских (ИНН: 732819391088) (далее – «Исполнитель») заключить договор возмездного оказания консультационно-информационных и менторских услуг под брендом Grow Career на условиях, содержащихся в настоящей публичной оферте. В соответствии с пунктом 2 статьи 437 Гражданского кодекса Российской Федерации данный документ является публичной офертой.</w:t>
      </w:r>
    </w:p>
    <w:p w:rsidR="006531B6" w:rsidRPr="007A3B62" w:rsidRDefault="006531B6" w:rsidP="00A350CE" vyd:_id="vyd:mt6c8d30eccwqa">
      <w:pPr>
        <w:rPr/>
      </w:pPr>
    </w:p>
    <w:p w:rsidR="006531B6" w:rsidRPr="007A3B62" w:rsidRDefault="006531B6" w:rsidP="00A350CE" vyd:_id="vyd:mt6c8d2xwzpqqz">
      <w:pPr>
        <w:rPr/>
      </w:pPr>
      <w:r>
        <w:rPr/>
        <w:t vyd:_id="vyd:mt6c8d2wxr6swq">Оферта адресована любому соответствующему критериям Оферты физическому лицу, достигшему возраста 18 лет (далее – «Заказчик»). Настоящая Публичная оферта (далее – Оферта) размещена на сайте Исполнителя по адресу: https://growcareer.ru/ (далее – Сайт) и содержит существенные условия оказания услуг.</w:t>
      </w:r>
    </w:p>
    <w:p w:rsidR="006531B6" w:rsidRPr="007A3B62" w:rsidRDefault="006531B6" w:rsidP="00A350CE" vyd:_id="vyd:mt6c8d2umbhw0a">
      <w:pPr>
        <w:rPr/>
      </w:pPr>
    </w:p>
    <w:p w:rsidR="006531B6" w:rsidRPr="007A3B62" w:rsidRDefault="006531B6" w:rsidP="00A350CE" vyd:_id="vyd:mt6c8d2p5x8lf7">
      <w:pPr>
        <w:rPr/>
      </w:pPr>
      <w:r>
        <w:rPr/>
        <w:t vyd:_id="vyd:mt6c8d2o583i7y">Запись на услуги осуществляется через Telegram-бота @grow_career_bot (далее – Бот). Оплата услуг производится после выбора эксперта и тарифа в Боте способом, указанным Исполнителем (или привлечённым им экспертом) в Боте и/или в переписке.</w:t>
      </w:r>
    </w:p>
    <w:p w:rsidR="006531B6" w:rsidRPr="007A3B62" w:rsidRDefault="006531B6" w:rsidP="00A350CE" vyd:_id="vyd:mt6c8d2lo7v6dc">
      <w:pPr>
        <w:rPr/>
      </w:pPr>
    </w:p>
    <w:p w:rsidR="006531B6" w:rsidRPr="007A3B62" w:rsidRDefault="006531B6" w:rsidP="00A350CE" vyd:_id="vyd:mt6c8d2it4ylk4">
      <w:pPr>
        <w:rPr/>
      </w:pPr>
      <w:r>
        <w:rPr/>
        <w:t vyd:_id="vyd:mt6c8d2i6tc1c4">Заключением Договора на условиях настоящей Оферты Заказчик даёт согласие на получение чека об оплате Услуг (при наличии обязанности Исполнителя его выдать) в момент внесения полной стоимости Услуг либо в ином порядке, предусмотренном применимым законодательством.</w:t>
      </w:r>
    </w:p>
    <w:p w:rsidR="006531B6" w:rsidRPr="007A3B62" w:rsidRDefault="006531B6" w:rsidP="00A350CE" vyd:_id="vyd:mt6c8d2fmgi8vw">
      <w:pPr>
        <w:rPr/>
      </w:pPr>
    </w:p>
    <w:p w:rsidR="006531B6" w:rsidRPr="007A3B62" w:rsidRDefault="006531B6" w:rsidP="00A350CE" vyd:_id="vyd:mt6c8d2c6oye0d">
      <w:pPr>
        <w:rPr/>
      </w:pPr>
    </w:p>
    <w:p w:rsidR="006531B6" w:rsidRPr="007A3B62" w:rsidRDefault="006531B6" w:rsidP="00A350CE" vyd:_id="vyd:mt6c8d28mlm03b">
      <w:pPr>
        <w:rPr/>
      </w:pPr>
      <w:r>
        <w:rPr/>
        <w:t vyd:_id="vyd:mt6c8d28hfdb2s">1. Термины и определения</w:t>
      </w:r>
    </w:p>
    <w:p w:rsidR="006531B6" w:rsidRPr="007A3B62" w:rsidRDefault="006531B6" w:rsidP="00A350CE" vyd:_id="vyd:mt6c8d25bvxavh">
      <w:pPr>
        <w:rPr/>
      </w:pPr>
    </w:p>
    <w:p w:rsidR="006531B6" w:rsidRPr="007A3B62" w:rsidRDefault="006531B6" w:rsidP="00A350CE" vyd:_id="vyd:mt6c8d223hcfyx">
      <w:pPr>
        <w:rPr/>
      </w:pPr>
      <w:r>
        <w:rPr/>
        <w:t vyd:_id="vyd:mt6c8d22w2y8dv">Исполнитель – Настя Нерадовских (реквизиты – в разделе 12 настоящей Оферты).</w:t>
      </w:r>
    </w:p>
    <w:p w:rsidR="006531B6" w:rsidRPr="007A3B62" w:rsidRDefault="006531B6" w:rsidP="00A350CE" vyd:_id="vyd:mt6c8d1z362lru">
      <w:pPr>
        <w:rPr/>
      </w:pPr>
    </w:p>
    <w:p w:rsidR="006531B6" w:rsidRPr="007A3B62" w:rsidRDefault="006531B6" w:rsidP="00A350CE" vyd:_id="vyd:mt6c8d1wxwlns9">
      <w:pPr>
        <w:rPr/>
      </w:pPr>
      <w:r>
        <w:rPr/>
        <w:t vyd:_id="vyd:mt6c8d1v6fv54y">Заказчик – физическое лицо, обладающее гражданской дееспособностью, достигшее возраста 18 лет, заключившее с Исполнителем Договор путём акцепта настоящей Оферты.</w:t>
      </w:r>
    </w:p>
    <w:p w:rsidR="006531B6" w:rsidRPr="007A3B62" w:rsidRDefault="006531B6" w:rsidP="00A350CE" vyd:_id="vyd:mt6c8d1q6hwte8">
      <w:pPr>
        <w:rPr/>
      </w:pPr>
    </w:p>
    <w:p w:rsidR="006531B6" w:rsidRPr="007A3B62" w:rsidRDefault="006531B6" w:rsidP="00A350CE" vyd:_id="vyd:mt6c8d1ngc6gwq">
      <w:pPr>
        <w:rPr/>
      </w:pPr>
      <w:r>
        <w:rPr/>
        <w:t vyd:_id="vyd:mt6c8d1nuzsihy">Сайт – информационный ресурс Grow Career по адресу https://growcareer.ru/.</w:t>
      </w:r>
    </w:p>
    <w:p w:rsidR="006531B6" w:rsidRPr="007A3B62" w:rsidRDefault="006531B6" w:rsidP="00A350CE" vyd:_id="vyd:mt6c8d1kk4p4xf">
      <w:pPr>
        <w:rPr/>
      </w:pPr>
    </w:p>
    <w:p w:rsidR="006531B6" w:rsidRPr="007A3B62" w:rsidRDefault="006531B6" w:rsidP="00A350CE" vyd:_id="vyd:mt6c8d1gft8ww9">
      <w:pPr>
        <w:rPr/>
      </w:pPr>
      <w:r>
        <w:rPr/>
        <w:t vyd:_id="vyd:mt6c8d1gkc34ql">Бот – Telegram-бот записи и сопровождения заявок @grow_career_bot.</w:t>
      </w:r>
    </w:p>
    <w:p w:rsidR="006531B6" w:rsidRPr="007A3B62" w:rsidRDefault="006531B6" w:rsidP="00A350CE" vyd:_id="vyd:mt6c8d1d3d6n58">
      <w:pPr>
        <w:rPr/>
      </w:pPr>
    </w:p>
    <w:p w:rsidR="006531B6" w:rsidRPr="007A3B62" w:rsidRDefault="006531B6" w:rsidP="00A350CE" vyd:_id="vyd:mt6c8d19ui7hpu">
      <w:pPr>
        <w:rPr/>
      </w:pPr>
      <w:r>
        <w:rPr/>
        <w:t vyd:_id="vyd:mt6c8d18xhm48c">Эксперт – лицо, фактически оказывающее выбранную Заказчиком услугу: Исполнитель и/или привлечённое Исполнителем третье лицо (в том числе Даня Колесниченко), сведения о котором размещены на Сайте и/или в Боте.</w:t>
      </w:r>
    </w:p>
    <w:p w:rsidR="006531B6" w:rsidRPr="007A3B62" w:rsidRDefault="006531B6" w:rsidP="00A350CE" vyd:_id="vyd:mt6c8d16kpwx0p">
      <w:pPr>
        <w:rPr/>
      </w:pPr>
    </w:p>
    <w:p w:rsidR="006531B6" w:rsidRPr="007A3B62" w:rsidRDefault="006531B6" w:rsidP="00A350CE" vyd:_id="vyd:mt6c8d13qj95i3">
      <w:pPr>
        <w:rPr/>
      </w:pPr>
      <w:r>
        <w:rPr/>
        <w:t vyd:_id="vyd:mt6c8d139bkxua">Услуги – консультационно-информационные и менторские услуги в сфере карьеры в IT, продукт-менеджмента, подготовки к интервью, разбора резюме и сопровождения поиска работы, состав и стоимость которых указаны на Сайте и/или в Боте.</w:t>
      </w:r>
    </w:p>
    <w:p w:rsidR="006531B6" w:rsidRPr="007A3B62" w:rsidRDefault="006531B6" w:rsidP="00A350CE" vyd:_id="vyd:mt6c8d10ftm5lm">
      <w:pPr>
        <w:rPr/>
      </w:pPr>
    </w:p>
    <w:p w:rsidR="006531B6" w:rsidRPr="007A3B62" w:rsidRDefault="006531B6" w:rsidP="00A350CE" vyd:_id="vyd:mt6c8d0xvqifge">
      <w:pPr>
        <w:rPr/>
      </w:pPr>
      <w:r>
        <w:rPr/>
        <w:t vyd:_id="vyd:mt6c8d0w8kz6lv">Тариф – конкретный формат Услуги (название, длительность, цена, состав), выбранный Заказчиком в Боте и/или согласованный в переписке.</w:t>
      </w:r>
    </w:p>
    <w:p w:rsidR="006531B6" w:rsidRPr="007A3B62" w:rsidRDefault="006531B6" w:rsidP="00A350CE" vyd:_id="vyd:mt6c8d0thb3mit">
      <w:pPr>
        <w:rPr/>
      </w:pPr>
    </w:p>
    <w:p w:rsidR="006531B6" w:rsidRPr="007A3B62" w:rsidRDefault="006531B6" w:rsidP="00A350CE" vyd:_id="vyd:mt6c8d0phnr1b5">
      <w:pPr>
        <w:rPr/>
      </w:pPr>
    </w:p>
    <w:p w:rsidR="006531B6" w:rsidRPr="007A3B62" w:rsidRDefault="006531B6" w:rsidP="00A350CE" vyd:_id="vyd:mt6c8d0nl0gw3o">
      <w:pPr>
        <w:rPr/>
      </w:pPr>
      <w:r>
        <w:rPr/>
        <w:t vyd:_id="vyd:mt6c8d0msszt17">2. Общие положения</w:t>
      </w:r>
    </w:p>
    <w:p w:rsidR="006531B6" w:rsidRPr="007A3B62" w:rsidRDefault="006531B6" w:rsidP="00A350CE" vyd:_id="vyd:mt6c8d0k4j78ow">
      <w:pPr>
        <w:rPr/>
      </w:pPr>
    </w:p>
    <w:p w:rsidR="006531B6" w:rsidRPr="007A3B62" w:rsidRDefault="006531B6" w:rsidP="00A350CE" vyd:_id="vyd:mt6c8d0gqlmlx8">
      <w:pPr>
        <w:rPr/>
      </w:pPr>
      <w:r>
        <w:rPr/>
        <w:t vyd:_id="vyd:mt6c8d0gzc7ccc">2.1. В соответствии с пунктом 2 статьи 437 ГК РФ лицо, производящее акцепт этой Оферты, приобретает статус Заказчика (в соответствии с пунктом 3 статьи 438 ГК РФ акцепт Оферты равносилен заключению договора на условиях, изложенных в Оферте). Условия Договора и Оферты едины и неотделимы друг от друга. Договор считается заключённым на условиях Оферты с момента акцепта Оферты Заказчиком.</w:t>
      </w:r>
    </w:p>
    <w:p w:rsidR="006531B6" w:rsidRPr="007A3B62" w:rsidRDefault="006531B6" w:rsidP="00A350CE" vyd:_id="vyd:mt6c8d0czu20p0">
      <w:pPr>
        <w:rPr/>
      </w:pPr>
    </w:p>
    <w:p w:rsidR="006531B6" w:rsidRPr="007A3B62" w:rsidRDefault="006531B6" w:rsidP="00A350CE" vyd:_id="vyd:mt6c8d087cq23h">
      <w:pPr>
        <w:rPr/>
      </w:pPr>
      <w:r>
        <w:rPr/>
        <w:t vyd:_id="vyd:mt6c8d08sa0eiw">2.2. Моментом полного и безоговорочного принятия Заказчиком предложения Исполнителя (акцептом Оферты) считается факт поступления от Заказчика полной оплаты выбранного Тарифа на реквизиты / способ оплаты, указанные Исполнителем (или Экспертом по поручению Исполнителя) в Боте и/или в переписке после подтверждения записи.</w:t>
      </w:r>
    </w:p>
    <w:p w:rsidR="006531B6" w:rsidRPr="007A3B62" w:rsidRDefault="006531B6" w:rsidP="00A350CE" vyd:_id="vyd:mt6c8d05lv49y6">
      <w:pPr>
        <w:rPr/>
      </w:pPr>
    </w:p>
    <w:p w:rsidR="006531B6" w:rsidRPr="007A3B62" w:rsidRDefault="006531B6" w:rsidP="00A350CE" vyd:_id="vyd:mt6c8d01c1lkxw">
      <w:pPr>
        <w:rPr/>
      </w:pPr>
      <w:r>
        <w:rPr/>
        <w:t vyd:_id="vyd:mt6c8d0177c8hc">2.2.1. Дополнительными действиями Заказчика, подтверждающими намерение заключить Договор, являются: переход с Сайта в Бот по ссылке записи; выбор Эксперта и Тарифа; подтверждение заявки в Боте. Сами по себе эти действия без оплаты не порождают обязательства Исполнителя оказать Услуги и не считаются акцептом в части платных Услуг.</w:t>
      </w:r>
    </w:p>
    <w:p w:rsidR="006531B6" w:rsidRPr="007A3B62" w:rsidRDefault="006531B6" w:rsidP="00A350CE" vyd:_id="vyd:mt6c8czxyaakqp">
      <w:pPr>
        <w:rPr/>
      </w:pPr>
    </w:p>
    <w:p w:rsidR="006531B6" w:rsidRPr="007A3B62" w:rsidRDefault="006531B6" w:rsidP="00A350CE" vyd:_id="vyd:mt6c8cztkrhqqd">
      <w:pPr>
        <w:rPr/>
      </w:pPr>
      <w:r>
        <w:rPr/>
        <w:t vyd:_id="vyd:mt6c8czterpr2l">2.2.2. Вид выбранных Заказчиком Услуг определяется на основании выбранного в Боте Тарифа и проведённого платежа. Оплата одного Тарифа не даёт права требовать оказания иных Услуг без дополнительной оплаты.</w:t>
      </w:r>
    </w:p>
    <w:p w:rsidR="006531B6" w:rsidRPr="007A3B62" w:rsidRDefault="006531B6" w:rsidP="00A350CE" vyd:_id="vyd:mt6c8czqe71409">
      <w:pPr>
        <w:rPr/>
      </w:pPr>
    </w:p>
    <w:p w:rsidR="006531B6" w:rsidRPr="007A3B62" w:rsidRDefault="006531B6" w:rsidP="00A350CE" vyd:_id="vyd:mt6c8czmdefmcp">
      <w:pPr>
        <w:rPr/>
      </w:pPr>
      <w:r>
        <w:rPr/>
        <w:t vyd:_id="vyd:mt6c8czmid81nj">2.2.3. Актуальная информация об Услугах: стоимость, виды, сроки, состав Тарифов – публикуется на Сайте и/или отображается в Боте. При расхождении сведений приоритет имеет информация, подтверждённая Исполнителем при оформлении оплаты конкретной заявки.</w:t>
      </w:r>
    </w:p>
    <w:p w:rsidR="006531B6" w:rsidRPr="007A3B62" w:rsidRDefault="006531B6" w:rsidP="00A350CE" vyd:_id="vyd:mt6c8czi9o48s8">
      <w:pPr>
        <w:rPr/>
      </w:pPr>
    </w:p>
    <w:p w:rsidR="006531B6" w:rsidRPr="007A3B62" w:rsidRDefault="006531B6" w:rsidP="00A350CE" vyd:_id="vyd:mt6c8czenpiz9j">
      <w:pPr>
        <w:rPr/>
      </w:pPr>
      <w:r>
        <w:rPr/>
        <w:t vyd:_id="vyd:mt6c8czep9879e">2.2.4. Исполнитель вправе устанавливать ограничение по количеству мест / слотов для оказания Услуг.</w:t>
      </w:r>
    </w:p>
    <w:p w:rsidR="006531B6" w:rsidRPr="007A3B62" w:rsidRDefault="006531B6" w:rsidP="00A350CE" vyd:_id="vyd:mt6c8czb34u28q">
      <w:pPr>
        <w:rPr/>
      </w:pPr>
    </w:p>
    <w:p w:rsidR="006531B6" w:rsidRPr="007A3B62" w:rsidRDefault="006531B6" w:rsidP="00A350CE" vyd:_id="vyd:mt6c8cz8cmgqr7">
      <w:pPr>
        <w:rPr/>
      </w:pPr>
      <w:r>
        <w:rPr/>
        <w:t vyd:_id="vyd:mt6c8cz8uh17s7">2.3. Акцепт Оферты означает, что Заказчик ознакомился с условиями Оферты и условиями оказания Услуг, в том числе с составом, содержанием и стоимостью Услуг, информацией об Экспертах на Сайте.</w:t>
      </w:r>
    </w:p>
    <w:p w:rsidR="006531B6" w:rsidRPr="007A3B62" w:rsidRDefault="006531B6" w:rsidP="00A350CE" vyd:_id="vyd:mt6c8cz5ftoay7">
      <w:pPr>
        <w:rPr/>
      </w:pPr>
    </w:p>
    <w:p w:rsidR="006531B6" w:rsidRPr="007A3B62" w:rsidRDefault="006531B6" w:rsidP="00A350CE" vyd:_id="vyd:mt6c8cz0z916hq">
      <w:pPr>
        <w:rPr/>
      </w:pPr>
      <w:r>
        <w:rPr/>
        <w:t vyd:_id="vyd:mt6c8cyzry2i4w">2.4. Акцепт Оферты на иных условиях не допускается. Акцепт Оферты не может быть отозван Заказчиком в одностороннем порядке, за исключением случаев, прямо предусмотренных настоящей Офертой и законодательством РФ о защите прав потребителей (в применимой части).</w:t>
      </w:r>
    </w:p>
    <w:p w:rsidR="006531B6" w:rsidRPr="007A3B62" w:rsidRDefault="006531B6" w:rsidP="00A350CE" vyd:_id="vyd:mt6c8cyw5m8yrv">
      <w:pPr>
        <w:rPr/>
      </w:pPr>
    </w:p>
    <w:p w:rsidR="006531B6" w:rsidRPr="007A3B62" w:rsidRDefault="006531B6" w:rsidP="00A350CE" vyd:_id="vyd:mt6c8cytgkenei">
      <w:pPr>
        <w:rPr/>
      </w:pPr>
      <w:r>
        <w:rPr/>
        <w:t vyd:_id="vyd:mt6c8cys5tnjzs">2.5. Исполнитель и Заказчик гарантируют свою правоспособность и дееспособность, необходимую для заключения и исполнения Договора.</w:t>
      </w:r>
    </w:p>
    <w:p w:rsidR="006531B6" w:rsidRPr="007A3B62" w:rsidRDefault="006531B6" w:rsidP="00A350CE" vyd:_id="vyd:mt6c8cyqyzwugy">
      <w:pPr>
        <w:rPr/>
      </w:pPr>
    </w:p>
    <w:p w:rsidR="006531B6" w:rsidRPr="007A3B62" w:rsidRDefault="006531B6" w:rsidP="00A350CE" vyd:_id="vyd:mt6c8cynwavii1">
      <w:pPr>
        <w:rPr/>
      </w:pPr>
      <w:r>
        <w:rPr/>
        <w:t vyd:_id="vyd:mt6c8cymgjpup5">2.6. Услуги оказываются дистанционно с использованием сети «Интернет» (видеосвязь, мессенджеры, в том числе Telegram, иные сервисы по выбору Исполнителя/Эксперта). Осуществляя акцепт, Заказчик подтверждает, что такой формат ему доступен и приемлем.</w:t>
      </w:r>
    </w:p>
    <w:p w:rsidR="006531B6" w:rsidRPr="007A3B62" w:rsidRDefault="006531B6" w:rsidP="00A350CE" vyd:_id="vyd:mt6c8cyisox7lx">
      <w:pPr>
        <w:rPr/>
      </w:pPr>
    </w:p>
    <w:p w:rsidR="006531B6" w:rsidRPr="007A3B62" w:rsidRDefault="006531B6" w:rsidP="00A350CE" vyd:_id="vyd:mt6c8cyg5cx01z">
      <w:pPr>
        <w:rPr/>
      </w:pPr>
      <w:r>
        <w:rPr/>
        <w:t vyd:_id="vyd:mt6c8cyfnusqy7">2.7. Осуществляя акцепт Оферты, Заказчик подтверждает, что:</w:t>
      </w:r>
    </w:p>
    <w:p w:rsidR="006531B6" w:rsidRPr="007A3B62" w:rsidRDefault="006531B6" w:rsidP="00A350CE" vyd:_id="vyd:mt6c8cychyalip">
      <w:pPr>
        <w:rPr/>
      </w:pPr>
      <w:r>
        <w:rPr/>
        <w:t vyd:_id="vyd:mt6c8cyb0s6cpj">– содержание Оферты ему понятно, уточнение информации об Услугах при необходимости было доступно через Бот / переписку;</w:t>
      </w:r>
    </w:p>
    <w:p w:rsidR="006531B6" w:rsidRPr="007A3B62" w:rsidRDefault="006531B6" w:rsidP="00A350CE" vyd:_id="vyd:mt6c8cy825mnkp">
      <w:pPr>
        <w:rPr/>
      </w:pPr>
      <w:r>
        <w:rPr/>
        <w:t vyd:_id="vyd:mt6c8cy7g1c0v7">– он ознакомился с Офертой в полном объёме;</w:t>
      </w:r>
    </w:p>
    <w:p w:rsidR="006531B6" w:rsidRPr="007A3B62" w:rsidRDefault="006531B6" w:rsidP="00A350CE" vyd:_id="vyd:mt6c8cy5jktumx">
      <w:pPr>
        <w:rPr/>
      </w:pPr>
      <w:r>
        <w:rPr/>
        <w:t vyd:_id="vyd:mt6c8cy416e6hs">– принимает на себя ответственность и риски, связанные с использованием полученной информации и материалов;</w:t>
      </w:r>
    </w:p>
    <w:p w:rsidR="006531B6" w:rsidRPr="007A3B62" w:rsidRDefault="006531B6" w:rsidP="00A350CE" vyd:_id="vyd:mt6c8cy1f038be">
      <w:pPr>
        <w:rPr/>
      </w:pPr>
      <w:r>
        <w:rPr/>
        <w:t vyd:_id="vyd:mt6c8cxz3ysrag">– ознакомился с Политикой конфиденциальности и Согласием на обработку персональных данных; настоящая Оферта является одним из правовых оснований обработки персональных данных Заказчика в целях исполнения Договора.</w:t>
      </w:r>
    </w:p>
    <w:p w:rsidR="006531B6" w:rsidRPr="007A3B62" w:rsidRDefault="006531B6" w:rsidP="00A350CE" vyd:_id="vyd:mt6c8cxx1qbsdh">
      <w:pPr>
        <w:rPr/>
      </w:pPr>
    </w:p>
    <w:p w:rsidR="006531B6" w:rsidRPr="007A3B62" w:rsidRDefault="006531B6" w:rsidP="00A350CE" vyd:_id="vyd:mt6c8cxv18bnck">
      <w:pPr>
        <w:rPr/>
      </w:pPr>
      <w:r>
        <w:rPr/>
        <w:t vyd:_id="vyd:mt6c8cxu1n9g93">2.8. Бесплатные материалы Сайта и Бота (включая PDF-гайд по входу в IT) не являются предметом платных Услуг по настоящей Оферте и предоставляются на условиях, указанных на Сайте / в Боте и в документах о персональных данных.</w:t>
      </w:r>
    </w:p>
    <w:p w:rsidR="006531B6" w:rsidRPr="007A3B62" w:rsidRDefault="006531B6" w:rsidP="00A350CE" vyd:_id="vyd:mt6c8cxr9m6adv">
      <w:pPr>
        <w:rPr/>
      </w:pPr>
    </w:p>
    <w:p w:rsidR="006531B6" w:rsidRPr="007A3B62" w:rsidRDefault="006531B6" w:rsidP="00A350CE" vyd:_id="vyd:mt6c8cxouw2oq5">
      <w:pPr>
        <w:rPr/>
      </w:pPr>
      <w:r>
        <w:rPr/>
        <w:t vyd:_id="vyd:mt6c8cxnq0m16i">2.9. Все вопросы, не урегулированные настоящей Офертой, решаются в соответствии с действующим законодательством Российской Федерации.</w:t>
      </w:r>
    </w:p>
    <w:p w:rsidR="006531B6" w:rsidRPr="007A3B62" w:rsidRDefault="006531B6" w:rsidP="00A350CE" vyd:_id="vyd:mt6c8cxjeei75d">
      <w:pPr>
        <w:rPr/>
      </w:pPr>
    </w:p>
    <w:p w:rsidR="006531B6" w:rsidRPr="007A3B62" w:rsidRDefault="006531B6" w:rsidP="00A350CE" vyd:_id="vyd:mt6c8cxhn7dq6b">
      <w:pPr>
        <w:rPr/>
      </w:pPr>
    </w:p>
    <w:p w:rsidR="006531B6" w:rsidRPr="007A3B62" w:rsidRDefault="006531B6" w:rsidP="00A350CE" vyd:_id="vyd:mt6c8cxe2d4asw">
      <w:pPr>
        <w:rPr/>
      </w:pPr>
      <w:r>
        <w:rPr/>
        <w:t vyd:_id="vyd:mt6c8cxdk5na9w">3. Предмет Договора</w:t>
      </w:r>
    </w:p>
    <w:p w:rsidR="006531B6" w:rsidRPr="007A3B62" w:rsidRDefault="006531B6" w:rsidP="00A350CE" vyd:_id="vyd:mt6c8cxb0j8v23">
      <w:pPr>
        <w:rPr/>
      </w:pPr>
    </w:p>
    <w:p w:rsidR="006531B6" w:rsidRPr="007A3B62" w:rsidRDefault="006531B6" w:rsidP="00A350CE" vyd:_id="vyd:mt6c8cx8kbcawm">
      <w:pPr>
        <w:rPr/>
      </w:pPr>
      <w:r>
        <w:rPr/>
        <w:t vyd:_id="vyd:mt6c8cx7a17zzo">3.1. Исполнитель обязуется оказать Заказчику (лично и/или с привлечением Эксперта) консультационно-информационные и/или менторские Услуги по выбранному Тарифу, а Заказчик обязуется принять Услуги и оплатить их в соответствии со стоимостью, указанной на Сайте / в Боте на момент оформления заявки.</w:t>
      </w:r>
    </w:p>
    <w:p w:rsidR="006531B6" w:rsidRPr="007A3B62" w:rsidRDefault="006531B6" w:rsidP="00A350CE" vyd:_id="vyd:mt6c8cx2kky5or">
      <w:pPr>
        <w:rPr/>
      </w:pPr>
    </w:p>
    <w:p w:rsidR="006531B6" w:rsidRPr="007A3B62" w:rsidRDefault="006531B6" w:rsidP="00A350CE" vyd:_id="vyd:mt6c8cx0af6xv4">
      <w:pPr>
        <w:rPr/>
      </w:pPr>
      <w:r>
        <w:rPr/>
        <w:t vyd:_id="vyd:mt6c8cwzjtaho7">3.2. Услуги носят консультационный характер и не являются образовательной программой с выдачей документа государственного образца, если иное прямо не согласовано сторонами в письменной форме (включая электронную переписку).</w:t>
      </w:r>
    </w:p>
    <w:p w:rsidR="006531B6" w:rsidRPr="007A3B62" w:rsidRDefault="006531B6" w:rsidP="00A350CE" vyd:_id="vyd:mt6c8cwx5fjsoe">
      <w:pPr>
        <w:rPr/>
      </w:pPr>
    </w:p>
    <w:p w:rsidR="006531B6" w:rsidRPr="007A3B62" w:rsidRDefault="006531B6" w:rsidP="00A350CE" vyd:_id="vyd:mt6c8cwtcpdyxu">
      <w:pPr>
        <w:rPr/>
      </w:pPr>
      <w:r>
        <w:rPr/>
        <w:t vyd:_id="vyd:mt6c8cwsjvz4ns">3.3. Ориентировочный перечень платных Тарифов (актуальные цены и состав – на Сайте и в Боте):</w:t>
      </w:r>
    </w:p>
    <w:p w:rsidR="006531B6" w:rsidRPr="007A3B62" w:rsidRDefault="006531B6" w:rsidP="00A350CE" vyd:_id="vyd:mt6c8cwo1d7jqt">
      <w:pPr>
        <w:rPr/>
      </w:pPr>
    </w:p>
    <w:p w:rsidR="006531B6" w:rsidRPr="007A3B62" w:rsidRDefault="006531B6" w:rsidP="00A350CE" vyd:_id="vyd:mt6c8cwmnp85wm">
      <w:pPr>
        <w:rPr/>
      </w:pPr>
      <w:r>
        <w:rPr/>
        <w:t vyd:_id="vyd:mt6c8cwlupku08">Эксперт: Настя Нерадовских</w:t>
      </w:r>
    </w:p>
    <w:p w:rsidR="006531B6" w:rsidRPr="007A3B62" w:rsidRDefault="006531B6" w:rsidP="00A350CE" vyd:_id="vyd:mt6c8cwjj76ej2">
      <w:pPr>
        <w:rPr/>
      </w:pPr>
      <w:r>
        <w:rPr/>
        <w:t vyd:_id="vyd:mt6c8cwjcz5ca2">– Диагностика – 5 000 ₽, 1 час, онлайн;</w:t>
      </w:r>
    </w:p>
    <w:p w:rsidR="006531B6" w:rsidRPr="007A3B62" w:rsidRDefault="006531B6" w:rsidP="00A350CE" vyd:_id="vyd:mt6c8cwg8turyg">
      <w:pPr>
        <w:rPr/>
      </w:pPr>
      <w:r>
        <w:rPr/>
        <w:t vyd:_id="vyd:mt6c8cwg63gfc1">– Стратегия и план – 8 000 ₽, 1 час, онлайн;</w:t>
      </w:r>
    </w:p>
    <w:p w:rsidR="006531B6" w:rsidRPr="007A3B62" w:rsidRDefault="006531B6" w:rsidP="00A350CE" vyd:_id="vyd:mt6c8cwd988lt8">
      <w:pPr>
        <w:rPr/>
      </w:pPr>
      <w:r>
        <w:rPr/>
        <w:t vyd:_id="vyd:mt6c8cwcdshae4">– Разбор резюме – 5 000 ₽, 30 минут, онлайн;</w:t>
      </w:r>
    </w:p>
    <w:p w:rsidR="006531B6" w:rsidRPr="007A3B62" w:rsidRDefault="006531B6" w:rsidP="00A350CE" vyd:_id="vyd:mt6c8cw9g0d2mr">
      <w:pPr>
        <w:rPr/>
      </w:pPr>
      <w:r>
        <w:rPr/>
        <w:t vyd:_id="vyd:mt6c8cw7otj3q0">– Q&amp;A – 5 000 ₽, 1 час, онлайн;</w:t>
      </w:r>
    </w:p>
    <w:p w:rsidR="006531B6" w:rsidRPr="007A3B62" w:rsidRDefault="006531B6" w:rsidP="00A350CE" vyd:_id="vyd:mt6c8cw4zp19oy">
      <w:pPr>
        <w:rPr/>
      </w:pPr>
      <w:r>
        <w:rPr/>
        <w:t vyd:_id="vyd:mt6c8cw4yjk7ab">– Менторство · 1 месяц – 20 000 ₽;</w:t>
      </w:r>
    </w:p>
    <w:p w:rsidR="006531B6" w:rsidRPr="007A3B62" w:rsidRDefault="006531B6" w:rsidP="00A350CE" vyd:_id="vyd:mt6c8cw1g2691q">
      <w:pPr>
        <w:rPr/>
      </w:pPr>
      <w:r>
        <w:rPr/>
        <w:t vyd:_id="vyd:mt6c8cw11f4h4j">– Менторство · 2 месяца – 30 000 ₽;</w:t>
      </w:r>
    </w:p>
    <w:p w:rsidR="006531B6" w:rsidRPr="007A3B62" w:rsidRDefault="006531B6" w:rsidP="00A350CE" vyd:_id="vyd:mt6c8cvyqt4sui">
      <w:pPr>
        <w:rPr/>
      </w:pPr>
      <w:r>
        <w:rPr/>
        <w:t vyd:_id="vyd:mt6c8cvy4eq3v1">– дополнительно для менти (при наличии активного менторства): стратегическая консультация со скидкой – 4 000 ₽; мок-интервью со скидкой – по условиям, указанным на Сайте.</w:t>
      </w:r>
    </w:p>
    <w:p w:rsidR="006531B6" w:rsidRPr="007A3B62" w:rsidRDefault="006531B6" w:rsidP="00A350CE" vyd:_id="vyd:mt6c8cvvretgf6">
      <w:pPr>
        <w:rPr/>
      </w:pPr>
    </w:p>
    <w:p w:rsidR="006531B6" w:rsidRPr="007A3B62" w:rsidRDefault="006531B6" w:rsidP="00A350CE" vyd:_id="vyd:mt6c8cvtlq3s2i">
      <w:pPr>
        <w:rPr/>
      </w:pPr>
      <w:r>
        <w:rPr/>
        <w:t vyd:_id="vyd:mt6c8cvsrobcz8">Эксперт: Даня Колесниченко</w:t>
      </w:r>
    </w:p>
    <w:p w:rsidR="006531B6" w:rsidRPr="007A3B62" w:rsidRDefault="006531B6" w:rsidP="00A350CE" vyd:_id="vyd:mt6c8cvon7ok0k">
      <w:pPr>
        <w:rPr/>
      </w:pPr>
      <w:r>
        <w:rPr/>
        <w:t vyd:_id="vyd:mt6c8cvo18ibht">– Q&amp;A – 2 500 ₽, 1 час, онлайн;</w:t>
      </w:r>
    </w:p>
    <w:p w:rsidR="006531B6" w:rsidRPr="007A3B62" w:rsidRDefault="006531B6" w:rsidP="00A350CE" vyd:_id="vyd:mt6c8cvmhh4kl5">
      <w:pPr>
        <w:rPr/>
      </w:pPr>
      <w:r>
        <w:rPr/>
        <w:t vyd:_id="vyd:mt6c8cvlbrndzi">– Стратегия и план – 3 000 ₽, 1 час, онлайн;</w:t>
      </w:r>
    </w:p>
    <w:p w:rsidR="006531B6" w:rsidRPr="007A3B62" w:rsidRDefault="006531B6" w:rsidP="00A350CE" vyd:_id="vyd:mt6c8cvjie0vus">
      <w:pPr>
        <w:rPr/>
      </w:pPr>
      <w:r>
        <w:rPr/>
        <w:t vyd:_id="vyd:mt6c8cvik18bgp">– Разбор резюме – 2 500 ₽, 30 минут, онлайн;</w:t>
      </w:r>
    </w:p>
    <w:p w:rsidR="006531B6" w:rsidRPr="007A3B62" w:rsidRDefault="006531B6" w:rsidP="00A350CE" vyd:_id="vyd:mt6c8cvgghj572">
      <w:pPr>
        <w:rPr/>
      </w:pPr>
      <w:r>
        <w:rPr/>
        <w:t vyd:_id="vyd:mt6c8cvedfnu7v">– Менторство – 10 000 ₽ / месяц.</w:t>
      </w:r>
    </w:p>
    <w:p w:rsidR="006531B6" w:rsidRPr="007A3B62" w:rsidRDefault="006531B6" w:rsidP="00A350CE" vyd:_id="vyd:mt6c8cvc38ards">
      <w:pPr>
        <w:rPr/>
      </w:pPr>
    </w:p>
    <w:p w:rsidR="006531B6" w:rsidRPr="007A3B62" w:rsidRDefault="006531B6" w:rsidP="00A350CE" vyd:_id="vyd:mt6c8cv84crsvr">
      <w:pPr>
        <w:rPr/>
      </w:pPr>
      <w:r>
        <w:rPr/>
        <w:t vyd:_id="vyd:mt6c8cv88ma70s">3.4. Конкретный состав Услуги в рамках Тарифа (темы разбора, объём поддержки в чате, количество встреч и т.п.) определяется описанием Тарифа на Сайте / в Боте и может уточняться Экспертом до оплаты.</w:t>
      </w:r>
    </w:p>
    <w:p w:rsidR="006531B6" w:rsidRPr="007A3B62" w:rsidRDefault="006531B6" w:rsidP="00A350CE" vyd:_id="vyd:mt6c8cv6ec82lc">
      <w:pPr>
        <w:rPr/>
      </w:pPr>
    </w:p>
    <w:p w:rsidR="006531B6" w:rsidRPr="007A3B62" w:rsidRDefault="006531B6" w:rsidP="00A350CE" vyd:_id="vyd:mt6c8cv3rf43du">
      <w:pPr>
        <w:rPr/>
      </w:pPr>
      <w:r>
        <w:rPr/>
        <w:t vyd:_id="vyd:mt6c8cv2ldzfm3">3.5. Исполнитель вправе привлекать третьих лиц (Экспертов) для фактического оказания Услуг, отвечая перед Заказчиком за их действия как за свои собственные, если иное не следует из согласованного порядка оплаты напрямую Эксперту (в этом случае стороны дополнительно фиксируют сторону договора в переписке до оплаты).</w:t>
      </w:r>
    </w:p>
    <w:p w:rsidR="006531B6" w:rsidRPr="007A3B62" w:rsidRDefault="006531B6" w:rsidP="00A350CE" vyd:_id="vyd:mt6c8cv0130msx">
      <w:pPr>
        <w:rPr/>
      </w:pPr>
    </w:p>
    <w:p w:rsidR="006531B6" w:rsidRPr="007A3B62" w:rsidRDefault="006531B6" w:rsidP="00A350CE" vyd:_id="vyd:mt6c8cuxeocecn">
      <w:pPr>
        <w:rPr/>
      </w:pPr>
      <w:r>
        <w:rPr/>
        <w:t vyd:_id="vyd:mt6c8cuxutmwf1">3.6. Услуги (в том числе менторство на срок) носят характер предоставления Заказчику возможности получить консультации / сопровождение в согласованном объёме. Обязанность по оплате возникает независимо от того, в полном ли объёме Заказчик фактически воспользовался предоставленной возможностью, если Услуги были надлежащим образом предложены / проведены Исполнителем (Экспертом) в согласованные сроки.</w:t>
      </w:r>
    </w:p>
    <w:p w:rsidR="006531B6" w:rsidRPr="007A3B62" w:rsidRDefault="006531B6" w:rsidP="00A350CE" vyd:_id="vyd:mt6c8cuus19ti9">
      <w:pPr>
        <w:rPr/>
      </w:pPr>
    </w:p>
    <w:p w:rsidR="006531B6" w:rsidRPr="007A3B62" w:rsidRDefault="006531B6" w:rsidP="00A350CE" vyd:_id="vyd:mt6c8curjshzbf">
      <w:pPr>
        <w:rPr/>
      </w:pPr>
    </w:p>
    <w:p w:rsidR="006531B6" w:rsidRPr="007A3B62" w:rsidRDefault="006531B6" w:rsidP="00A350CE" vyd:_id="vyd:mt6c8cupi1wzyy">
      <w:pPr>
        <w:rPr/>
      </w:pPr>
      <w:r>
        <w:rPr/>
        <w:t vyd:_id="vyd:mt6c8cuo770p7j">4. Порядок записи и оказания услуг</w:t>
      </w:r>
    </w:p>
    <w:p w:rsidR="006531B6" w:rsidRPr="007A3B62" w:rsidRDefault="006531B6" w:rsidP="00A350CE" vyd:_id="vyd:mt6c8cumfdjjp4">
      <w:pPr>
        <w:rPr/>
      </w:pPr>
    </w:p>
    <w:p w:rsidR="006531B6" w:rsidRPr="007A3B62" w:rsidRDefault="006531B6" w:rsidP="00A350CE" vyd:_id="vyd:mt6c8cuk3gpza4">
      <w:pPr>
        <w:rPr/>
      </w:pPr>
      <w:r>
        <w:rPr/>
        <w:t vyd:_id="vyd:mt6c8cujl6vajm">4.1. Порядок оформления:</w:t>
      </w:r>
    </w:p>
    <w:p w:rsidR="006531B6" w:rsidRPr="007A3B62" w:rsidRDefault="006531B6" w:rsidP="00A350CE" vyd:_id="vyd:mt6c8cuhgvooi3">
      <w:pPr>
        <w:rPr/>
      </w:pPr>
      <w:r>
        <w:rPr/>
        <w:t vyd:_id="vyd:mt6c8cuf7a9uhu">– Заказчик переходит на Сайт и/или напрямую в Бот;</w:t>
      </w:r>
    </w:p>
    <w:p w:rsidR="006531B6" w:rsidRPr="007A3B62" w:rsidRDefault="006531B6" w:rsidP="00A350CE" vyd:_id="vyd:mt6c8cubj7e0e6">
      <w:pPr>
        <w:rPr/>
      </w:pPr>
      <w:r>
        <w:rPr/>
        <w:t vyd:_id="vyd:mt6c8cublmd1f3">– в Боте выбирает Эксперта и Тариф (в том числе по deep-link с Сайта);</w:t>
      </w:r>
    </w:p>
    <w:p w:rsidR="006531B6" w:rsidRPr="007A3B62" w:rsidRDefault="006531B6" w:rsidP="00A350CE" vyd:_id="vyd:mt6c8cu9wdhewx">
      <w:pPr>
        <w:rPr/>
      </w:pPr>
      <w:r>
        <w:rPr/>
        <w:t vyd:_id="vyd:mt6c8cu82rb3cz">– подтверждает заявку в Боте;</w:t>
      </w:r>
    </w:p>
    <w:p w:rsidR="006531B6" w:rsidRPr="007A3B62" w:rsidRDefault="006531B6" w:rsidP="00A350CE" vyd:_id="vyd:mt6c8cu6rkh1gy">
      <w:pPr>
        <w:rPr/>
      </w:pPr>
      <w:r>
        <w:rPr/>
        <w:t vyd:_id="vyd:mt6c8cu5fmppos">– получает от Исполнителя / Эксперта инструкцию по оплате и согласованию слота;</w:t>
      </w:r>
    </w:p>
    <w:p w:rsidR="006531B6" w:rsidRPr="007A3B62" w:rsidRDefault="006531B6" w:rsidP="00A350CE" vyd:_id="vyd:mt6c8cu36kcl7h">
      <w:pPr>
        <w:rPr/>
      </w:pPr>
      <w:r>
        <w:rPr/>
        <w:t vyd:_id="vyd:mt6c8cu34mzmk9">– оплачивает Услугу – с этого момента Оферта считается акцептованной применительно к оплаченному Тарифу;</w:t>
      </w:r>
    </w:p>
    <w:p w:rsidR="006531B6" w:rsidRPr="007A3B62" w:rsidRDefault="006531B6" w:rsidP="00A350CE" vyd:_id="vyd:mt6c8cu1retu8j">
      <w:pPr>
        <w:rPr/>
      </w:pPr>
      <w:r>
        <w:rPr/>
        <w:t vyd:_id="vyd:mt6c8cu03drdhx">– стороны согласуют дату и время встречи (для разовых консультаций) либо дату старта менторства.</w:t>
      </w:r>
    </w:p>
    <w:p w:rsidR="006531B6" w:rsidRPr="007A3B62" w:rsidRDefault="006531B6" w:rsidP="00A350CE" vyd:_id="vyd:mt6c8ctyv052ul">
      <w:pPr>
        <w:rPr/>
      </w:pPr>
    </w:p>
    <w:p w:rsidR="006531B6" w:rsidRPr="007A3B62" w:rsidRDefault="006531B6" w:rsidP="00A350CE" vyd:_id="vyd:mt6c8ctwo2bof6">
      <w:pPr>
        <w:rPr/>
      </w:pPr>
      <w:r>
        <w:rPr/>
        <w:t vyd:_id="vyd:mt6c8ctv1nwc37">4.2. Консультации и встречи проводятся онлайн (как правило – Яндекс Телемост или иная платформа по выбору Исполнителя/Эксперта). Ссылка и инструкции направляются Заказчику в Telegram до начала встречи.</w:t>
      </w:r>
    </w:p>
    <w:p w:rsidR="006531B6" w:rsidRPr="007A3B62" w:rsidRDefault="006531B6" w:rsidP="00A350CE" vyd:_id="vyd:mt6c8ctttrwqv6">
      <w:pPr>
        <w:rPr/>
      </w:pPr>
    </w:p>
    <w:p w:rsidR="006531B6" w:rsidRPr="007A3B62" w:rsidRDefault="006531B6" w:rsidP="00A350CE" vyd:_id="vyd:mt6c8ctrekopm0">
      <w:pPr>
        <w:rPr/>
      </w:pPr>
      <w:r>
        <w:rPr/>
        <w:t vyd:_id="vyd:mt6c8ctqi0wx3n">4.3. Заказчик обязуется своевременно предоставлять информацию и материалы, необходимые для оказания Услуг (резюме, цели, контекст запроса и т.п.). Задержка предоставления материалов по вине Заказчика может повлечь перенос сроков без обязанности Исполнителя возвращать оплату за уже зарезервированное время, если иное не согласовано.</w:t>
      </w:r>
    </w:p>
    <w:p w:rsidR="006531B6" w:rsidRPr="007A3B62" w:rsidRDefault="006531B6" w:rsidP="00A350CE" vyd:_id="vyd:mt6c8cto28zgrq">
      <w:pPr>
        <w:rPr/>
      </w:pPr>
    </w:p>
    <w:p w:rsidR="006531B6" w:rsidRPr="007A3B62" w:rsidRDefault="006531B6" w:rsidP="00A350CE" vyd:_id="vyd:mt6c8ctmvhwyt0">
      <w:pPr>
        <w:rPr/>
      </w:pPr>
      <w:r>
        <w:rPr/>
        <w:t vyd:_id="vyd:mt6c8ctlmklkob">4.4. В случае технических трудностей Заказчик обязан незамедлительно сообщить об этом в Бот / в переписку с Экспертом.</w:t>
      </w:r>
    </w:p>
    <w:p w:rsidR="006531B6" w:rsidRPr="007A3B62" w:rsidRDefault="006531B6" w:rsidP="00A350CE" vyd:_id="vyd:mt6c8ctj0ejhcs">
      <w:pPr>
        <w:rPr/>
      </w:pPr>
    </w:p>
    <w:p w:rsidR="006531B6" w:rsidRPr="007A3B62" w:rsidRDefault="006531B6" w:rsidP="00A350CE" vyd:_id="vyd:mt6c8ctgq0zaty">
      <w:pPr>
        <w:rPr/>
      </w:pPr>
      <w:r>
        <w:rPr/>
        <w:t vyd:_id="vyd:mt6c8ctftwl7g5">4.5. Услуги считаются оказанными:</w:t>
      </w:r>
    </w:p>
    <w:p w:rsidR="006531B6" w:rsidRPr="007A3B62" w:rsidRDefault="006531B6" w:rsidP="00A350CE" vyd:_id="vyd:mt6c8ctdtilpx0">
      <w:pPr>
        <w:rPr/>
      </w:pPr>
      <w:r>
        <w:rPr/>
        <w:t vyd:_id="vyd:mt6c8ctd5nymw5">– по разовой консультации – с момента проведения встречи в согласованное время (либо с момента, когда Заказчик не явился без своевременного переноса по п. 7);</w:t>
      </w:r>
    </w:p>
    <w:p w:rsidR="006531B6" w:rsidRPr="007A3B62" w:rsidRDefault="006531B6" w:rsidP="00A350CE" vyd:_id="vyd:mt6c8ctamh584m">
      <w:pPr>
        <w:rPr/>
      </w:pPr>
      <w:r>
        <w:rPr/>
        <w:t vyd:_id="vyd:mt6c8ct9ikyloi">– по менторству – по истечении оплаченного периода и/или после предоставления объёма сопровождения, предусмотренного Тарифом, с учётом п. 3.6.</w:t>
      </w:r>
    </w:p>
    <w:p w:rsidR="006531B6" w:rsidRPr="007A3B62" w:rsidRDefault="006531B6" w:rsidP="00A350CE" vyd:_id="vyd:mt6c8ct75jx817">
      <w:pPr>
        <w:rPr/>
      </w:pPr>
    </w:p>
    <w:p w:rsidR="006531B6" w:rsidRPr="007A3B62" w:rsidRDefault="006531B6" w:rsidP="00A350CE" vyd:_id="vyd:mt6c8ct4y0h5hw">
      <w:pPr>
        <w:rPr/>
      </w:pPr>
      <w:r>
        <w:rPr/>
        <w:t vyd:_id="vyd:mt6c8ct3mw5tpx">4.6. Составление и подписание актов об оказанных услугах Офертой не предусмотрено, если стороны отдельно не согласовали иное. Услуги считаются принятыми Заказчиком, если в течение 7 (семи) календарных дней с даты оказания соответствующей части Услуг Заказчик не направил мотивированные возражения на электронную почту / в Telegram Исполнителя.</w:t>
      </w:r>
    </w:p>
    <w:p w:rsidR="006531B6" w:rsidRPr="007A3B62" w:rsidRDefault="006531B6" w:rsidP="00A350CE" vyd:_id="vyd:mt6c8ct1z3hvpf">
      <w:pPr>
        <w:rPr/>
      </w:pPr>
    </w:p>
    <w:p w:rsidR="006531B6" w:rsidRPr="007A3B62" w:rsidRDefault="006531B6" w:rsidP="00A350CE" vyd:_id="vyd:mt6c8cszs43ef2">
      <w:pPr>
        <w:rPr/>
      </w:pPr>
      <w:r>
        <w:rPr/>
        <w:t vyd:_id="vyd:mt6c8csyqzkz7o">4.7. Заказчик не вправе передавать свои права по Договору третьим лицам, а также предоставлять третьим лицам доступ к материалам и встречам без согласия Исполнителя.</w:t>
      </w:r>
    </w:p>
    <w:p w:rsidR="006531B6" w:rsidRPr="007A3B62" w:rsidRDefault="006531B6" w:rsidP="00A350CE" vyd:_id="vyd:mt6c8csxsmq2wm">
      <w:pPr>
        <w:rPr/>
      </w:pPr>
    </w:p>
    <w:p w:rsidR="006531B6" w:rsidRPr="007A3B62" w:rsidRDefault="006531B6" w:rsidP="00A350CE" vyd:_id="vyd:mt6c8csu0l8728">
      <w:pPr>
        <w:rPr/>
      </w:pPr>
      <w:r>
        <w:rPr/>
        <w:t vyd:_id="vyd:mt6c8cst0zu2t4">4.8. Исполнитель вправе отказать в оказании Услуг лицам, которые используют или намерены использовать Услуги для незаконных целей, либо пытаются получить Услугу обманным путём.</w:t>
      </w:r>
    </w:p>
    <w:p w:rsidR="006531B6" w:rsidRPr="007A3B62" w:rsidRDefault="006531B6" w:rsidP="00A350CE" vyd:_id="vyd:mt6c8csrvnqsse">
      <w:pPr>
        <w:rPr/>
      </w:pPr>
    </w:p>
    <w:p w:rsidR="006531B6" w:rsidRPr="007A3B62" w:rsidRDefault="006531B6" w:rsidP="00A350CE" vyd:_id="vyd:mt6c8csp3t5dbf">
      <w:pPr>
        <w:rPr/>
      </w:pPr>
    </w:p>
    <w:p w:rsidR="006531B6" w:rsidRPr="007A3B62" w:rsidRDefault="006531B6" w:rsidP="00A350CE" vyd:_id="vyd:mt6c8csmw6d434">
      <w:pPr>
        <w:rPr/>
      </w:pPr>
      <w:r>
        <w:rPr/>
        <w:t vyd:_id="vyd:mt6c8cslcswcc5">5. Стоимость услуг и порядок оплаты</w:t>
      </w:r>
    </w:p>
    <w:p w:rsidR="006531B6" w:rsidRPr="007A3B62" w:rsidRDefault="006531B6" w:rsidP="00A350CE" vyd:_id="vyd:mt6c8csh2vsxmc">
      <w:pPr>
        <w:rPr/>
      </w:pPr>
    </w:p>
    <w:p w:rsidR="006531B6" w:rsidRPr="007A3B62" w:rsidRDefault="006531B6" w:rsidP="00A350CE" vyd:_id="vyd:mt6c8csf735msq">
      <w:pPr>
        <w:rPr/>
      </w:pPr>
      <w:r>
        <w:rPr/>
        <w:t vyd:_id="vyd:mt6c8csed5a4ze">5.1. Услуги оплачиваются по стоимости выбранного Тарифа, указанной на Сайте / в Боте на момент оформления заявки, если иное не согласовано письменно (включая переписку в Telegram).</w:t>
      </w:r>
    </w:p>
    <w:p w:rsidR="006531B6" w:rsidRPr="007A3B62" w:rsidRDefault="006531B6" w:rsidP="00A350CE" vyd:_id="vyd:mt6c8csc0mlxcg">
      <w:pPr>
        <w:rPr/>
      </w:pPr>
    </w:p>
    <w:p w:rsidR="006531B6" w:rsidRPr="007A3B62" w:rsidRDefault="006531B6" w:rsidP="00A350CE" vyd:_id="vyd:mt6c8csain062t">
      <w:pPr>
        <w:rPr/>
      </w:pPr>
      <w:r>
        <w:rPr/>
        <w:t vyd:_id="vyd:mt6c8cs9fz4wrd">5.2. По умолчанию применяется полная единовременная (100%) предоплата до начала оказания Услуг. Иной порядок (в том числе рассрочка через банк / сервис) возможен только если Исполнитель явно предложил такой способ.</w:t>
      </w:r>
    </w:p>
    <w:p w:rsidR="006531B6" w:rsidRPr="007A3B62" w:rsidRDefault="006531B6" w:rsidP="00A350CE" vyd:_id="vyd:mt6c8cs70v806w">
      <w:pPr>
        <w:rPr/>
      </w:pPr>
    </w:p>
    <w:p w:rsidR="006531B6" w:rsidRPr="007A3B62" w:rsidRDefault="006531B6" w:rsidP="00A350CE" vyd:_id="vyd:mt6c8cs3wljq6l">
      <w:pPr>
        <w:rPr/>
      </w:pPr>
      <w:r>
        <w:rPr/>
        <w:t vyd:_id="vyd:mt6c8cs2ujlvb8">5.3. Оплата производится безналичным путём в российских рублях способом, указанным при оформлении (перевод, платёжная ссылка, счёт и т.п.).</w:t>
      </w:r>
    </w:p>
    <w:p w:rsidR="006531B6" w:rsidRPr="007A3B62" w:rsidRDefault="006531B6" w:rsidP="00A350CE" vyd:_id="vyd:mt6c8cs0qmxbgo">
      <w:pPr>
        <w:rPr/>
      </w:pPr>
    </w:p>
    <w:p w:rsidR="006531B6" w:rsidRPr="007A3B62" w:rsidRDefault="006531B6" w:rsidP="00A350CE" vyd:_id="vyd:mt6c8crxvrmjca">
      <w:pPr>
        <w:rPr/>
      </w:pPr>
      <w:r>
        <w:rPr/>
        <w:t vyd:_id="vyd:mt6c8crw7luty2">5.4. Услуги считаются оплаченными после поступления денежных средств Исполнителю (или лицу, указанному Исполнителем для приёма оплаты по конкретной заявке).</w:t>
      </w:r>
    </w:p>
    <w:p w:rsidR="006531B6" w:rsidRPr="007A3B62" w:rsidRDefault="006531B6" w:rsidP="00A350CE" vyd:_id="vyd:mt6c8crumm5h6y">
      <w:pPr>
        <w:rPr/>
      </w:pPr>
    </w:p>
    <w:p w:rsidR="006531B6" w:rsidRPr="007A3B62" w:rsidRDefault="006531B6" w:rsidP="00A350CE" vyd:_id="vyd:mt6c8crs6d3fko">
      <w:pPr>
        <w:rPr/>
      </w:pPr>
      <w:r>
        <w:rPr/>
        <w:t vyd:_id="vyd:mt6c8crrbw8xrm">5.5. Исполнитель вправе изменять цены на Сайте / в Боте. Для уже оплаченных заказов действует цена на момент оплаты.</w:t>
      </w:r>
    </w:p>
    <w:p w:rsidR="006531B6" w:rsidRPr="007A3B62" w:rsidRDefault="006531B6" w:rsidP="00A350CE" vyd:_id="vyd:mt6c8crp33zrfd">
      <w:pPr>
        <w:rPr/>
      </w:pPr>
    </w:p>
    <w:p w:rsidR="006531B6" w:rsidRPr="007A3B62" w:rsidRDefault="006531B6" w:rsidP="00A350CE" vyd:_id="vyd:mt6c8crm24d04e">
      <w:pPr>
        <w:rPr/>
      </w:pPr>
      <w:r>
        <w:rPr/>
        <w:t vyd:_id="vyd:mt6c8crk7g3cg1">5.6. В случае использования Заказчиком банковской рассрочки / кредита отношения Заказчика с банком регулируются документами банка; Исполнитель не несёт ответственности за условия и споры по таким договорам.</w:t>
      </w:r>
    </w:p>
    <w:p w:rsidR="006531B6" w:rsidRPr="007A3B62" w:rsidRDefault="006531B6" w:rsidP="00A350CE" vyd:_id="vyd:mt6c8crj6x198a">
      <w:pPr>
        <w:rPr/>
      </w:pPr>
    </w:p>
    <w:p w:rsidR="006531B6" w:rsidRPr="007A3B62" w:rsidRDefault="006531B6" w:rsidP="00A350CE" vyd:_id="vyd:mt6c8crgiuv51a">
      <w:pPr>
        <w:rPr/>
      </w:pPr>
    </w:p>
    <w:p w:rsidR="006531B6" w:rsidRPr="007A3B62" w:rsidRDefault="006531B6" w:rsidP="00A350CE" vyd:_id="vyd:mt6c8cre4l8ujt">
      <w:pPr>
        <w:rPr/>
      </w:pPr>
      <w:r>
        <w:rPr/>
        <w:t vyd:_id="vyd:mt6c8crd56szuw">6. Права и обязанности сторон</w:t>
      </w:r>
    </w:p>
    <w:p w:rsidR="006531B6" w:rsidRPr="007A3B62" w:rsidRDefault="006531B6" w:rsidP="00A350CE" vyd:_id="vyd:mt6c8crbfb2xdh">
      <w:pPr>
        <w:rPr/>
      </w:pPr>
    </w:p>
    <w:p w:rsidR="006531B6" w:rsidRPr="007A3B62" w:rsidRDefault="006531B6" w:rsidP="00A350CE" vyd:_id="vyd:mt6c8cr9rdn7wj">
      <w:pPr>
        <w:rPr/>
      </w:pPr>
      <w:r>
        <w:rPr/>
        <w:t vyd:_id="vyd:mt6c8cr8it585u">6.1. Исполнитель обязан:</w:t>
      </w:r>
    </w:p>
    <w:p w:rsidR="006531B6" w:rsidRPr="007A3B62" w:rsidRDefault="006531B6" w:rsidP="00A350CE" vyd:_id="vyd:mt6c8cr6yk9ou9">
      <w:pPr>
        <w:rPr/>
      </w:pPr>
      <w:r>
        <w:rPr/>
        <w:t vyd:_id="vyd:mt6c8cr4ewyauh">– организовать и обеспечить надлежащее оказание Услуг по оплаченному Тарифу;</w:t>
      </w:r>
    </w:p>
    <w:p w:rsidR="006531B6" w:rsidRPr="007A3B62" w:rsidRDefault="006531B6" w:rsidP="00A350CE" vyd:_id="vyd:mt6c8cr232iui1">
      <w:pPr>
        <w:rPr/>
      </w:pPr>
      <w:r>
        <w:rPr/>
        <w:t vyd:_id="vyd:mt6c8cr2p6vjrg">– не разглашать конфиденциальную информацию и персональные данные Заказчика, за исключением случаев, предусмотренных законом и документами о персональных данных;</w:t>
      </w:r>
    </w:p>
    <w:p w:rsidR="006531B6" w:rsidRPr="007A3B62" w:rsidRDefault="006531B6" w:rsidP="00A350CE" vyd:_id="vyd:mt6c8cr06utxui">
      <w:pPr>
        <w:rPr/>
      </w:pPr>
      <w:r>
        <w:rPr/>
        <w:t vyd:_id="vyd:mt6c8cqzlpgbia">– при невозможности провести встречу в назначенный срок предупредить Заказчика по возможности не позднее чем за 1 (один) рабочий день и предложить перенос.</w:t>
      </w:r>
    </w:p>
    <w:p w:rsidR="006531B6" w:rsidRPr="007A3B62" w:rsidRDefault="006531B6" w:rsidP="00A350CE" vyd:_id="vyd:mt6c8cqy6tmqfk">
      <w:pPr>
        <w:rPr/>
      </w:pPr>
    </w:p>
    <w:p w:rsidR="006531B6" w:rsidRPr="007A3B62" w:rsidRDefault="006531B6" w:rsidP="00A350CE" vyd:_id="vyd:mt6c8cqw23l5dw">
      <w:pPr>
        <w:rPr/>
      </w:pPr>
      <w:r>
        <w:rPr/>
        <w:t vyd:_id="vyd:mt6c8cqvzvi22q">6.2. Исполнитель вправе:</w:t>
      </w:r>
    </w:p>
    <w:p w:rsidR="006531B6" w:rsidRPr="007A3B62" w:rsidRDefault="006531B6" w:rsidP="00A350CE" vyd:_id="vyd:mt6c8cqtsiwkje">
      <w:pPr>
        <w:rPr/>
      </w:pPr>
      <w:r>
        <w:rPr/>
        <w:t vyd:_id="vyd:mt6c8cqto6ep02">– привлекать Экспертов и иных третьих лиц для оказания Услуг;</w:t>
      </w:r>
    </w:p>
    <w:p w:rsidR="006531B6" w:rsidRPr="007A3B62" w:rsidRDefault="006531B6" w:rsidP="00A350CE" vyd:_id="vyd:mt6c8cqqqekfwq">
      <w:pPr>
        <w:rPr/>
      </w:pPr>
      <w:r>
        <w:rPr/>
        <w:t vyd:_id="vyd:mt6c8cqpvkfqtu">– приостановить оказание Услуг при нарушении Заказчиком условий оплаты или существенном нарушении Оферты;</w:t>
      </w:r>
    </w:p>
    <w:p w:rsidR="006531B6" w:rsidRPr="007A3B62" w:rsidRDefault="006531B6" w:rsidP="00A350CE" vyd:_id="vyd:mt6c8cqny1r7os">
      <w:pPr>
        <w:rPr/>
      </w:pPr>
      <w:r>
        <w:rPr/>
        <w:t vyd:_id="vyd:mt6c8cqlv8971u">– изменять расписание встреч при уважительных причинах с уведомлением Заказчика.</w:t>
      </w:r>
    </w:p>
    <w:p w:rsidR="006531B6" w:rsidRPr="007A3B62" w:rsidRDefault="006531B6" w:rsidP="00A350CE" vyd:_id="vyd:mt6c8cqjl7pfng">
      <w:pPr>
        <w:rPr/>
      </w:pPr>
    </w:p>
    <w:p w:rsidR="006531B6" w:rsidRPr="007A3B62" w:rsidRDefault="006531B6" w:rsidP="00A350CE" vyd:_id="vyd:mt6c8cqgtlh7ja">
      <w:pPr>
        <w:rPr/>
      </w:pPr>
      <w:r>
        <w:rPr/>
        <w:t vyd:_id="vyd:mt6c8cqgooepds">6.3. Заказчик обязан:</w:t>
      </w:r>
    </w:p>
    <w:p w:rsidR="006531B6" w:rsidRPr="007A3B62" w:rsidRDefault="006531B6" w:rsidP="00A350CE" vyd:_id="vyd:mt6c8cqe3mzblw">
      <w:pPr>
        <w:rPr/>
      </w:pPr>
      <w:r>
        <w:rPr/>
        <w:t vyd:_id="vyd:mt6c8cqdclcd50">– оплатить Услуги в соответствии с Офертой;</w:t>
      </w:r>
    </w:p>
    <w:p w:rsidR="006531B6" w:rsidRPr="007A3B62" w:rsidRDefault="006531B6" w:rsidP="00A350CE" vyd:_id="vyd:mt6c8cqcxx9pue">
      <w:pPr>
        <w:rPr/>
      </w:pPr>
      <w:r>
        <w:rPr/>
        <w:t vyd:_id="vyd:mt6c8cqb6qv4kb">– предоставлять достоверные данные;</w:t>
      </w:r>
    </w:p>
    <w:p w:rsidR="006531B6" w:rsidRPr="007A3B62" w:rsidRDefault="006531B6" w:rsidP="00A350CE" vyd:_id="vyd:mt6c8cq8fe3iwm">
      <w:pPr>
        <w:rPr/>
      </w:pPr>
      <w:r>
        <w:rPr/>
        <w:t vyd:_id="vyd:mt6c8cq66ltwnx">– являться на согласованные встречи либо своевременно запрашивать перенос;</w:t>
      </w:r>
    </w:p>
    <w:p w:rsidR="006531B6" w:rsidRPr="007A3B62" w:rsidRDefault="006531B6" w:rsidP="00A350CE" vyd:_id="vyd:mt6c8cq50tifpp">
      <w:pPr>
        <w:rPr/>
      </w:pPr>
      <w:r>
        <w:rPr/>
        <w:t vyd:_id="vyd:mt6c8cq45efcvk">– незамедлительно информировать Исполнителя об обстоятельствах, влияющих на исполнение Договора.</w:t>
      </w:r>
    </w:p>
    <w:p w:rsidR="006531B6" w:rsidRPr="007A3B62" w:rsidRDefault="006531B6" w:rsidP="00A350CE" vyd:_id="vyd:mt6c8cq2uvxxuc">
      <w:pPr>
        <w:rPr/>
      </w:pPr>
    </w:p>
    <w:p w:rsidR="006531B6" w:rsidRPr="007A3B62" w:rsidRDefault="006531B6" w:rsidP="00A350CE" vyd:_id="vyd:mt6c8cq04z644t">
      <w:pPr>
        <w:rPr/>
      </w:pPr>
    </w:p>
    <w:p w:rsidR="006531B6" w:rsidRPr="007A3B62" w:rsidRDefault="006531B6" w:rsidP="00A350CE" vyd:_id="vyd:mt6c8cpxk6pn2o">
      <w:pPr>
        <w:rPr/>
      </w:pPr>
      <w:r>
        <w:rPr/>
        <w:t vyd:_id="vyd:mt6c8cpxv7d3ir">7. Перенос, отмена и возврат денежных средств</w:t>
      </w:r>
    </w:p>
    <w:p w:rsidR="006531B6" w:rsidRPr="007A3B62" w:rsidRDefault="006531B6" w:rsidP="00A350CE" vyd:_id="vyd:mt6c8cpv99jc8l">
      <w:pPr>
        <w:rPr/>
      </w:pPr>
    </w:p>
    <w:p w:rsidR="006531B6" w:rsidRPr="007A3B62" w:rsidRDefault="006531B6" w:rsidP="00A350CE" vyd:_id="vyd:mt6c8cprhcol3v">
      <w:pPr>
        <w:rPr/>
      </w:pPr>
      <w:r>
        <w:rPr/>
        <w:t vyd:_id="vyd:mt6c8cprociig8">7.1. Перенос разовой консультации возможен по согласованию сторон не позднее чем за 24 часа до начала встречи, если иной срок не установлен при подтверждении слота.</w:t>
      </w:r>
    </w:p>
    <w:p w:rsidR="006531B6" w:rsidRPr="007A3B62" w:rsidRDefault="006531B6" w:rsidP="00A350CE" vyd:_id="vyd:mt6c8cppitbdui">
      <w:pPr>
        <w:rPr/>
      </w:pPr>
    </w:p>
    <w:p w:rsidR="006531B6" w:rsidRPr="007A3B62" w:rsidRDefault="006531B6" w:rsidP="00A350CE" vyd:_id="vyd:mt6c8cposdlxxb">
      <w:pPr>
        <w:rPr/>
      </w:pPr>
      <w:r>
        <w:rPr/>
        <w:t vyd:_id="vyd:mt6c8cpnxhlact">7.2. При отказе Заказчика от разовой консультации менее чем за 24 часа до встречи либо при неявке без согласованного переноса оплата может не возвращаться, поскольку Исполнитель (Эксперт) зарезервировал время.</w:t>
      </w:r>
    </w:p>
    <w:p w:rsidR="006531B6" w:rsidRPr="007A3B62" w:rsidRDefault="006531B6" w:rsidP="00A350CE" vyd:_id="vyd:mt6c8cpl1i5rrh">
      <w:pPr>
        <w:rPr/>
      </w:pPr>
    </w:p>
    <w:p w:rsidR="006531B6" w:rsidRPr="007A3B62" w:rsidRDefault="006531B6" w:rsidP="00A350CE" vyd:_id="vyd:mt6c8cpjpasihb">
      <w:pPr>
        <w:rPr/>
      </w:pPr>
      <w:r>
        <w:rPr/>
        <w:t vyd:_id="vyd:mt6c8cpivc4xlu">7.3. Заказчик вправе отказаться от Договора до начала оказания Услуг. В этом случае Исполнитель возвращает оплаченную сумму за вычетом фактически понесённых расходов и комиссий платёжных систем / банков (если они удержаны и не подлежат возврату Исполнителю), в срок до 10 (десяти) календарных дней с даты получения заявления, если иное не следует из закона.</w:t>
      </w:r>
    </w:p>
    <w:p w:rsidR="006531B6" w:rsidRPr="007A3B62" w:rsidRDefault="006531B6" w:rsidP="00A350CE" vyd:_id="vyd:mt6c8cpgfpnv0m">
      <w:pPr>
        <w:rPr/>
      </w:pPr>
    </w:p>
    <w:p w:rsidR="006531B6" w:rsidRPr="007A3B62" w:rsidRDefault="006531B6" w:rsidP="00A350CE" vyd:_id="vyd:mt6c8cpeettl44">
      <w:pPr>
        <w:rPr/>
      </w:pPr>
      <w:r>
        <w:rPr/>
        <w:t vyd:_id="vyd:mt6c8cpdbelpwu">7.4. После начала оказания Услуг возврат производится пропорционально неоказанной части, исходя из фактически проведённых встреч / предоставленного периода менторства / выполненного объёма. Конкретный расчёт Исполнитель сообщает Заказчику после получения заявления.</w:t>
      </w:r>
    </w:p>
    <w:p w:rsidR="006531B6" w:rsidRPr="007A3B62" w:rsidRDefault="006531B6" w:rsidP="00A350CE" vyd:_id="vyd:mt6c8cpapxkql9">
      <w:pPr>
        <w:rPr/>
      </w:pPr>
    </w:p>
    <w:p w:rsidR="006531B6" w:rsidRPr="007A3B62" w:rsidRDefault="006531B6" w:rsidP="00A350CE" vyd:_id="vyd:mt6c8cp8h3zrxf">
      <w:pPr>
        <w:rPr/>
      </w:pPr>
      <w:r>
        <w:rPr/>
        <w:t vyd:_id="vyd:mt6c8cp7fee8a1">7.5. Заявление о возврате направляется в Telegram Исполнителя / через Бот либо на e-mail, указанный в разделе 12, с указанием ФИО (или имени), username в Telegram, даты оплаты, Тарифа и основания возврата.</w:t>
      </w:r>
    </w:p>
    <w:p w:rsidR="006531B6" w:rsidRPr="007A3B62" w:rsidRDefault="006531B6" w:rsidP="00A350CE" vyd:_id="vyd:mt6c8cp6xslkhl">
      <w:pPr>
        <w:rPr/>
      </w:pPr>
    </w:p>
    <w:p w:rsidR="006531B6" w:rsidRPr="007A3B62" w:rsidRDefault="006531B6" w:rsidP="00A350CE" vyd:_id="vyd:mt6c8cp4lo947q">
      <w:pPr>
        <w:rPr/>
      </w:pPr>
      <w:r>
        <w:rPr/>
        <w:t vyd:_id="vyd:mt6c8cp3pqidgy">7.6. Возврат денежных средств означает согласие Исполнителя с отказом Заказчика от дальнейшего исполнения Договора; с даты получения заявления Исполнитель не обязан продолжать оказание Услуг по соответствующему Тарифу.</w:t>
      </w:r>
    </w:p>
    <w:p w:rsidR="006531B6" w:rsidRPr="007A3B62" w:rsidRDefault="006531B6" w:rsidP="00A350CE" vyd:_id="vyd:mt6c8cp1apa2m1">
      <w:pPr>
        <w:rPr/>
      </w:pPr>
    </w:p>
    <w:p w:rsidR="006531B6" w:rsidRPr="007A3B62" w:rsidRDefault="006531B6" w:rsidP="00A350CE" vyd:_id="vyd:mt6c8cozgevspq">
      <w:pPr>
        <w:rPr/>
      </w:pPr>
      <w:r>
        <w:rPr/>
        <w:t vyd:_id="vyd:mt6c8coy9j4xz8">7.7. Исполнитель вправе в одностороннем внесудебном порядке отказаться от исполнения Договора при существенном нарушении Заказчиком условий Оферты (в том числе при разглашении материалов, оскорблениях, мошенничестве). Договор прекращается с момента направления уведомления Заказчику; расчёт возврата – по п. 7.4 с учётом убытков Исполнителя.</w:t>
      </w:r>
    </w:p>
    <w:p w:rsidR="006531B6" w:rsidRPr="007A3B62" w:rsidRDefault="006531B6" w:rsidP="00A350CE" vyd:_id="vyd:mt6c8cox6f28d0">
      <w:pPr>
        <w:rPr/>
      </w:pPr>
    </w:p>
    <w:p w:rsidR="006531B6" w:rsidRPr="007A3B62" w:rsidRDefault="006531B6" w:rsidP="00A350CE" vyd:_id="vyd:mt6c8covgv8ge1">
      <w:pPr>
        <w:rPr/>
      </w:pPr>
    </w:p>
    <w:p w:rsidR="006531B6" w:rsidRPr="007A3B62" w:rsidRDefault="006531B6" w:rsidP="00A350CE" vyd:_id="vyd:mt6c8cothoh7yl">
      <w:pPr>
        <w:rPr/>
      </w:pPr>
      <w:r>
        <w:rPr/>
        <w:t vyd:_id="vyd:mt6c8cos1l9dxh">8. Ответственность</w:t>
      </w:r>
    </w:p>
    <w:p w:rsidR="006531B6" w:rsidRPr="007A3B62" w:rsidRDefault="006531B6" w:rsidP="00A350CE" vyd:_id="vyd:mt6c8cor4w8icg">
      <w:pPr>
        <w:rPr/>
      </w:pPr>
    </w:p>
    <w:p w:rsidR="006531B6" w:rsidRPr="007A3B62" w:rsidRDefault="006531B6" w:rsidP="00A350CE" vyd:_id="vyd:mt6c8coof3yms1">
      <w:pPr>
        <w:rPr/>
      </w:pPr>
      <w:r>
        <w:rPr/>
        <w:t vyd:_id="vyd:mt6c8conmy6yhm">8.1. Материалы и информация, предоставляемые в ходе Услуг, являются интеллектуальной собственностью Исполнителя и/или правообладателей. Заказчик обязуется не копировать, не записывать и не распространять материалы без письменного согласия Исполнителя, за исключением личного использования для собственных нужд.</w:t>
      </w:r>
    </w:p>
    <w:p w:rsidR="006531B6" w:rsidRPr="007A3B62" w:rsidRDefault="006531B6" w:rsidP="00A350CE" vyd:_id="vyd:mt6c8combko520">
      <w:pPr>
        <w:rPr/>
      </w:pPr>
    </w:p>
    <w:p w:rsidR="006531B6" w:rsidRPr="007A3B62" w:rsidRDefault="006531B6" w:rsidP="00A350CE" vyd:_id="vyd:mt6c8cokqo7o14">
      <w:pPr>
        <w:rPr/>
      </w:pPr>
      <w:r>
        <w:rPr/>
        <w:t vyd:_id="vyd:mt6c8cojnvw6k5">8.2. Исполнитель не гарантирует трудоустройство, оффер, повышение, победу в конкурсе или иной конкретный карьерный результат. Услуги направлены на консультирование и сопровождение; решения Заказчик принимает самостоятельно.</w:t>
      </w:r>
    </w:p>
    <w:p w:rsidR="006531B6" w:rsidRPr="007A3B62" w:rsidRDefault="006531B6" w:rsidP="00A350CE" vyd:_id="vyd:mt6c8coil6usmu">
      <w:pPr>
        <w:rPr/>
      </w:pPr>
    </w:p>
    <w:p w:rsidR="006531B6" w:rsidRPr="007A3B62" w:rsidRDefault="006531B6" w:rsidP="00A350CE" vyd:_id="vyd:mt6c8coffyw0ye">
      <w:pPr>
        <w:rPr/>
      </w:pPr>
      <w:r>
        <w:rPr/>
        <w:t vyd:_id="vyd:mt6c8coez7ba70">8.3. Исполнитель не несёт ответственности за качество интернет-соединения Заказчика, сбои мессенджеров и платформ видеосвязи, возникшие не по вине Исполнителя.</w:t>
      </w:r>
    </w:p>
    <w:p w:rsidR="006531B6" w:rsidRPr="007A3B62" w:rsidRDefault="006531B6" w:rsidP="00A350CE" vyd:_id="vyd:mt6c8cob5naucq">
      <w:pPr>
        <w:rPr/>
      </w:pPr>
    </w:p>
    <w:p w:rsidR="006531B6" w:rsidRPr="007A3B62" w:rsidRDefault="006531B6" w:rsidP="00A350CE" vyd:_id="vyd:mt6c8co9mxrsxq">
      <w:pPr>
        <w:rPr/>
      </w:pPr>
      <w:r>
        <w:rPr/>
        <w:t vyd:_id="vyd:mt6c8co8vtyn2h">8.4. Совокупная ответственность Исполнителя ограничена возмещением реального ущерба и в любом случае не превышает цены оплаченного Тарифа, по которому возникло требование (упущенная выгода не возмещается), если иное императивно не установлено законом.</w:t>
      </w:r>
    </w:p>
    <w:p w:rsidR="006531B6" w:rsidRPr="007A3B62" w:rsidRDefault="006531B6" w:rsidP="00A350CE" vyd:_id="vyd:mt6c8co7zvmdlj">
      <w:pPr>
        <w:rPr/>
      </w:pPr>
    </w:p>
    <w:p w:rsidR="006531B6" w:rsidRPr="007A3B62" w:rsidRDefault="006531B6" w:rsidP="00A350CE" vyd:_id="vyd:mt6c8co5f90jw5">
      <w:pPr>
        <w:rPr/>
      </w:pPr>
      <w:r>
        <w:rPr/>
        <w:t vyd:_id="vyd:mt6c8co4vhv3oh">8.5. За разглашение материалов Услуг третьим лицам и/или предоставление третьим лицам доступа к встречам / чату менторства Заказчик может быть привлечён к ответственности в соответствии с законодательством РФ; Исполнитель вправе потребовать возмещения убытков.</w:t>
      </w:r>
    </w:p>
    <w:p w:rsidR="006531B6" w:rsidRPr="007A3B62" w:rsidRDefault="006531B6" w:rsidP="00A350CE" vyd:_id="vyd:mt6c8co21d5k15">
      <w:pPr>
        <w:rPr/>
      </w:pPr>
    </w:p>
    <w:p w:rsidR="006531B6" w:rsidRPr="007A3B62" w:rsidRDefault="006531B6" w:rsidP="00A350CE" vyd:_id="vyd:mt6c8co08wd8a1">
      <w:pPr>
        <w:rPr/>
      </w:pPr>
    </w:p>
    <w:p w:rsidR="006531B6" w:rsidRPr="007A3B62" w:rsidRDefault="006531B6" w:rsidP="00A350CE" vyd:_id="vyd:mt6c8cnvm7y0tr">
      <w:pPr>
        <w:rPr/>
      </w:pPr>
      <w:r>
        <w:rPr/>
        <w:t vyd:_id="vyd:mt6c8cnufzhf3x">9. Форс-мажор</w:t>
      </w:r>
    </w:p>
    <w:p w:rsidR="006531B6" w:rsidRPr="007A3B62" w:rsidRDefault="006531B6" w:rsidP="00A350CE" vyd:_id="vyd:mt6c8cnsbrdvly">
      <w:pPr>
        <w:rPr/>
      </w:pPr>
    </w:p>
    <w:p w:rsidR="006531B6" w:rsidRPr="007A3B62" w:rsidRDefault="006531B6" w:rsidP="00A350CE" vyd:_id="vyd:mt6c8cnoj99a1d">
      <w:pPr>
        <w:rPr/>
      </w:pPr>
      <w:r>
        <w:rPr/>
        <w:t vyd:_id="vyd:mt6c8cnnvv7ye8">9.1. Стороны освобождаются от ответственности за частичное или полное неисполнение обязательств, если оно явилось следствием обстоятельств непреодолимой силы (форс-мажор), которые стороны не могли разумно предвидеть или предотвратить.</w:t>
      </w:r>
    </w:p>
    <w:p w:rsidR="006531B6" w:rsidRPr="007A3B62" w:rsidRDefault="006531B6" w:rsidP="00A350CE" vyd:_id="vyd:mt6c8cnlcgugr4">
      <w:pPr>
        <w:rPr/>
      </w:pPr>
    </w:p>
    <w:p w:rsidR="006531B6" w:rsidRPr="007A3B62" w:rsidRDefault="006531B6" w:rsidP="00A350CE" vyd:_id="vyd:mt6c8cnj6mumkl">
      <w:pPr>
        <w:rPr/>
      </w:pPr>
      <w:r>
        <w:rPr/>
        <w:t vyd:_id="vyd:mt6c8cnibmgj8b">9.2. Сторона, для которой наступил форс-мажор, уведомляет другую сторону в разумный срок. Нахождение в отпуске, командировке, неоплата доступа в Интернет Заказчиком форс-мажором не являются.</w:t>
      </w:r>
    </w:p>
    <w:p w:rsidR="006531B6" w:rsidRPr="007A3B62" w:rsidRDefault="006531B6" w:rsidP="00A350CE" vyd:_id="vyd:mt6c8cng4f9cqs">
      <w:pPr>
        <w:rPr/>
      </w:pPr>
    </w:p>
    <w:p w:rsidR="006531B6" w:rsidRPr="007A3B62" w:rsidRDefault="006531B6" w:rsidP="00A350CE" vyd:_id="vyd:mt6c8cnep8quek">
      <w:pPr>
        <w:rPr/>
      </w:pPr>
    </w:p>
    <w:p w:rsidR="006531B6" w:rsidRPr="007A3B62" w:rsidRDefault="006531B6" w:rsidP="00A350CE" vyd:_id="vyd:mt6c8cn7ysxari">
      <w:pPr>
        <w:rPr/>
      </w:pPr>
      <w:r>
        <w:rPr/>
        <w:t vyd:_id="vyd:mt6c8cn5qaumk4">10. Гарантии и предварительные заявления</w:t>
      </w:r>
    </w:p>
    <w:p w:rsidR="006531B6" w:rsidRPr="007A3B62" w:rsidRDefault="006531B6" w:rsidP="00A350CE" vyd:_id="vyd:mt6c8cn2wrbsz9">
      <w:pPr>
        <w:rPr/>
      </w:pPr>
    </w:p>
    <w:p w:rsidR="006531B6" w:rsidRPr="007A3B62" w:rsidRDefault="006531B6" w:rsidP="00A350CE" vyd:_id="vyd:mt6c8cmzj27f9p">
      <w:pPr>
        <w:rPr/>
      </w:pPr>
      <w:r>
        <w:rPr/>
        <w:t vyd:_id="vyd:mt6c8cmxhr875m">10.1. Исполнитель не гарантирует полного отсутствия технических сбоев и вправе временно приостанавливать оказание Услуг по технологическим причинам с последующим переносом обязательств.</w:t>
      </w:r>
    </w:p>
    <w:p w:rsidR="006531B6" w:rsidRPr="007A3B62" w:rsidRDefault="006531B6" w:rsidP="00A350CE" vyd:_id="vyd:mt6c8cmw7r3vyj">
      <w:pPr>
        <w:rPr/>
      </w:pPr>
    </w:p>
    <w:p w:rsidR="006531B6" w:rsidRPr="007A3B62" w:rsidRDefault="006531B6" w:rsidP="00A350CE" vyd:_id="vyd:mt6c8cmudxtq0q">
      <w:pPr>
        <w:rPr/>
      </w:pPr>
      <w:r>
        <w:rPr/>
        <w:t vyd:_id="vyd:mt6c8cmtqft5f3">10.2. Исполнитель не гарантирует соответствие содержания Услуг субъективным ожиданиям Заказчика, если Услуги оказаны в объёме оплаченного Тарифа и описания на Сайте / в Боте.</w:t>
      </w:r>
    </w:p>
    <w:p w:rsidR="006531B6" w:rsidRPr="007A3B62" w:rsidRDefault="006531B6" w:rsidP="00A350CE" vyd:_id="vyd:mt6c8cmru2sik4">
      <w:pPr>
        <w:rPr/>
      </w:pPr>
    </w:p>
    <w:p w:rsidR="006531B6" w:rsidRPr="007A3B62" w:rsidRDefault="006531B6" w:rsidP="00A350CE" vyd:_id="vyd:mt6c8cmokzcyt3">
      <w:pPr>
        <w:rPr/>
      </w:pPr>
    </w:p>
    <w:p w:rsidR="006531B6" w:rsidRPr="007A3B62" w:rsidRDefault="006531B6" w:rsidP="00A350CE" vyd:_id="vyd:mt6c8cmk6kmuub">
      <w:pPr>
        <w:rPr/>
      </w:pPr>
      <w:r>
        <w:rPr/>
        <w:t vyd:_id="vyd:mt6c8cmj5lnvjp">11. Прочие условия</w:t>
      </w:r>
    </w:p>
    <w:p w:rsidR="006531B6" w:rsidRPr="007A3B62" w:rsidRDefault="006531B6" w:rsidP="00A350CE" vyd:_id="vyd:mt6c8cmh5jwrev">
      <w:pPr>
        <w:rPr/>
      </w:pPr>
    </w:p>
    <w:p w:rsidR="006531B6" w:rsidRPr="007A3B62" w:rsidRDefault="006531B6" w:rsidP="00A350CE" vyd:_id="vyd:mt6c8cmf0ibfxu">
      <w:pPr>
        <w:rPr/>
      </w:pPr>
      <w:r>
        <w:rPr/>
        <w:t vyd:_id="vyd:mt6c8cmen120jg">11.1. К Договору применяется законодательство Российской Федерации. Претензионный порядок: 14 календарных дней с даты направления претензии. Если иное не предписано императивными нормами, споры рассматриваются по месту регистрации / жительства Исполнителя.</w:t>
      </w:r>
    </w:p>
    <w:p w:rsidR="006531B6" w:rsidRPr="007A3B62" w:rsidRDefault="006531B6" w:rsidP="00A350CE" vyd:_id="vyd:mt6c8cmc59wtvi">
      <w:pPr>
        <w:rPr/>
      </w:pPr>
    </w:p>
    <w:p w:rsidR="006531B6" w:rsidRPr="007A3B62" w:rsidRDefault="006531B6" w:rsidP="00A350CE" vyd:_id="vyd:mt6c8cmay5gfp3">
      <w:pPr>
        <w:rPr/>
      </w:pPr>
      <w:r>
        <w:rPr/>
        <w:t vyd:_id="vyd:mt6c8cm98yl1sf">11.2. Уведомления считаются направленными надлежащим образом при отправке в Telegram (Бот / личные сообщения Эксперта или Исполнителя) либо по e-mail, указанному в разделе 12.</w:t>
      </w:r>
    </w:p>
    <w:p w:rsidR="006531B6" w:rsidRPr="007A3B62" w:rsidRDefault="006531B6" w:rsidP="00A350CE" vyd:_id="vyd:mt6c8cm6pif9js">
      <w:pPr>
        <w:rPr/>
      </w:pPr>
    </w:p>
    <w:p w:rsidR="006531B6" w:rsidRPr="007A3B62" w:rsidRDefault="006531B6" w:rsidP="00A350CE" vyd:_id="vyd:mt6c8cm3xqvath">
      <w:pPr>
        <w:rPr/>
      </w:pPr>
      <w:r>
        <w:rPr/>
        <w:t vyd:_id="vyd:mt6c8cm2m2srju">11.3. Исполнитель вправе изменять Оферту путём публикации новой редакции на Сайте. Новая редакция применяется к заявкам и оплатам, совершённым после публикации, и не изменяет условия уже оплаченных заказов, если иное прямо не согласовано.</w:t>
      </w:r>
    </w:p>
    <w:p w:rsidR="006531B6" w:rsidRPr="007A3B62" w:rsidRDefault="006531B6" w:rsidP="00A350CE" vyd:_id="vyd:mt6c8cm03okam1">
      <w:pPr>
        <w:rPr/>
      </w:pPr>
    </w:p>
    <w:p w:rsidR="006531B6" w:rsidRPr="007A3B62" w:rsidRDefault="006531B6" w:rsidP="00A350CE" vyd:_id="vyd:mt6c8cly98lh98">
      <w:pPr>
        <w:rPr/>
      </w:pPr>
      <w:r>
        <w:rPr/>
        <w:t vyd:_id="vyd:mt6c8clx6397ys">11.4. Обработка персональных данных осуществляется в соответствии с Политикой конфиденциальности и Согласием на обработку персональных данных.</w:t>
      </w:r>
    </w:p>
    <w:p w:rsidR="006531B6" w:rsidRPr="007A3B62" w:rsidRDefault="006531B6" w:rsidP="00A350CE" vyd:_id="vyd:mt6c8clwfw6jze">
      <w:pPr>
        <w:rPr/>
      </w:pPr>
    </w:p>
    <w:p w:rsidR="006531B6" w:rsidRPr="007A3B62" w:rsidRDefault="006531B6" w:rsidP="00A350CE" vyd:_id="vyd:mt6c8cluasxbvr">
      <w:pPr>
        <w:rPr/>
      </w:pPr>
    </w:p>
    <w:p w:rsidR="006531B6" w:rsidRPr="007A3B62" w:rsidRDefault="006531B6" w:rsidP="00A350CE" vyd:_id="vyd:mt6c8clr8k1ep1">
      <w:pPr>
        <w:rPr/>
      </w:pPr>
      <w:r>
        <w:rPr/>
        <w:t vyd:_id="vyd:mt6c8clqanpvo9">12. Реквизиты Исполнителя</w:t>
      </w:r>
    </w:p>
    <w:p w:rsidR="006531B6" w:rsidRPr="007A3B62" w:rsidRDefault="006531B6" w:rsidP="00A350CE" vyd:_id="vyd:mt6c8clp2fq7p6">
      <w:pPr>
        <w:rPr/>
      </w:pPr>
    </w:p>
    <w:p w:rsidR="006531B6" w:rsidRPr="007A3B62" w:rsidRDefault="006531B6" w:rsidP="00A350CE" vyd:_id="vyd:mt6c8clmxovm9g">
      <w:pPr>
        <w:rPr/>
      </w:pPr>
      <w:r>
        <w:rPr/>
        <w:t vyd:_id="vyd:mt6c8cllwp9sh9" xml:space="preserve">Настя Нерадовских  </w:t>
      </w:r>
      <w:r>
        <w:rPr/>
        <w:t vyd:_id="vyd:mt6c8cli0y6k1q" xml:space="preserve"> </w:t>
      </w:r>
    </w:p>
    <w:p w:rsidR="006531B6" w:rsidRPr="007A3B62" w:rsidRDefault="006531B6" w:rsidP="00A350CE" vyd:_id="vyd:mt6c8clg737lif">
      <w:pPr>
        <w:rPr/>
      </w:pPr>
      <w:r>
        <w:rPr/>
        <w:t vyd:_id="vyd:mt6c8clfjxyjm7" xml:space="preserve">ИНН: </w:t>
      </w:r>
      <w:r>
        <w:rPr/>
        <w:t vyd:_id="vyd:mt6cauoljkdjcz">732819391088</w:t>
      </w:r>
      <w:r>
        <w:rPr/>
        <w:t vyd:_id="vyd:mt6cauoi5mnbgl" xml:space="preserve">  </w:t>
      </w:r>
      <w:r>
        <w:rPr/>
        <w:t vyd:_id="vyd:mt6c8cl9asx96k" xml:space="preserve"> </w:t>
      </w:r>
    </w:p>
    <w:p w:rsidR="006531B6" w:rsidRPr="007A3B62" w:rsidRDefault="006531B6" w:rsidP="00A350CE" vyd:_id="vyd:mt6c8cl7nil4w3">
      <w:pPr>
        <w:rPr/>
      </w:pPr>
      <w:r>
        <w:rPr/>
        <w:t vyd:_id="vyd:mt6c8cl605wn9f" xml:space="preserve">Telegram Исполнителя: @neradana  </w:t>
      </w:r>
    </w:p>
    <w:p w:rsidR="006531B6" w:rsidRPr="007A3B62" w:rsidRDefault="006531B6" w:rsidP="00A350CE" vyd:_id="vyd:mt6c8cl2iekjlk">
      <w:pPr>
        <w:rPr/>
      </w:pPr>
      <w:r>
        <w:rPr/>
        <w:t vyd:_id="vyd:mt6c8cl1w4as33" xml:space="preserve">Telegram-бот записи: @grow_career_bot  </w:t>
      </w:r>
    </w:p>
    <w:p w:rsidR="006531B6" w:rsidRPr="007A3B62" w:rsidRDefault="006531B6" w:rsidP="00A350CE" vyd:_id="vyd:mt6c8ckzcrq9w4">
      <w:pPr>
        <w:rPr/>
      </w:pPr>
      <w:r>
        <w:rPr/>
        <w:t vyd:_id="vyd:mt6c8cky42im5r">Сайт: https://growcareer.ru/</w:t>
      </w:r>
    </w:p>
    <w:p w:rsidR="006531B6" w:rsidRPr="007A3B62" w:rsidRDefault="006531B6" w:rsidP="00A350CE" vyd:_id="vyd:mt6c8ckw21gi9y">
      <w:pPr>
        <w:rPr/>
      </w:pPr>
    </w:p>
    <w:p w:rsidR="006531B6" w:rsidRPr="007A3B62" w:rsidRDefault="006531B6" w:rsidP="00A350CE" vyd:_id="vyd:mt6c8cktazmb5m">
      <w:pPr>
        <w:rPr/>
      </w:pPr>
      <w:r>
        <w:rPr/>
        <w:t vyd:_id="vyd:mt6c8cksdccj47">Банковские реквизиты для оплаты: сообщаются Заказчику при оформлении заявки в Боте / в переписке</w:t>
      </w:r>
    </w:p>
    <w:p w:rsidR="006531B6" w:rsidRPr="007A3B62" w:rsidRDefault="006531B6" w:rsidP="00A350CE" vyd:_id="vyd:mt6c8cjuxgrohf">
      <w:r>
        <w:rPr/>
        <w:t vyd:_id="vyd:mt6c8cjpe0f6i2">Дата публикации настоящей редакции: 24 августа 2026 г.</w:t>
      </w:r>
    </w:p>
    <w:sectPr vyd:_id="vyd:00000000000002" w:rsidR="006531B6" w:rsidRPr="007A3B62" w:rsidSect="007A3B62">
      <w:type w:val="nextPage"/>
      <w:pgSz w:w="11907" w:h="16840" w:orient="portrait"/>
      <w:pgMar w:top="1134" w:right="851" w:bottom="1134" w:left="1701" w:header="709" w:footer="709" w:gutter="0"/>
      <w:cols w:equalWidth="1" w:space="708" w:sep="0"/>
      <w:vAlign w:val="top"/>
      <w:titlePg w:val="0"/>
      <w:docGrid w:linePitch="360"/>
    </w:sectPr>
  </w:body>
</w:document>
</file>

<file path=word/fontTable.xml><?xml version="1.0" encoding="utf-8"?>
<w:fonts xmlns:w16cex="http://schemas.microsoft.com/office/word/2018/wordml/cex" xmlns:w14="http://schemas.microsoft.com/office/word/2010/wordml" xmlns:w15="http://schemas.microsoft.com/office/word/2012/wordml" xmlns:w16="http://schemas.microsoft.com/office/word/2018/wordml" xmlns:w16cid="http://schemas.microsoft.com/office/word/2016/wordml/cid" xmlns:mc="http://schemas.openxmlformats.org/markup-compatibility/2006" xmlns:w="http://schemas.openxmlformats.org/wordprocessingml/2006/main" xmlns:w16se="http://schemas.microsoft.com/office/word/2015/wordml/symex" xmlns:w16sdtdh="http://schemas.microsoft.com/office/word/2020/wordml/sdtdatahash" xmlns:unk1="http://schemas.microsoft.com/office/word/2023/wordml/word16du" mc:Ignorable="w14 w15 w16se w16cid w16 w16cex w16sdtdh unk1">
  <w:font w:name="Arimo">
    <w:panose1 w:val="020B0604020202020204"/>
    <w:charset w:val="00"/>
    <w:family w:val="swiss"/>
    <w:pitch w:val="variable"/>
    <w:sig w:usb0="E0002AFF" w:usb1="C0007843" w:usb2="00000000" w:usb3="00000000" w:csb0="000001FF" w:csb1="00000000"/>
  </w:font>
</w:fonts>
</file>

<file path=word/settings.xml><?xml version="1.0" encoding="utf-8"?>
<w:settings xmlns:o="urn:schemas-microsoft-com:office:office" xmlns:w16sdtdh="http://schemas.microsoft.com/office/word/2020/wordml/sdtdatahash" xmlns:v="urn:schemas-microsoft-com:vml" xmlns:w="http://schemas.openxmlformats.org/wordprocessingml/2006/main" xmlns:unk1="http://schemas.microsoft.com/office/word/2023/wordml/word16du" xmlns:w16cex="http://schemas.microsoft.com/office/word/2018/wordml/cex" xmlns:mc="http://schemas.openxmlformats.org/markup-compatibility/2006" xmlns:w14="http://schemas.microsoft.com/office/word/2010/wordml" xmlns:w15="http://schemas.microsoft.com/office/word/2012/wordml" xmlns:w16="http://schemas.microsoft.com/office/word/2018/wordml" xmlns:w16cid="http://schemas.microsoft.com/office/word/2016/wordml/cid" xmlns:w16se="http://schemas.microsoft.com/office/word/2015/wordml/symex" xmlns:m="http://schemas.openxmlformats.org/officeDocument/2006/math" mc:Ignorable="w14 w15 w16se w16cid w16 w16cex w16sdtdh unk1">
  <w15:chartTrackingRefBased/>
  <w15:docId w15:val="{9461E328-93DC-9D4C-AD02-F8EA458366DF}"/>
  <w:zoom w:percent="100"/>
  <w:displayBackgroundShape w:val="1"/>
  <w:defaultTabStop w:val="72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4F8"/>
    <w:rsid w:val="000744F8"/>
    <w:rsid w:val="003E661C"/>
    <w:rsid w:val="006531B6"/>
    <w:rsid w:val="007A3B62"/>
    <w:rsid w:val="00A350CE"/>
    <w:rsid w:val="00CB5903"/>
  </w:rsids>
  <m:mathPr>
    <m:mathFont m:val="Cambria Math"/>
    <m:brkBin m:val="before"/>
    <m:brkBinSub m:val="--"/>
    <m:smallFrac m:val="0"/>
    <m:dispDef m:val="1"/>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14="http://schemas.microsoft.com/office/word/2010/wordml" xmlns:w="http://schemas.openxmlformats.org/wordprocessingml/2006/main">
  <w:docDefaults>
    <w:rPrDefault>
      <w:rPr>
        <w:rFonts w:ascii="Arimo" w:hAnsi="Arimo" w:cs="Arimo"/>
        <w:sz w:val="22"/>
        <w:lang w:val="ru-RU"/>
        <w:szCs w:val="22"/>
        <w14:ligatures w14:val="standardContextual"/>
      </w:rPr>
    </w:rPrDefault>
    <w:pPrDefault>
      <w:pPr>
        <w:spacing w:line="276" w:before="0" w:after="0" w:lineRule="auto"/>
      </w:pPr>
    </w:pPrDefault>
  </w:docDefaults>
  <w:latentStyles w:count="376">
    <w:lsdException w:name="annotation reference" w:semiHidden="1" w:unhideWhenUsed="1"/>
    <w:lsdException w:name="annotation subject" w:semiHidden="1" w:unhideWhenUsed="1"/>
    <w:lsdException w:name="annotation text" w:semiHidden="1" w:unhideWhenUsed="1"/>
    <w:lsdException w:name="Balloon Text" w:semiHidden="1" w:unhideWhenUsed="1"/>
    <w:lsdException w:name="Bibliography" w:uiPriority="37"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uiPriority="33" w:qFormat="1"/>
    <w:lsdException w:name="caption" w:uiPriority="35" w:semiHidden="1" w:unhideWhenUsed="1" w:qFormat="1"/>
    <w:lsdException w:name="Closing" w:semiHidden="1" w:unhideWhenUsed="1"/>
    <w:lsdException w:name="Colorful Grid" w:uiPriority="73"/>
    <w:lsdException w:name="Colorful Grid Accent 1" w:uiPriority="73"/>
    <w:lsdException w:name="Colorful Grid Accent 2" w:uiPriority="73"/>
    <w:lsdException w:name="Colorful Grid Accent 3" w:uiPriority="73"/>
    <w:lsdException w:name="Colorful Grid Accent 4" w:uiPriority="73"/>
    <w:lsdException w:name="Colorful Grid Accent 5" w:uiPriority="73"/>
    <w:lsdException w:name="Colorful Grid Accent 6" w:uiPriority="73"/>
    <w:lsdException w:name="Colorful List" w:uiPriority="72"/>
    <w:lsdException w:name="Colorful List Accent 1" w:uiPriority="72"/>
    <w:lsdException w:name="Colorful List Accent 2" w:uiPriority="72"/>
    <w:lsdException w:name="Colorful List Accent 3" w:uiPriority="72"/>
    <w:lsdException w:name="Colorful List Accent 4" w:uiPriority="72"/>
    <w:lsdException w:name="Colorful List Accent 5" w:uiPriority="72"/>
    <w:lsdException w:name="Colorful List Accent 6" w:uiPriority="72"/>
    <w:lsdException w:name="Colorful Shading" w:uiPriority="71"/>
    <w:lsdException w:name="Colorful Shading Accent 1" w:uiPriority="71"/>
    <w:lsdException w:name="Colorful Shading Accent 2" w:uiPriority="71"/>
    <w:lsdException w:name="Colorful Shading Accent 3" w:uiPriority="71"/>
    <w:lsdException w:name="Colorful Shading Accent 4" w:uiPriority="71"/>
    <w:lsdException w:name="Colorful Shading Accent 5" w:uiPriority="71"/>
    <w:lsdException w:name="Colorful Shading Accent 6" w:uiPriority="71"/>
    <w:lsdException w:name="Dark List" w:uiPriority="70"/>
    <w:lsdException w:name="Dark List Accent 1" w:uiPriority="70"/>
    <w:lsdException w:name="Dark List Accent 2" w:uiPriority="70"/>
    <w:lsdException w:name="Dark List Accent 3" w:uiPriority="70"/>
    <w:lsdException w:name="Dark List Accent 4" w:uiPriority="70"/>
    <w:lsdException w:name="Dark List Accent 5" w:uiPriority="70"/>
    <w:lsdException w:name="Dark List Accent 6" w:uiPriority="70"/>
    <w:lsdException w:name="Date" w:semiHidden="1" w:unhideWhenUsed="1"/>
    <w:lsdException w:name="Default Paragraph Font" w:uiPriority="1" w:semiHidden="1" w:unhideWhenUsed="1"/>
    <w:lsdException w:name="Document Map" w:semiHidden="1" w:unhideWhenUsed="1"/>
    <w:lsdException w:name="E-mail Signature" w:semiHidden="1" w:unhideWhenUsed="1"/>
    <w:lsdException w:name="Emphasis" w:uiPriority="20" w:qFormat="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llowedHyperlink" w:semiHidden="1" w:unhideWhenUsed="1"/>
    <w:lsdException w:name="footer" w:semiHidden="1" w:unhideWhenUsed="1"/>
    <w:lsdException w:name="footnote reference" w:semiHidden="1" w:unhideWhenUsed="1"/>
    <w:lsdException w:name="footnote text" w:semiHidden="1" w:unhideWhenUsed="1"/>
    <w:lsdException w:name="Grid Table 1 Light" w:uiPriority="46"/>
    <w:lsdException w:name="Grid Table 1 Light Accent 1" w:uiPriority="46"/>
    <w:lsdException w:name="Grid Table 1 Light Accent 2" w:uiPriority="46"/>
    <w:lsdException w:name="Grid Table 1 Light Accent 3" w:uiPriority="46"/>
    <w:lsdException w:name="Grid Table 1 Light Accent 4" w:uiPriority="46"/>
    <w:lsdException w:name="Grid Table 1 Light Accent 5" w:uiPriority="46"/>
    <w:lsdException w:name="Grid Table 1 Light Accent 6" w:uiPriority="46"/>
    <w:lsdException w:name="Grid Table 2" w:uiPriority="47"/>
    <w:lsdException w:name="Grid Table 2 Accent 1" w:uiPriority="47"/>
    <w:lsdException w:name="Grid Table 2 Accent 2" w:uiPriority="47"/>
    <w:lsdException w:name="Grid Table 2 Accent 3" w:uiPriority="47"/>
    <w:lsdException w:name="Grid Table 2 Accent 4" w:uiPriority="47"/>
    <w:lsdException w:name="Grid Table 2 Accent 5" w:uiPriority="47"/>
    <w:lsdException w:name="Grid Table 2 Accent 6" w:uiPriority="47"/>
    <w:lsdException w:name="Grid Table 3" w:uiPriority="48"/>
    <w:lsdException w:name="Grid Table 3 Accent 1" w:uiPriority="48"/>
    <w:lsdException w:name="Grid Table 3 Accent 2" w:uiPriority="48"/>
    <w:lsdException w:name="Grid Table 3 Accent 3" w:uiPriority="48"/>
    <w:lsdException w:name="Grid Table 3 Accent 4" w:uiPriority="48"/>
    <w:lsdException w:name="Grid Table 3 Accent 5" w:uiPriority="48"/>
    <w:lsdException w:name="Grid Table 3 Accent 6" w:uiPriority="48"/>
    <w:lsdException w:name="Grid Table 4" w:uiPriority="49"/>
    <w:lsdException w:name="Grid Table 4 Accent 1" w:uiPriority="49"/>
    <w:lsdException w:name="Grid Table 4 Accent 2" w:uiPriority="49"/>
    <w:lsdException w:name="Grid Table 4 Accent 3" w:uiPriority="49"/>
    <w:lsdException w:name="Grid Table 4 Accent 4" w:uiPriority="49"/>
    <w:lsdException w:name="Grid Table 4 Accent 5" w:uiPriority="49"/>
    <w:lsdException w:name="Grid Table 4 Accent 6" w:uiPriority="49"/>
    <w:lsdException w:name="Grid Table 5 Dark" w:uiPriority="50"/>
    <w:lsdException w:name="Grid Table 5 Dark Accent 1" w:uiPriority="50"/>
    <w:lsdException w:name="Grid Table 5 Dark Accent 2" w:uiPriority="50"/>
    <w:lsdException w:name="Grid Table 5 Dark Accent 3" w:uiPriority="50"/>
    <w:lsdException w:name="Grid Table 5 Dark Accent 4" w:uiPriority="50"/>
    <w:lsdException w:name="Grid Table 5 Dark Accent 5" w:uiPriority="50"/>
    <w:lsdException w:name="Grid Table 5 Dark Accent 6" w:uiPriority="50"/>
    <w:lsdException w:name="Grid Table 6 Colorful" w:uiPriority="51"/>
    <w:lsdException w:name="Grid Table 6 Colorful Accent 1" w:uiPriority="51"/>
    <w:lsdException w:name="Grid Table 6 Colorful Accent 2" w:uiPriority="51"/>
    <w:lsdException w:name="Grid Table 6 Colorful Accent 3" w:uiPriority="51"/>
    <w:lsdException w:name="Grid Table 6 Colorful Accent 4" w:uiPriority="51"/>
    <w:lsdException w:name="Grid Table 6 Colorful Accent 5" w:uiPriority="51"/>
    <w:lsdException w:name="Grid Table 6 Colorful Accent 6" w:uiPriority="51"/>
    <w:lsdException w:name="Grid Table 7 Colorful" w:uiPriority="52"/>
    <w:lsdException w:name="Grid Table 7 Colorful Accent 1" w:uiPriority="52"/>
    <w:lsdException w:name="Grid Table 7 Colorful Accent 2" w:uiPriority="52"/>
    <w:lsdException w:name="Grid Table 7 Colorful Accent 3" w:uiPriority="52"/>
    <w:lsdException w:name="Grid Table 7 Colorful Accent 4" w:uiPriority="52"/>
    <w:lsdException w:name="Grid Table 7 Colorful Accent 5" w:uiPriority="52"/>
    <w:lsdException w:name="Grid Table 7 Colorful Accent 6" w:uiPriority="52"/>
    <w:lsdException w:name="Grid Table Light" w:uiPriority="40"/>
    <w:lsdException w:name="Hashtag" w:semiHidden="1" w:unhideWhenUsed="1"/>
    <w:lsdException w:name="header" w:semiHidden="1" w:unhideWhenUsed="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yperlink"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Intense Emphasis" w:uiPriority="21" w:qFormat="1"/>
    <w:lsdException w:name="Intense Quote" w:uiPriority="30" w:qFormat="1"/>
    <w:lsdException w:name="Intense Reference" w:uiPriority="32" w:qFormat="1"/>
    <w:lsdException w:name="Light Grid" w:uiPriority="62"/>
    <w:lsdException w:name="Light Grid Accent 1" w:uiPriority="62"/>
    <w:lsdException w:name="Light Grid Accent 2" w:uiPriority="62"/>
    <w:lsdException w:name="Light Grid Accent 3" w:uiPriority="62"/>
    <w:lsdException w:name="Light Grid Accent 4" w:uiPriority="62"/>
    <w:lsdException w:name="Light Grid Accent 5" w:uiPriority="62"/>
    <w:lsdException w:name="Light Grid Accent 6" w:uiPriority="62"/>
    <w:lsdException w:name="Light List" w:uiPriority="61"/>
    <w:lsdException w:name="Light List Accent 1" w:uiPriority="61"/>
    <w:lsdException w:name="Light List Accent 2" w:uiPriority="61"/>
    <w:lsdException w:name="Light List Accent 3" w:uiPriority="61"/>
    <w:lsdException w:name="Light List Accent 4" w:uiPriority="61"/>
    <w:lsdException w:name="Light List Accent 5" w:uiPriority="61"/>
    <w:lsdException w:name="Light List Accent 6" w:uiPriority="61"/>
    <w:lsdException w:name="Light Shading" w:uiPriority="60"/>
    <w:lsdException w:name="Light Shading Accent 1" w:uiPriority="60"/>
    <w:lsdException w:name="Light Shading Accent 2" w:uiPriority="60"/>
    <w:lsdException w:name="Light Shading Accent 3" w:uiPriority="60"/>
    <w:lsdException w:name="Light Shading Accent 4" w:uiPriority="60"/>
    <w:lsdException w:name="Light Shading Accent 5" w:uiPriority="60"/>
    <w:lsdException w:name="Light Shading Accent 6" w:uiPriority="60"/>
    <w:lsdException w:name="line number"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uiPriority="34" w:qFormat="1"/>
    <w:lsdException w:name="List Table 1 Light" w:uiPriority="46"/>
    <w:lsdException w:name="List Table 1 Light Accent 1" w:uiPriority="46"/>
    <w:lsdException w:name="List Table 1 Light Accent 2" w:uiPriority="46"/>
    <w:lsdException w:name="List Table 1 Light Accent 3" w:uiPriority="46"/>
    <w:lsdException w:name="List Table 1 Light Accent 4" w:uiPriority="46"/>
    <w:lsdException w:name="List Table 1 Light Accent 5" w:uiPriority="46"/>
    <w:lsdException w:name="List Table 1 Light Accent 6" w:uiPriority="46"/>
    <w:lsdException w:name="List Table 2" w:uiPriority="47"/>
    <w:lsdException w:name="List Table 2 Accent 1" w:uiPriority="47"/>
    <w:lsdException w:name="List Table 2 Accent 2" w:uiPriority="47"/>
    <w:lsdException w:name="List Table 2 Accent 3" w:uiPriority="47"/>
    <w:lsdException w:name="List Table 2 Accent 4" w:uiPriority="47"/>
    <w:lsdException w:name="List Table 2 Accent 5" w:uiPriority="47"/>
    <w:lsdException w:name="List Table 2 Accent 6" w:uiPriority="47"/>
    <w:lsdException w:name="List Table 3" w:uiPriority="48"/>
    <w:lsdException w:name="List Table 3 Accent 1" w:uiPriority="48"/>
    <w:lsdException w:name="List Table 3 Accent 2" w:uiPriority="48"/>
    <w:lsdException w:name="List Table 3 Accent 3" w:uiPriority="48"/>
    <w:lsdException w:name="List Table 3 Accent 4" w:uiPriority="48"/>
    <w:lsdException w:name="List Table 3 Accent 5" w:uiPriority="48"/>
    <w:lsdException w:name="List Table 3 Accent 6" w:uiPriority="48"/>
    <w:lsdException w:name="List Table 4" w:uiPriority="49"/>
    <w:lsdException w:name="List Table 4 Accent 1" w:uiPriority="49"/>
    <w:lsdException w:name="List Table 4 Accent 2" w:uiPriority="49"/>
    <w:lsdException w:name="List Table 4 Accent 3" w:uiPriority="49"/>
    <w:lsdException w:name="List Table 4 Accent 4" w:uiPriority="49"/>
    <w:lsdException w:name="List Table 4 Accent 5" w:uiPriority="49"/>
    <w:lsdException w:name="List Table 4 Accent 6" w:uiPriority="49"/>
    <w:lsdException w:name="List Table 5 Dark" w:uiPriority="50"/>
    <w:lsdException w:name="List Table 5 Dark Accent 1" w:uiPriority="50"/>
    <w:lsdException w:name="List Table 5 Dark Accent 2" w:uiPriority="50"/>
    <w:lsdException w:name="List Table 5 Dark Accent 3" w:uiPriority="50"/>
    <w:lsdException w:name="List Table 5 Dark Accent 4" w:uiPriority="50"/>
    <w:lsdException w:name="List Table 5 Dark Accent 5" w:uiPriority="50"/>
    <w:lsdException w:name="List Table 5 Dark Accent 6" w:uiPriority="50"/>
    <w:lsdException w:name="List Table 6 Colorful" w:uiPriority="51"/>
    <w:lsdException w:name="List Table 6 Colorful Accent 1" w:uiPriority="51"/>
    <w:lsdException w:name="List Table 6 Colorful Accent 2" w:uiPriority="51"/>
    <w:lsdException w:name="List Table 6 Colorful Accent 3" w:uiPriority="51"/>
    <w:lsdException w:name="List Table 6 Colorful Accent 4" w:uiPriority="51"/>
    <w:lsdException w:name="List Table 6 Colorful Accent 5" w:uiPriority="51"/>
    <w:lsdException w:name="List Table 6 Colorful Accent 6" w:uiPriority="51"/>
    <w:lsdException w:name="List Table 7 Colorful" w:uiPriority="52"/>
    <w:lsdException w:name="List Table 7 Colorful Accent 1" w:uiPriority="52"/>
    <w:lsdException w:name="List Table 7 Colorful Accent 2" w:uiPriority="52"/>
    <w:lsdException w:name="List Table 7 Colorful Accent 3" w:uiPriority="52"/>
    <w:lsdException w:name="List Table 7 Colorful Accent 4" w:uiPriority="52"/>
    <w:lsdException w:name="List Table 7 Colorful Accent 5" w:uiPriority="52"/>
    <w:lsdException w:name="List Table 7 Colorful Accent 6" w:uiPriority="52"/>
    <w:lsdException w:name="macro" w:semiHidden="1" w:unhideWhenUsed="1"/>
    <w:lsdException w:name="Medium Grid 1" w:uiPriority="67"/>
    <w:lsdException w:name="Medium Grid 1 Accent 1" w:uiPriority="67"/>
    <w:lsdException w:name="Medium Grid 1 Accent 2" w:uiPriority="67"/>
    <w:lsdException w:name="Medium Grid 1 Accent 3" w:uiPriority="67"/>
    <w:lsdException w:name="Medium Grid 1 Accent 4" w:uiPriority="67"/>
    <w:lsdException w:name="Medium Grid 1 Accent 5" w:uiPriority="67"/>
    <w:lsdException w:name="Medium Grid 1 Accent 6" w:uiPriority="67"/>
    <w:lsdException w:name="Medium Grid 2" w:uiPriority="68"/>
    <w:lsdException w:name="Medium Grid 2 Accent 1" w:uiPriority="68"/>
    <w:lsdException w:name="Medium Grid 2 Accent 2" w:uiPriority="68"/>
    <w:lsdException w:name="Medium Grid 2 Accent 3" w:uiPriority="68"/>
    <w:lsdException w:name="Medium Grid 2 Accent 4" w:uiPriority="68"/>
    <w:lsdException w:name="Medium Grid 2 Accent 5" w:uiPriority="68"/>
    <w:lsdException w:name="Medium Grid 2 Accent 6" w:uiPriority="68"/>
    <w:lsdException w:name="Medium Grid 3" w:uiPriority="69"/>
    <w:lsdException w:name="Medium Grid 3 Accent 1" w:uiPriority="69"/>
    <w:lsdException w:name="Medium Grid 3 Accent 2" w:uiPriority="69"/>
    <w:lsdException w:name="Medium Grid 3 Accent 3" w:uiPriority="69"/>
    <w:lsdException w:name="Medium Grid 3 Accent 4" w:uiPriority="69"/>
    <w:lsdException w:name="Medium Grid 3 Accent 5" w:uiPriority="69"/>
    <w:lsdException w:name="Medium Grid 3 Accent 6" w:uiPriority="69"/>
    <w:lsdException w:name="Medium List 1" w:uiPriority="65"/>
    <w:lsdException w:name="Medium List 1 Accent 1" w:uiPriority="65"/>
    <w:lsdException w:name="Medium List 1 Accent 2" w:uiPriority="65"/>
    <w:lsdException w:name="Medium List 1 Accent 3" w:uiPriority="65"/>
    <w:lsdException w:name="Medium List 1 Accent 4" w:uiPriority="65"/>
    <w:lsdException w:name="Medium List 1 Accent 5" w:uiPriority="65"/>
    <w:lsdException w:name="Medium List 1 Accent 6" w:uiPriority="65"/>
    <w:lsdException w:name="Medium List 2" w:uiPriority="66"/>
    <w:lsdException w:name="Medium List 2 Accent 1" w:uiPriority="66"/>
    <w:lsdException w:name="Medium List 2 Accent 2" w:uiPriority="66"/>
    <w:lsdException w:name="Medium List 2 Accent 3" w:uiPriority="66"/>
    <w:lsdException w:name="Medium List 2 Accent 4" w:uiPriority="66"/>
    <w:lsdException w:name="Medium List 2 Accent 5" w:uiPriority="66"/>
    <w:lsdException w:name="Medium List 2 Accent 6" w:uiPriority="66"/>
    <w:lsdException w:name="Medium Shading 1" w:uiPriority="63"/>
    <w:lsdException w:name="Medium Shading 1 Accent 1" w:uiPriority="63"/>
    <w:lsdException w:name="Medium Shading 1 Accent 2" w:uiPriority="63"/>
    <w:lsdException w:name="Medium Shading 1 Accent 3" w:uiPriority="63"/>
    <w:lsdException w:name="Medium Shading 1 Accent 4" w:uiPriority="63"/>
    <w:lsdException w:name="Medium Shading 1 Accent 5" w:uiPriority="63"/>
    <w:lsdException w:name="Medium Shading 1 Accent 6" w:uiPriority="63"/>
    <w:lsdException w:name="Medium Shading 2" w:uiPriority="64"/>
    <w:lsdException w:name="Medium Shading 2 Accent 1" w:uiPriority="64"/>
    <w:lsdException w:name="Medium Shading 2 Accent 2" w:uiPriority="64"/>
    <w:lsdException w:name="Medium Shading 2 Accent 3" w:uiPriority="64"/>
    <w:lsdException w:name="Medium Shading 2 Accent 4" w:uiPriority="64"/>
    <w:lsdException w:name="Medium Shading 2 Accent 5" w:uiPriority="64"/>
    <w:lsdException w:name="Medium Shading 2 Accent 6" w:uiPriority="64"/>
    <w:lsdException w:name="Mention" w:semiHidden="1" w:unhideWhenUsed="1"/>
    <w:lsdException w:name="Message Header" w:semiHidden="1" w:unhideWhenUsed="1"/>
    <w:lsdException w:name="No List" w:semiHidden="1" w:unhideWhenUsed="1"/>
    <w:lsdException w:name="No Spacing" w:uiPriority="1" w:qFormat="1"/>
    <w:lsdException w:name="Normal" w:uiPriority="0" w:qFormat="1"/>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age number" w:semiHidden="1" w:unhideWhenUsed="1"/>
    <w:lsdException w:name="Placeholder Text" w:semiHidden="1"/>
    <w:lsdException w:name="Plain Table 1" w:uiPriority="41"/>
    <w:lsdException w:name="Plain Table 2" w:uiPriority="42"/>
    <w:lsdException w:name="Plain Table 3" w:uiPriority="43"/>
    <w:lsdException w:name="Plain Table 4" w:uiPriority="44"/>
    <w:lsdException w:name="Plain Table 5" w:uiPriority="45"/>
    <w:lsdException w:name="Plain Text" w:semiHidden="1" w:unhideWhenUsed="1"/>
    <w:lsdException w:name="Quote" w:uiPriority="29" w:qFormat="1"/>
    <w:lsdException w:name="Revision" w:semiHidden="1"/>
    <w:lsdException w:name="Salutation" w:semiHidden="1" w:unhideWhenUsed="1"/>
    <w:lsdException w:name="Signature" w:semiHidden="1" w:unhideWhenUsed="1"/>
    <w:lsdException w:name="Smart Hyperlink" w:semiHidden="1" w:unhideWhenUsed="1"/>
    <w:lsdException w:name="Smart Link" w:semiHidden="1" w:unhideWhenUsed="1"/>
    <w:lsdException w:name="Strong" w:uiPriority="22" w:qFormat="1"/>
    <w:lsdException w:name="Subtitle" w:uiPriority="8" w:qFormat="1"/>
    <w:lsdException w:name="Subtle Emphasis" w:uiPriority="19" w:qFormat="1"/>
    <w:lsdException w:name="Subtle Reference" w:uiPriority="31" w:qFormat="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uiPriority="39"/>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of authorities" w:semiHidden="1" w:unhideWhenUsed="1"/>
    <w:lsdException w:name="table of figures"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uiPriority="7" w:qFormat="1"/>
    <w:lsdException w:name="toa heading"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TOC Heading" w:uiPriority="39" w:semiHidden="1" w:unhideWhenUsed="1" w:qFormat="1"/>
    <w:lsdException w:name="Unresolved Mention" w:semiHidden="1" w:unhideWhenUsed="1"/>
  </w:latentStyles>
  <w:style w:type="paragraph" w:styleId="Heading1">
    <w:name w:val="heading 1"/>
    <w:basedOn w:val="a"/>
    <w:next w:val="a"/>
    <w:semiHidden w:val="0"/>
    <w:qFormat w:val="1"/>
    <w:pPr>
      <w:spacing w:beforeAutospacing="1" w:afterAutospacing="1"/>
      <w:outlineLvl w:val="0"/>
    </w:pPr>
    <w:rPr>
      <w:sz w:val="40"/>
    </w:rPr>
  </w:style>
  <w:style w:type="paragraph" w:styleId="Heading2">
    <w:name w:val="heading 2"/>
    <w:basedOn w:val="a"/>
    <w:next w:val="a"/>
    <w:semiHidden w:val="0"/>
    <w:qFormat w:val="1"/>
    <w:pPr>
      <w:spacing w:beforeAutospacing="1" w:afterAutospacing="1"/>
      <w:outlineLvl w:val="1"/>
    </w:pPr>
    <w:rPr>
      <w:sz w:val="32"/>
    </w:rPr>
  </w:style>
  <w:style w:type="paragraph" w:styleId="Heading3">
    <w:name w:val="heading 3"/>
    <w:basedOn w:val="a"/>
    <w:next w:val="a"/>
    <w:semiHidden w:val="0"/>
    <w:qFormat w:val="1"/>
    <w:pPr>
      <w:spacing w:beforeAutospacing="1" w:afterAutospacing="1"/>
      <w:outlineLvl w:val="2"/>
    </w:pPr>
    <w:rPr>
      <w:sz w:val="28"/>
    </w:rPr>
  </w:style>
  <w:style w:type="character" w:styleId="Hyperlink">
    <w:name w:val="Hyperlink"/>
    <w:uiPriority w:val="99"/>
    <w:semiHidden w:val="1"/>
    <w:unhideWhenUsed w:val="1"/>
    <w:rPr>
      <w:color w:val="#2F69C7"/>
      <w:u w:val="single"/>
    </w:rPr>
  </w:style>
  <w:style w:type="table" w:styleId="NormalTable" w:default="1">
    <w:name w:val="Normal Table"/>
    <w:tblPr>
      <w:tblCellMar>
        <w:top w:w="99.78" w:type="dxa"/>
        <w:start w:w="99.78" w:type="dxa"/>
        <w:bottom w:w="99.78" w:type="dxa"/>
        <w:end w:w="99.78" w:type="dxa"/>
      </w:tblCellMar>
    </w:tblPr>
  </w:style>
  <w:style w:type="paragraph" w:styleId="Subtitle">
    <w:name w:val="subtitle"/>
    <w:basedOn w:val="a"/>
    <w:next w:val="a"/>
    <w:qFormat w:val="1"/>
    <w:pPr>
      <w:spacing w:afterAutospacing="1"/>
    </w:pPr>
    <w:rPr>
      <w:sz w:val="30"/>
      <w:color w:val="808080"/>
    </w:rPr>
  </w:style>
  <w:style w:type="table" w:styleId="TableGrid">
    <w:name w:val="Table Grid"/>
    <w:basedOn w:val="NormalTable"/>
    <w:tblPr>
      <w:tblBorders>
        <w:top w:val="single" w:color="#000000" w:sz="6"/>
        <w:left w:val="single" w:color="#000000" w:sz="6"/>
        <w:bottom w:val="single" w:color="#000000" w:sz="6"/>
        <w:right w:val="single" w:color="#000000" w:sz="6"/>
        <w:insideH w:val="single" w:color="#000000" w:sz="6"/>
        <w:insideV w:val="single" w:color="#000000" w:sz="6"/>
      </w:tblBorders>
    </w:tblPr>
  </w:style>
  <w:style w:type="paragraph" w:styleId="Title">
    <w:name w:val="title"/>
    <w:basedOn w:val="a"/>
    <w:next w:val="a"/>
    <w:qFormat w:val="1"/>
    <w:pPr>
      <w:spacing w:afterAutospacing="1"/>
    </w:pPr>
    <w:rPr>
      <w:sz w:val="52"/>
    </w:rPr>
  </w:style>
  <w:style w:type="paragraph" w:styleId="a" w:default="1">
    <w:name w:val="Normal"/>
    <w:qFormat w:val="1"/>
    <w:pPr>
      <w:spacing w:line="276" w:before="0" w:after="0" w:lineRule="auto"/>
    </w:pPr>
    <w:rPr>
      <w:rFonts w:hAnsi="Arimo"/>
      <w:sz w:val="22"/>
      <w:szCs w:val="22"/>
    </w:rPr>
  </w:style>
  <w:style w:type="character" w:styleId="a0" w:default="1">
    <w:name w:val="Default Paragraph Font"/>
    <w:uiPriority w:val="1"/>
    <w:semiHidden w:val="1"/>
    <w:unhideWhenUsed w:val="1"/>
  </w:style>
  <w:style w:type="numbering" w:styleId="a2" w:default="1">
    <w:name w:val="No List"/>
    <w:uiPriority w:val="99"/>
    <w:semiHidden w:val="1"/>
    <w:unhideWhenUsed w:val="1"/>
  </w:style>
</w:styles>
</file>

<file path=word/webSettings.xml><?xml version="1.0" encoding="utf-8"?>
<w:webSettings xmlns:w16cex="http://schemas.microsoft.com/office/word/2018/wordml/cex" xmlns:w14="http://schemas.microsoft.com/office/word/2010/wordml" xmlns:w15="http://schemas.microsoft.com/office/word/2012/wordml" xmlns:w16="http://schemas.microsoft.com/office/word/2018/wordml" xmlns:w16cid="http://schemas.microsoft.com/office/word/2016/wordml/cid" xmlns:mc="http://schemas.openxmlformats.org/markup-compatibility/2006" xmlns:w="http://schemas.openxmlformats.org/wordprocessingml/2006/main" xmlns:w16se="http://schemas.microsoft.com/office/word/2015/wordml/symex" xmlns:w16sdtdh="http://schemas.microsoft.com/office/word/2020/wordml/sdtdatahash" xmlns:unk1="http://schemas.microsoft.com/office/word/2023/wordml/word16du" mc:Ignorable="w14 w15 w16se w16cid w16 w16cex w16sdtdh unk1">
  <w:optimizeForBrowser/>
  <w:allowPNG/>
</w:webSettings>
</file>

<file path=word/_rels/document.xml.rels><?xml version="1.0"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thm15="http://schemas.microsoft.com/office/thememl/2012/main" xmlns:a="http://schemas.openxmlformats.org/drawingml/2006/main">
  <a:themeElements>
    <a:clrScheme name="Стандартная">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Arimo" panose="020B0604020202020204"/>
        <a:ea typeface=""/>
        <a:cs typeface=""/>
        <a:font script="Jpan" typeface="ＭＳ Ｐゴシック"/>
        <a:font script="Hang" typeface="굴림"/>
        <a:font script="Hans" typeface="黑体"/>
        <a:font script="Hant" typeface="微軟正黑體"/>
        <a:font script="Arab" typeface="Arimo"/>
        <a:font script="Hebr" typeface="Arimo"/>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mo"/>
        <a:font script="Uigh" typeface="Microsoft Uighur"/>
        <a:font script="Geor" typeface="Sylfaen"/>
      </a:majorFont>
      <a:minorFont>
        <a:latin typeface="Arimo" panose="020B0604020202020204"/>
        <a:ea typeface=""/>
        <a:cs typeface=""/>
        <a:font script="Jpan" typeface="ＭＳ Ｐゴシック"/>
        <a:font script="Hang" typeface="굴림"/>
        <a:font script="Hans" typeface="黑体"/>
        <a:font script="Hant" typeface="微軟正黑體"/>
        <a:font script="Arab" typeface="Arimo"/>
        <a:font script="Hebr" typeface="Arimo"/>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mo"/>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SixthEditionOfficeOnline.xsl" StyleName="APA" Version="6"/>
</file>

<file path=customXml/itemProps1.xml><?xml version="1.0" encoding="utf-8"?>
<customXml:datastoreItem xmlns:customXml="http://schemas.openxmlformats.org/officeDocument/2006/customXml" customXml:itemID="{18266FF8-31FE-0E4B-8F97-0718C7B8FEEC}">
  <customXml:schemaRefs>
    <customXml:schemaRef customXml:uri="http://schemas.openxmlformats.org/officeDocument/2006/bibliography"/>
  </customXml:schemaRefs>
</customXml:datastoreItem>
</file>

<file path=docProps/app.xml><?xml version="1.0" encoding="utf-8"?>
<ep:Properties xmlns:ep="http://schemas.openxmlformats.org/officeDocument/2006/extended-properties">
  <ep:Template>Normal.dotx</ep:Template>
  <ep:TotalTime>0</ep:TotalTime>
  <ep:Pages>1</ep:Pages>
  <ep:Words>0</ep:Words>
  <ep:Characters>0</ep:Characters>
  <ep:Application>Яндекс Документы</ep:Application>
  <ep:DocSecurity>0</ep:DocSecurity>
  <ep:Lines>0</ep:Lines>
  <ep:Paragraphs>0</ep:Paragraphs>
  <ep:ScaleCrop>false</ep:ScaleCrop>
  <ep:Company/>
  <ep:LinksUpToDate>false</ep:LinksUpToDate>
  <ep:CharactersWithSpaces>0</ep:CharactersWithSpaces>
  <ep:SharedDoc>false</ep:SharedDoc>
  <ep:HyperlinksChanged>false</ep:HyperlinksChanged>
  <ep:AppVersion>1.0000</ep:AppVersion>
</ep:Properties>
</file>

<file path=docProps/core.xml><?xml version="1.0" encoding="utf-8"?>
<cp:coreProperties xmlns:cp="http://schemas.openxmlformats.org/package/2006/metadata/core-properties" xmlns:xsi="http://www.w3.org/2001/XMLSchema-instance" xmlns:dc="http://purl.org/dc/elements/1.1/" xmlns:dcterms="http://purl.org/dc/terms/">
  <dc:title/>
  <dc:subject/>
  <dc:creator/>
  <cp:keywords/>
  <dc:description/>
  <cp:lastModifiedBy/>
  <cp:revision>1</cp:revision>
  <dcterms:created xsi:type="dcterms:W3CDTF">2024-11-06T21:43:00Z</dcterms:created>
  <dcterms:modified xsi:type="dcterms:W3CDTF">2024-11-06T21:43:00Z</dcterms:modified>
</cp:coreProperties>
</file>