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90894" w14:textId="77777777" w:rsidR="00795807" w:rsidRDefault="00A24BD6" w:rsidP="00C758B2">
      <w:r>
        <w:rPr>
          <w:noProof/>
          <w:lang w:eastAsia="en-ZA"/>
        </w:rPr>
        <w:drawing>
          <wp:anchor distT="0" distB="0" distL="114300" distR="114300" simplePos="0" relativeHeight="251656190" behindDoc="1" locked="0" layoutInCell="1" allowOverlap="1" wp14:anchorId="728604EA" wp14:editId="1A777A20">
            <wp:simplePos x="0" y="0"/>
            <wp:positionH relativeFrom="column">
              <wp:posOffset>-866775</wp:posOffset>
            </wp:positionH>
            <wp:positionV relativeFrom="paragraph">
              <wp:posOffset>-695325</wp:posOffset>
            </wp:positionV>
            <wp:extent cx="8442181" cy="10925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O-Cover-Background-Final.jpg"/>
                    <pic:cNvPicPr/>
                  </pic:nvPicPr>
                  <pic:blipFill>
                    <a:blip r:embed="rId11">
                      <a:extLst>
                        <a:ext uri="{28A0092B-C50C-407E-A947-70E740481C1C}">
                          <a14:useLocalDpi xmlns:a14="http://schemas.microsoft.com/office/drawing/2010/main" val="0"/>
                        </a:ext>
                      </a:extLst>
                    </a:blip>
                    <a:stretch>
                      <a:fillRect/>
                    </a:stretch>
                  </pic:blipFill>
                  <pic:spPr>
                    <a:xfrm>
                      <a:off x="0" y="0"/>
                      <a:ext cx="8442181" cy="1092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B08DB" w14:textId="77777777" w:rsidR="00896B6F" w:rsidRDefault="00896B6F" w:rsidP="00C758B2"/>
    <w:p w14:paraId="0BDFAA67" w14:textId="77777777" w:rsidR="00896B6F" w:rsidRDefault="00A24BD6" w:rsidP="00C758B2">
      <w:r>
        <w:rPr>
          <w:noProof/>
          <w:lang w:eastAsia="en-ZA"/>
        </w:rPr>
        <w:drawing>
          <wp:anchor distT="0" distB="0" distL="114300" distR="114300" simplePos="0" relativeHeight="251657215" behindDoc="0" locked="0" layoutInCell="1" allowOverlap="1" wp14:anchorId="7494CD80" wp14:editId="0B9CAA54">
            <wp:simplePos x="0" y="0"/>
            <wp:positionH relativeFrom="column">
              <wp:posOffset>4300855</wp:posOffset>
            </wp:positionH>
            <wp:positionV relativeFrom="paragraph">
              <wp:posOffset>231140</wp:posOffset>
            </wp:positionV>
            <wp:extent cx="2493645" cy="1648460"/>
            <wp:effectExtent l="0" t="0" r="190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O 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3645" cy="1648460"/>
                    </a:xfrm>
                    <a:prstGeom prst="rect">
                      <a:avLst/>
                    </a:prstGeom>
                  </pic:spPr>
                </pic:pic>
              </a:graphicData>
            </a:graphic>
            <wp14:sizeRelH relativeFrom="page">
              <wp14:pctWidth>0</wp14:pctWidth>
            </wp14:sizeRelH>
            <wp14:sizeRelV relativeFrom="page">
              <wp14:pctHeight>0</wp14:pctHeight>
            </wp14:sizeRelV>
          </wp:anchor>
        </w:drawing>
      </w:r>
    </w:p>
    <w:p w14:paraId="1E98FA07" w14:textId="77777777" w:rsidR="00896B6F" w:rsidRDefault="00896B6F" w:rsidP="00C758B2"/>
    <w:p w14:paraId="6DBC9264" w14:textId="77777777" w:rsidR="00896B6F" w:rsidRDefault="00896B6F" w:rsidP="00C758B2"/>
    <w:p w14:paraId="7648FAD7" w14:textId="77777777" w:rsidR="00896B6F" w:rsidRDefault="00896B6F" w:rsidP="00C758B2"/>
    <w:p w14:paraId="68CBF553" w14:textId="77777777" w:rsidR="00896B6F" w:rsidRDefault="00896B6F" w:rsidP="00C758B2"/>
    <w:p w14:paraId="738F6EA8" w14:textId="77777777" w:rsidR="00896B6F" w:rsidRDefault="00896B6F" w:rsidP="00C758B2"/>
    <w:p w14:paraId="60950662" w14:textId="77777777" w:rsidR="00896B6F" w:rsidRDefault="00896B6F" w:rsidP="00C758B2"/>
    <w:p w14:paraId="5022D869" w14:textId="77777777" w:rsidR="00896B6F" w:rsidRDefault="00896B6F" w:rsidP="00C758B2"/>
    <w:p w14:paraId="63D502D1" w14:textId="77777777" w:rsidR="00896B6F" w:rsidRDefault="00896B6F" w:rsidP="00C758B2"/>
    <w:p w14:paraId="7DDA017C" w14:textId="77777777" w:rsidR="00896B6F" w:rsidRDefault="005107D5" w:rsidP="00C758B2">
      <w:r>
        <w:rPr>
          <w:noProof/>
          <w:lang w:eastAsia="en-ZA"/>
        </w:rPr>
        <mc:AlternateContent>
          <mc:Choice Requires="wps">
            <w:drawing>
              <wp:anchor distT="0" distB="0" distL="114300" distR="114300" simplePos="0" relativeHeight="251633664" behindDoc="0" locked="0" layoutInCell="1" allowOverlap="1" wp14:anchorId="143F11B0" wp14:editId="5296571E">
                <wp:simplePos x="0" y="0"/>
                <wp:positionH relativeFrom="column">
                  <wp:posOffset>-306705</wp:posOffset>
                </wp:positionH>
                <wp:positionV relativeFrom="paragraph">
                  <wp:posOffset>4445</wp:posOffset>
                </wp:positionV>
                <wp:extent cx="5582920" cy="10369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1036955"/>
                        </a:xfrm>
                        <a:prstGeom prst="rect">
                          <a:avLst/>
                        </a:prstGeom>
                        <a:noFill/>
                        <a:ln w="9525">
                          <a:noFill/>
                          <a:miter lim="800000"/>
                          <a:headEnd/>
                          <a:tailEnd/>
                        </a:ln>
                      </wps:spPr>
                      <wps:txbx>
                        <w:txbxContent>
                          <w:p w14:paraId="10EA2559" w14:textId="10671C30" w:rsidR="009507FD" w:rsidRPr="00122702" w:rsidRDefault="00E70DA3" w:rsidP="00122702">
                            <w:pPr>
                              <w:pStyle w:val="Title"/>
                            </w:pPr>
                            <w:r>
                              <w:t>SAP Display Advertisements</w:t>
                            </w:r>
                          </w:p>
                          <w:p w14:paraId="01A7780A" w14:textId="53FD2C65" w:rsidR="009507FD" w:rsidRPr="00FB5FF0" w:rsidRDefault="00E70DA3" w:rsidP="00FB5FF0">
                            <w:pPr>
                              <w:pStyle w:val="Subtitle"/>
                            </w:pPr>
                            <w:r>
                              <w:t>Uploads &amp; How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3F11B0" id="_x0000_t202" coordsize="21600,21600" o:spt="202" path="m,l,21600r21600,l21600,xe">
                <v:stroke joinstyle="miter"/>
                <v:path gradientshapeok="t" o:connecttype="rect"/>
              </v:shapetype>
              <v:shape id="Text Box 2" o:spid="_x0000_s1026" type="#_x0000_t202" style="position:absolute;margin-left:-24.15pt;margin-top:.35pt;width:439.6pt;height:81.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" filled="f" stroked="f">
                <v:textbox>
                  <w:txbxContent>
                    <w:p w14:paraId="10EA2559" w14:textId="10671C30" w:rsidR="009507FD" w:rsidRPr="00122702" w:rsidRDefault="00E70DA3" w:rsidP="00122702">
                      <w:pPr>
                        <w:pStyle w:val="Title"/>
                      </w:pPr>
                      <w:r>
                        <w:t>SAP Display Advertisements</w:t>
                      </w:r>
                    </w:p>
                    <w:p w14:paraId="01A7780A" w14:textId="53FD2C65" w:rsidR="009507FD" w:rsidRPr="00FB5FF0" w:rsidRDefault="00E70DA3" w:rsidP="00FB5FF0">
                      <w:pPr>
                        <w:pStyle w:val="Subtitle"/>
                      </w:pPr>
                      <w:r>
                        <w:t>Uploads &amp; How To</w:t>
                      </w:r>
                    </w:p>
                  </w:txbxContent>
                </v:textbox>
              </v:shape>
            </w:pict>
          </mc:Fallback>
        </mc:AlternateContent>
      </w:r>
    </w:p>
    <w:p w14:paraId="2F77F207" w14:textId="77777777" w:rsidR="00896B6F" w:rsidRDefault="00896B6F" w:rsidP="00C758B2"/>
    <w:p w14:paraId="278CB350" w14:textId="77777777" w:rsidR="00896B6F" w:rsidRDefault="00896B6F" w:rsidP="00C758B2"/>
    <w:p w14:paraId="5BC7C373" w14:textId="77777777" w:rsidR="00896B6F" w:rsidRDefault="00896B6F" w:rsidP="00C758B2"/>
    <w:p w14:paraId="19A2063F" w14:textId="77777777" w:rsidR="00896B6F" w:rsidRDefault="00896B6F" w:rsidP="00C758B2"/>
    <w:p w14:paraId="77D64ED6" w14:textId="77777777" w:rsidR="00896B6F" w:rsidRDefault="00896B6F" w:rsidP="00C758B2"/>
    <w:p w14:paraId="739B7188" w14:textId="77777777" w:rsidR="00896B6F" w:rsidRDefault="00896B6F" w:rsidP="00C758B2"/>
    <w:p w14:paraId="2D5F701C" w14:textId="77777777" w:rsidR="00896B6F" w:rsidRDefault="00896B6F" w:rsidP="00C758B2"/>
    <w:p w14:paraId="415CA5D5" w14:textId="77777777" w:rsidR="00896B6F" w:rsidRDefault="00896B6F" w:rsidP="00C758B2"/>
    <w:p w14:paraId="1A52B70B" w14:textId="77777777" w:rsidR="00896B6F" w:rsidRDefault="00896B6F" w:rsidP="00C758B2"/>
    <w:p w14:paraId="7244F297" w14:textId="77777777" w:rsidR="00896B6F" w:rsidRDefault="00896B6F" w:rsidP="00C758B2"/>
    <w:p w14:paraId="5A1B83A3" w14:textId="77777777" w:rsidR="00896B6F" w:rsidRDefault="00896B6F" w:rsidP="00C758B2"/>
    <w:p w14:paraId="6C95FCEC" w14:textId="77777777" w:rsidR="00896B6F" w:rsidRDefault="00896B6F" w:rsidP="00C758B2"/>
    <w:p w14:paraId="5114DB7A" w14:textId="77777777" w:rsidR="00896B6F" w:rsidRDefault="00896B6F" w:rsidP="00C758B2"/>
    <w:p w14:paraId="2834A6F9" w14:textId="77777777" w:rsidR="00896B6F" w:rsidRDefault="00896B6F" w:rsidP="00C758B2"/>
    <w:p w14:paraId="06F65529" w14:textId="77777777" w:rsidR="00896B6F" w:rsidRDefault="00896B6F" w:rsidP="00C758B2"/>
    <w:p w14:paraId="332DA9F0" w14:textId="77777777" w:rsidR="00896B6F" w:rsidRDefault="00896B6F" w:rsidP="00C758B2"/>
    <w:p w14:paraId="79DD1DD2" w14:textId="77777777" w:rsidR="00896B6F" w:rsidRDefault="005107D5" w:rsidP="00C758B2">
      <w:r>
        <w:rPr>
          <w:noProof/>
          <w:lang w:eastAsia="en-ZA"/>
        </w:rPr>
        <mc:AlternateContent>
          <mc:Choice Requires="wps">
            <w:drawing>
              <wp:anchor distT="0" distB="0" distL="114300" distR="114300" simplePos="0" relativeHeight="251635712" behindDoc="0" locked="0" layoutInCell="1" allowOverlap="1" wp14:anchorId="6C98ECFE" wp14:editId="41C8B6F9">
                <wp:simplePos x="0" y="0"/>
                <wp:positionH relativeFrom="column">
                  <wp:posOffset>612775</wp:posOffset>
                </wp:positionH>
                <wp:positionV relativeFrom="paragraph">
                  <wp:posOffset>136829</wp:posOffset>
                </wp:positionV>
                <wp:extent cx="4404995" cy="16732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995" cy="1673225"/>
                        </a:xfrm>
                        <a:prstGeom prst="rect">
                          <a:avLst/>
                        </a:prstGeom>
                        <a:noFill/>
                        <a:ln w="9525">
                          <a:noFill/>
                          <a:miter lim="800000"/>
                          <a:headEnd/>
                          <a:tailEnd/>
                        </a:ln>
                      </wps:spPr>
                      <wps:txbx>
                        <w:txbxContent>
                          <w:p w14:paraId="03427E74" w14:textId="207DA791" w:rsidR="009507FD" w:rsidRPr="00101283" w:rsidRDefault="002D3125" w:rsidP="00101283">
                            <w:pPr>
                              <w:rPr>
                                <w:rStyle w:val="SubtleEmphasis"/>
                              </w:rPr>
                            </w:pPr>
                            <w:r>
                              <w:rPr>
                                <w:rStyle w:val="SubtleEmphasis"/>
                              </w:rPr>
                              <w:t>21</w:t>
                            </w:r>
                            <w:r w:rsidR="009507FD" w:rsidRPr="00101283">
                              <w:rPr>
                                <w:rStyle w:val="SubtleEmphasis"/>
                              </w:rPr>
                              <w:t>/</w:t>
                            </w:r>
                            <w:r>
                              <w:rPr>
                                <w:rStyle w:val="SubtleEmphasis"/>
                              </w:rPr>
                              <w:t>01</w:t>
                            </w:r>
                            <w:r w:rsidR="009507FD" w:rsidRPr="00101283">
                              <w:rPr>
                                <w:rStyle w:val="SubtleEmphasis"/>
                              </w:rPr>
                              <w:t>/</w:t>
                            </w:r>
                            <w:r>
                              <w:rPr>
                                <w:rStyle w:val="SubtleEmphasis"/>
                              </w:rPr>
                              <w:t>2021</w:t>
                            </w:r>
                          </w:p>
                          <w:p w14:paraId="28F9CDA5" w14:textId="436A9D13" w:rsidR="009507FD" w:rsidRPr="00101283" w:rsidRDefault="002D3125" w:rsidP="00101283">
                            <w:pPr>
                              <w:rPr>
                                <w:rStyle w:val="SubtleEmphasis"/>
                              </w:rPr>
                            </w:pPr>
                            <w:r>
                              <w:rPr>
                                <w:rStyle w:val="SubtleEmphasis"/>
                              </w:rPr>
                              <w:t>Jacques Engelbrecht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8ECFE" id="_x0000_s1027" type="#_x0000_t202" style="position:absolute;margin-left:48.25pt;margin-top:10.75pt;width:346.85pt;height:131.7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" filled="f" stroked="f">
                <v:textbox style="mso-fit-shape-to-text:t">
                  <w:txbxContent>
                    <w:p w14:paraId="03427E74" w14:textId="207DA791" w:rsidR="009507FD" w:rsidRPr="00101283" w:rsidRDefault="002D3125" w:rsidP="00101283">
                      <w:pPr>
                        <w:rPr>
                          <w:rStyle w:val="SubtleEmphasis"/>
                        </w:rPr>
                      </w:pPr>
                      <w:r>
                        <w:rPr>
                          <w:rStyle w:val="SubtleEmphasis"/>
                        </w:rPr>
                        <w:t>21</w:t>
                      </w:r>
                      <w:r w:rsidR="009507FD" w:rsidRPr="00101283">
                        <w:rPr>
                          <w:rStyle w:val="SubtleEmphasis"/>
                        </w:rPr>
                        <w:t>/</w:t>
                      </w:r>
                      <w:r>
                        <w:rPr>
                          <w:rStyle w:val="SubtleEmphasis"/>
                        </w:rPr>
                        <w:t>01</w:t>
                      </w:r>
                      <w:r w:rsidR="009507FD" w:rsidRPr="00101283">
                        <w:rPr>
                          <w:rStyle w:val="SubtleEmphasis"/>
                        </w:rPr>
                        <w:t>/</w:t>
                      </w:r>
                      <w:r>
                        <w:rPr>
                          <w:rStyle w:val="SubtleEmphasis"/>
                        </w:rPr>
                        <w:t>2021</w:t>
                      </w:r>
                    </w:p>
                    <w:p w14:paraId="28F9CDA5" w14:textId="436A9D13" w:rsidR="009507FD" w:rsidRPr="00101283" w:rsidRDefault="002D3125" w:rsidP="00101283">
                      <w:pPr>
                        <w:rPr>
                          <w:rStyle w:val="SubtleEmphasis"/>
                        </w:rPr>
                      </w:pPr>
                      <w:r>
                        <w:rPr>
                          <w:rStyle w:val="SubtleEmphasis"/>
                        </w:rPr>
                        <w:t>Jacques Engelbrecht</w:t>
                      </w:r>
                    </w:p>
                  </w:txbxContent>
                </v:textbox>
              </v:shape>
            </w:pict>
          </mc:Fallback>
        </mc:AlternateContent>
      </w:r>
    </w:p>
    <w:p w14:paraId="1C60E91F" w14:textId="7E8D1D9E" w:rsidR="00C57C68" w:rsidRDefault="005107D5" w:rsidP="00082B90">
      <w:pPr>
        <w:pStyle w:val="Title"/>
      </w:pPr>
      <w:r>
        <w:rPr>
          <w:noProof/>
          <w:lang w:eastAsia="en-ZA"/>
        </w:rPr>
        <mc:AlternateContent>
          <mc:Choice Requires="wps">
            <w:drawing>
              <wp:anchor distT="0" distB="0" distL="114300" distR="114300" simplePos="0" relativeHeight="251663360" behindDoc="0" locked="0" layoutInCell="1" allowOverlap="1" wp14:anchorId="4C203B1C" wp14:editId="0B88740C">
                <wp:simplePos x="0" y="0"/>
                <wp:positionH relativeFrom="column">
                  <wp:posOffset>-449580</wp:posOffset>
                </wp:positionH>
                <wp:positionV relativeFrom="paragraph">
                  <wp:posOffset>180975</wp:posOffset>
                </wp:positionV>
                <wp:extent cx="937895" cy="122555"/>
                <wp:effectExtent l="0" t="0" r="0" b="0"/>
                <wp:wrapNone/>
                <wp:docPr id="2" name="Rectangle 2"/>
                <wp:cNvGraphicFramePr/>
                <a:graphic xmlns:a="http://schemas.openxmlformats.org/drawingml/2006/main">
                  <a:graphicData uri="http://schemas.microsoft.com/office/word/2010/wordprocessingShape">
                    <wps:wsp>
                      <wps:cNvSpPr/>
                      <wps:spPr>
                        <a:xfrm>
                          <a:off x="0" y="0"/>
                          <a:ext cx="937895" cy="1225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8CD68" id="Rectangle 2" o:spid="_x0000_s1026" style="position:absolute;margin-left:-35.4pt;margin-top:14.25pt;width:73.85pt;height: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" fillcolor="black [3213]" stroked="f" strokeweight="2pt"/>
            </w:pict>
          </mc:Fallback>
        </mc:AlternateContent>
      </w:r>
      <w:r w:rsidR="00896B6F">
        <w:br w:type="page"/>
      </w:r>
      <w:r w:rsidR="00C871FA">
        <w:lastRenderedPageBreak/>
        <w:t>Table of Contents</w:t>
      </w:r>
    </w:p>
    <w:p w14:paraId="71F8686C" w14:textId="77777777" w:rsidR="00C871FA" w:rsidRPr="00C871FA" w:rsidRDefault="00C871FA" w:rsidP="00C871FA"/>
    <w:p w14:paraId="47B9B406" w14:textId="2A8086C2" w:rsidR="005A5201" w:rsidRDefault="00347DAA">
      <w:pPr>
        <w:pStyle w:val="TOC1"/>
        <w:tabs>
          <w:tab w:val="right" w:leader="dot" w:pos="10456"/>
        </w:tabs>
        <w:rPr>
          <w:rFonts w:asciiTheme="minorHAnsi" w:eastAsiaTheme="minorEastAsia" w:hAnsiTheme="minorHAnsi"/>
          <w:noProof/>
          <w:color w:val="auto"/>
          <w:sz w:val="22"/>
          <w:lang w:eastAsia="en-ZA"/>
        </w:rPr>
      </w:pPr>
      <w:r>
        <w:rPr>
          <w:sz w:val="24"/>
        </w:rPr>
        <w:fldChar w:fldCharType="begin"/>
      </w:r>
      <w:r>
        <w:rPr>
          <w:sz w:val="24"/>
        </w:rPr>
        <w:instrText xml:space="preserve"> TOC \o "1-3" \h \z \u </w:instrText>
      </w:r>
      <w:r>
        <w:rPr>
          <w:sz w:val="24"/>
        </w:rPr>
        <w:fldChar w:fldCharType="separate"/>
      </w:r>
      <w:hyperlink w:anchor="_Toc62202751" w:history="1">
        <w:r w:rsidR="005A5201" w:rsidRPr="00D52825">
          <w:rPr>
            <w:rStyle w:val="Hyperlink"/>
            <w:noProof/>
          </w:rPr>
          <w:t>Introduction</w:t>
        </w:r>
        <w:r w:rsidR="005A5201">
          <w:rPr>
            <w:noProof/>
            <w:webHidden/>
          </w:rPr>
          <w:tab/>
        </w:r>
        <w:r w:rsidR="005A5201">
          <w:rPr>
            <w:noProof/>
            <w:webHidden/>
          </w:rPr>
          <w:fldChar w:fldCharType="begin"/>
        </w:r>
        <w:r w:rsidR="005A5201">
          <w:rPr>
            <w:noProof/>
            <w:webHidden/>
          </w:rPr>
          <w:instrText xml:space="preserve"> PAGEREF _Toc62202751 \h </w:instrText>
        </w:r>
        <w:r w:rsidR="005A5201">
          <w:rPr>
            <w:noProof/>
            <w:webHidden/>
          </w:rPr>
        </w:r>
        <w:r w:rsidR="005A5201">
          <w:rPr>
            <w:noProof/>
            <w:webHidden/>
          </w:rPr>
          <w:fldChar w:fldCharType="separate"/>
        </w:r>
        <w:r w:rsidR="005A5201">
          <w:rPr>
            <w:noProof/>
            <w:webHidden/>
          </w:rPr>
          <w:t>3</w:t>
        </w:r>
        <w:r w:rsidR="005A5201">
          <w:rPr>
            <w:noProof/>
            <w:webHidden/>
          </w:rPr>
          <w:fldChar w:fldCharType="end"/>
        </w:r>
      </w:hyperlink>
    </w:p>
    <w:p w14:paraId="3A3C28E4" w14:textId="73EBB042" w:rsidR="005A5201" w:rsidRDefault="005A5201">
      <w:pPr>
        <w:pStyle w:val="TOC1"/>
        <w:tabs>
          <w:tab w:val="right" w:leader="dot" w:pos="10456"/>
        </w:tabs>
        <w:rPr>
          <w:rFonts w:asciiTheme="minorHAnsi" w:eastAsiaTheme="minorEastAsia" w:hAnsiTheme="minorHAnsi"/>
          <w:noProof/>
          <w:color w:val="auto"/>
          <w:sz w:val="22"/>
          <w:lang w:eastAsia="en-ZA"/>
        </w:rPr>
      </w:pPr>
      <w:hyperlink w:anchor="_Toc62202752" w:history="1">
        <w:r w:rsidRPr="00D52825">
          <w:rPr>
            <w:rStyle w:val="Hyperlink"/>
            <w:noProof/>
          </w:rPr>
          <w:t>Technical Information</w:t>
        </w:r>
        <w:r>
          <w:rPr>
            <w:noProof/>
            <w:webHidden/>
          </w:rPr>
          <w:tab/>
        </w:r>
        <w:r>
          <w:rPr>
            <w:noProof/>
            <w:webHidden/>
          </w:rPr>
          <w:fldChar w:fldCharType="begin"/>
        </w:r>
        <w:r>
          <w:rPr>
            <w:noProof/>
            <w:webHidden/>
          </w:rPr>
          <w:instrText xml:space="preserve"> PAGEREF _Toc62202752 \h </w:instrText>
        </w:r>
        <w:r>
          <w:rPr>
            <w:noProof/>
            <w:webHidden/>
          </w:rPr>
        </w:r>
        <w:r>
          <w:rPr>
            <w:noProof/>
            <w:webHidden/>
          </w:rPr>
          <w:fldChar w:fldCharType="separate"/>
        </w:r>
        <w:r>
          <w:rPr>
            <w:noProof/>
            <w:webHidden/>
          </w:rPr>
          <w:t>3</w:t>
        </w:r>
        <w:r>
          <w:rPr>
            <w:noProof/>
            <w:webHidden/>
          </w:rPr>
          <w:fldChar w:fldCharType="end"/>
        </w:r>
      </w:hyperlink>
    </w:p>
    <w:p w14:paraId="30F97D15" w14:textId="7F624DBF" w:rsidR="005A5201" w:rsidRDefault="005A5201">
      <w:pPr>
        <w:pStyle w:val="TOC3"/>
        <w:tabs>
          <w:tab w:val="right" w:leader="dot" w:pos="10456"/>
        </w:tabs>
        <w:rPr>
          <w:rFonts w:asciiTheme="minorHAnsi" w:eastAsiaTheme="minorEastAsia" w:hAnsiTheme="minorHAnsi"/>
          <w:noProof/>
          <w:sz w:val="22"/>
          <w:lang w:eastAsia="en-ZA"/>
        </w:rPr>
      </w:pPr>
      <w:hyperlink w:anchor="_Toc62202753" w:history="1">
        <w:r w:rsidRPr="00D52825">
          <w:rPr>
            <w:rStyle w:val="Hyperlink"/>
            <w:noProof/>
          </w:rPr>
          <w:t>Server</w:t>
        </w:r>
        <w:r>
          <w:rPr>
            <w:noProof/>
            <w:webHidden/>
          </w:rPr>
          <w:tab/>
        </w:r>
        <w:r>
          <w:rPr>
            <w:noProof/>
            <w:webHidden/>
          </w:rPr>
          <w:fldChar w:fldCharType="begin"/>
        </w:r>
        <w:r>
          <w:rPr>
            <w:noProof/>
            <w:webHidden/>
          </w:rPr>
          <w:instrText xml:space="preserve"> PAGEREF _Toc62202753 \h </w:instrText>
        </w:r>
        <w:r>
          <w:rPr>
            <w:noProof/>
            <w:webHidden/>
          </w:rPr>
        </w:r>
        <w:r>
          <w:rPr>
            <w:noProof/>
            <w:webHidden/>
          </w:rPr>
          <w:fldChar w:fldCharType="separate"/>
        </w:r>
        <w:r>
          <w:rPr>
            <w:noProof/>
            <w:webHidden/>
          </w:rPr>
          <w:t>3</w:t>
        </w:r>
        <w:r>
          <w:rPr>
            <w:noProof/>
            <w:webHidden/>
          </w:rPr>
          <w:fldChar w:fldCharType="end"/>
        </w:r>
      </w:hyperlink>
    </w:p>
    <w:p w14:paraId="6E4068B1" w14:textId="7E967045" w:rsidR="005A5201" w:rsidRDefault="005A5201">
      <w:pPr>
        <w:pStyle w:val="TOC3"/>
        <w:tabs>
          <w:tab w:val="right" w:leader="dot" w:pos="10456"/>
        </w:tabs>
        <w:rPr>
          <w:rFonts w:asciiTheme="minorHAnsi" w:eastAsiaTheme="minorEastAsia" w:hAnsiTheme="minorHAnsi"/>
          <w:noProof/>
          <w:sz w:val="22"/>
          <w:lang w:eastAsia="en-ZA"/>
        </w:rPr>
      </w:pPr>
      <w:hyperlink w:anchor="_Toc62202754" w:history="1">
        <w:r w:rsidRPr="00D52825">
          <w:rPr>
            <w:rStyle w:val="Hyperlink"/>
            <w:noProof/>
          </w:rPr>
          <w:t>Workspace Pro</w:t>
        </w:r>
        <w:r>
          <w:rPr>
            <w:noProof/>
            <w:webHidden/>
          </w:rPr>
          <w:tab/>
        </w:r>
        <w:r>
          <w:rPr>
            <w:noProof/>
            <w:webHidden/>
          </w:rPr>
          <w:fldChar w:fldCharType="begin"/>
        </w:r>
        <w:r>
          <w:rPr>
            <w:noProof/>
            <w:webHidden/>
          </w:rPr>
          <w:instrText xml:space="preserve"> PAGEREF _Toc62202754 \h </w:instrText>
        </w:r>
        <w:r>
          <w:rPr>
            <w:noProof/>
            <w:webHidden/>
          </w:rPr>
        </w:r>
        <w:r>
          <w:rPr>
            <w:noProof/>
            <w:webHidden/>
          </w:rPr>
          <w:fldChar w:fldCharType="separate"/>
        </w:r>
        <w:r>
          <w:rPr>
            <w:noProof/>
            <w:webHidden/>
          </w:rPr>
          <w:t>3</w:t>
        </w:r>
        <w:r>
          <w:rPr>
            <w:noProof/>
            <w:webHidden/>
          </w:rPr>
          <w:fldChar w:fldCharType="end"/>
        </w:r>
      </w:hyperlink>
    </w:p>
    <w:p w14:paraId="37FD34E1" w14:textId="2E24AB72" w:rsidR="005A5201" w:rsidRDefault="005A5201">
      <w:pPr>
        <w:pStyle w:val="TOC3"/>
        <w:tabs>
          <w:tab w:val="right" w:leader="dot" w:pos="10456"/>
        </w:tabs>
        <w:rPr>
          <w:rFonts w:asciiTheme="minorHAnsi" w:eastAsiaTheme="minorEastAsia" w:hAnsiTheme="minorHAnsi"/>
          <w:noProof/>
          <w:sz w:val="22"/>
          <w:lang w:eastAsia="en-ZA"/>
        </w:rPr>
      </w:pPr>
      <w:hyperlink w:anchor="_Toc62202755" w:history="1">
        <w:r w:rsidRPr="00D52825">
          <w:rPr>
            <w:rStyle w:val="Hyperlink"/>
            <w:noProof/>
          </w:rPr>
          <w:t>File Types</w:t>
        </w:r>
        <w:r>
          <w:rPr>
            <w:noProof/>
            <w:webHidden/>
          </w:rPr>
          <w:tab/>
        </w:r>
        <w:r>
          <w:rPr>
            <w:noProof/>
            <w:webHidden/>
          </w:rPr>
          <w:fldChar w:fldCharType="begin"/>
        </w:r>
        <w:r>
          <w:rPr>
            <w:noProof/>
            <w:webHidden/>
          </w:rPr>
          <w:instrText xml:space="preserve"> PAGEREF _Toc62202755 \h </w:instrText>
        </w:r>
        <w:r>
          <w:rPr>
            <w:noProof/>
            <w:webHidden/>
          </w:rPr>
        </w:r>
        <w:r>
          <w:rPr>
            <w:noProof/>
            <w:webHidden/>
          </w:rPr>
          <w:fldChar w:fldCharType="separate"/>
        </w:r>
        <w:r>
          <w:rPr>
            <w:noProof/>
            <w:webHidden/>
          </w:rPr>
          <w:t>3</w:t>
        </w:r>
        <w:r>
          <w:rPr>
            <w:noProof/>
            <w:webHidden/>
          </w:rPr>
          <w:fldChar w:fldCharType="end"/>
        </w:r>
      </w:hyperlink>
    </w:p>
    <w:p w14:paraId="07E268D8" w14:textId="6C7F1C03" w:rsidR="005A5201" w:rsidRDefault="005A5201">
      <w:pPr>
        <w:pStyle w:val="TOC3"/>
        <w:tabs>
          <w:tab w:val="right" w:leader="dot" w:pos="10456"/>
        </w:tabs>
        <w:rPr>
          <w:rFonts w:asciiTheme="minorHAnsi" w:eastAsiaTheme="minorEastAsia" w:hAnsiTheme="minorHAnsi"/>
          <w:noProof/>
          <w:sz w:val="22"/>
          <w:lang w:eastAsia="en-ZA"/>
        </w:rPr>
      </w:pPr>
      <w:hyperlink w:anchor="_Toc62202756" w:history="1">
        <w:r w:rsidRPr="00D52825">
          <w:rPr>
            <w:rStyle w:val="Hyperlink"/>
            <w:noProof/>
          </w:rPr>
          <w:t>Filenames</w:t>
        </w:r>
        <w:r>
          <w:rPr>
            <w:noProof/>
            <w:webHidden/>
          </w:rPr>
          <w:tab/>
        </w:r>
        <w:r>
          <w:rPr>
            <w:noProof/>
            <w:webHidden/>
          </w:rPr>
          <w:fldChar w:fldCharType="begin"/>
        </w:r>
        <w:r>
          <w:rPr>
            <w:noProof/>
            <w:webHidden/>
          </w:rPr>
          <w:instrText xml:space="preserve"> PAGEREF _Toc62202756 \h </w:instrText>
        </w:r>
        <w:r>
          <w:rPr>
            <w:noProof/>
            <w:webHidden/>
          </w:rPr>
        </w:r>
        <w:r>
          <w:rPr>
            <w:noProof/>
            <w:webHidden/>
          </w:rPr>
          <w:fldChar w:fldCharType="separate"/>
        </w:r>
        <w:r>
          <w:rPr>
            <w:noProof/>
            <w:webHidden/>
          </w:rPr>
          <w:t>3</w:t>
        </w:r>
        <w:r>
          <w:rPr>
            <w:noProof/>
            <w:webHidden/>
          </w:rPr>
          <w:fldChar w:fldCharType="end"/>
        </w:r>
      </w:hyperlink>
    </w:p>
    <w:p w14:paraId="13DCD66D" w14:textId="0AB35FF0" w:rsidR="005A5201" w:rsidRDefault="005A5201">
      <w:pPr>
        <w:pStyle w:val="TOC3"/>
        <w:tabs>
          <w:tab w:val="right" w:leader="dot" w:pos="10456"/>
        </w:tabs>
        <w:rPr>
          <w:rFonts w:asciiTheme="minorHAnsi" w:eastAsiaTheme="minorEastAsia" w:hAnsiTheme="minorHAnsi"/>
          <w:noProof/>
          <w:sz w:val="22"/>
          <w:lang w:eastAsia="en-ZA"/>
        </w:rPr>
      </w:pPr>
      <w:hyperlink w:anchor="_Toc62202757" w:history="1">
        <w:r w:rsidRPr="00D52825">
          <w:rPr>
            <w:rStyle w:val="Hyperlink"/>
            <w:noProof/>
          </w:rPr>
          <w:t>Network Connectivity</w:t>
        </w:r>
        <w:r>
          <w:rPr>
            <w:noProof/>
            <w:webHidden/>
          </w:rPr>
          <w:tab/>
        </w:r>
        <w:r>
          <w:rPr>
            <w:noProof/>
            <w:webHidden/>
          </w:rPr>
          <w:fldChar w:fldCharType="begin"/>
        </w:r>
        <w:r>
          <w:rPr>
            <w:noProof/>
            <w:webHidden/>
          </w:rPr>
          <w:instrText xml:space="preserve"> PAGEREF _Toc62202757 \h </w:instrText>
        </w:r>
        <w:r>
          <w:rPr>
            <w:noProof/>
            <w:webHidden/>
          </w:rPr>
        </w:r>
        <w:r>
          <w:rPr>
            <w:noProof/>
            <w:webHidden/>
          </w:rPr>
          <w:fldChar w:fldCharType="separate"/>
        </w:r>
        <w:r>
          <w:rPr>
            <w:noProof/>
            <w:webHidden/>
          </w:rPr>
          <w:t>3</w:t>
        </w:r>
        <w:r>
          <w:rPr>
            <w:noProof/>
            <w:webHidden/>
          </w:rPr>
          <w:fldChar w:fldCharType="end"/>
        </w:r>
      </w:hyperlink>
    </w:p>
    <w:p w14:paraId="1A1AD0AB" w14:textId="6296875A" w:rsidR="005A5201" w:rsidRDefault="005A5201">
      <w:pPr>
        <w:pStyle w:val="TOC1"/>
        <w:tabs>
          <w:tab w:val="right" w:leader="dot" w:pos="10456"/>
        </w:tabs>
        <w:rPr>
          <w:rFonts w:asciiTheme="minorHAnsi" w:eastAsiaTheme="minorEastAsia" w:hAnsiTheme="minorHAnsi"/>
          <w:noProof/>
          <w:color w:val="auto"/>
          <w:sz w:val="22"/>
          <w:lang w:eastAsia="en-ZA"/>
        </w:rPr>
      </w:pPr>
      <w:hyperlink w:anchor="_Toc62202758" w:history="1">
        <w:r w:rsidRPr="00D52825">
          <w:rPr>
            <w:rStyle w:val="Hyperlink"/>
            <w:noProof/>
          </w:rPr>
          <w:t>Workspace Environment</w:t>
        </w:r>
        <w:r>
          <w:rPr>
            <w:noProof/>
            <w:webHidden/>
          </w:rPr>
          <w:tab/>
        </w:r>
        <w:r>
          <w:rPr>
            <w:noProof/>
            <w:webHidden/>
          </w:rPr>
          <w:fldChar w:fldCharType="begin"/>
        </w:r>
        <w:r>
          <w:rPr>
            <w:noProof/>
            <w:webHidden/>
          </w:rPr>
          <w:instrText xml:space="preserve"> PAGEREF _Toc62202758 \h </w:instrText>
        </w:r>
        <w:r>
          <w:rPr>
            <w:noProof/>
            <w:webHidden/>
          </w:rPr>
        </w:r>
        <w:r>
          <w:rPr>
            <w:noProof/>
            <w:webHidden/>
          </w:rPr>
          <w:fldChar w:fldCharType="separate"/>
        </w:r>
        <w:r>
          <w:rPr>
            <w:noProof/>
            <w:webHidden/>
          </w:rPr>
          <w:t>4</w:t>
        </w:r>
        <w:r>
          <w:rPr>
            <w:noProof/>
            <w:webHidden/>
          </w:rPr>
          <w:fldChar w:fldCharType="end"/>
        </w:r>
      </w:hyperlink>
    </w:p>
    <w:p w14:paraId="11C3E506" w14:textId="56F768C5" w:rsidR="005A5201" w:rsidRDefault="005A5201">
      <w:pPr>
        <w:pStyle w:val="TOC3"/>
        <w:tabs>
          <w:tab w:val="right" w:leader="dot" w:pos="10456"/>
        </w:tabs>
        <w:rPr>
          <w:rFonts w:asciiTheme="minorHAnsi" w:eastAsiaTheme="minorEastAsia" w:hAnsiTheme="minorHAnsi"/>
          <w:noProof/>
          <w:sz w:val="22"/>
          <w:lang w:eastAsia="en-ZA"/>
        </w:rPr>
      </w:pPr>
      <w:hyperlink w:anchor="_Toc62202759" w:history="1">
        <w:r w:rsidRPr="00D52825">
          <w:rPr>
            <w:rStyle w:val="Hyperlink"/>
            <w:noProof/>
          </w:rPr>
          <w:t>Assembly Lines</w:t>
        </w:r>
        <w:r>
          <w:rPr>
            <w:noProof/>
            <w:webHidden/>
          </w:rPr>
          <w:tab/>
        </w:r>
        <w:r>
          <w:rPr>
            <w:noProof/>
            <w:webHidden/>
          </w:rPr>
          <w:fldChar w:fldCharType="begin"/>
        </w:r>
        <w:r>
          <w:rPr>
            <w:noProof/>
            <w:webHidden/>
          </w:rPr>
          <w:instrText xml:space="preserve"> PAGEREF _Toc62202759 \h </w:instrText>
        </w:r>
        <w:r>
          <w:rPr>
            <w:noProof/>
            <w:webHidden/>
          </w:rPr>
        </w:r>
        <w:r>
          <w:rPr>
            <w:noProof/>
            <w:webHidden/>
          </w:rPr>
          <w:fldChar w:fldCharType="separate"/>
        </w:r>
        <w:r>
          <w:rPr>
            <w:noProof/>
            <w:webHidden/>
          </w:rPr>
          <w:t>4</w:t>
        </w:r>
        <w:r>
          <w:rPr>
            <w:noProof/>
            <w:webHidden/>
          </w:rPr>
          <w:fldChar w:fldCharType="end"/>
        </w:r>
      </w:hyperlink>
    </w:p>
    <w:p w14:paraId="2335D3CC" w14:textId="472D0B3F" w:rsidR="005A5201" w:rsidRDefault="005A5201">
      <w:pPr>
        <w:pStyle w:val="TOC2"/>
        <w:tabs>
          <w:tab w:val="right" w:leader="dot" w:pos="10456"/>
        </w:tabs>
        <w:rPr>
          <w:rFonts w:asciiTheme="minorHAnsi" w:eastAsiaTheme="minorEastAsia" w:hAnsiTheme="minorHAnsi"/>
          <w:noProof/>
          <w:sz w:val="22"/>
          <w:lang w:eastAsia="en-ZA"/>
        </w:rPr>
      </w:pPr>
      <w:hyperlink w:anchor="_Toc62202760" w:history="1">
        <w:r w:rsidRPr="00D52825">
          <w:rPr>
            <w:rStyle w:val="Hyperlink"/>
            <w:noProof/>
          </w:rPr>
          <w:t>Assembly Line Module Details</w:t>
        </w:r>
        <w:r>
          <w:rPr>
            <w:noProof/>
            <w:webHidden/>
          </w:rPr>
          <w:tab/>
        </w:r>
        <w:r>
          <w:rPr>
            <w:noProof/>
            <w:webHidden/>
          </w:rPr>
          <w:fldChar w:fldCharType="begin"/>
        </w:r>
        <w:r>
          <w:rPr>
            <w:noProof/>
            <w:webHidden/>
          </w:rPr>
          <w:instrText xml:space="preserve"> PAGEREF _Toc62202760 \h </w:instrText>
        </w:r>
        <w:r>
          <w:rPr>
            <w:noProof/>
            <w:webHidden/>
          </w:rPr>
        </w:r>
        <w:r>
          <w:rPr>
            <w:noProof/>
            <w:webHidden/>
          </w:rPr>
          <w:fldChar w:fldCharType="separate"/>
        </w:r>
        <w:r>
          <w:rPr>
            <w:noProof/>
            <w:webHidden/>
          </w:rPr>
          <w:t>5</w:t>
        </w:r>
        <w:r>
          <w:rPr>
            <w:noProof/>
            <w:webHidden/>
          </w:rPr>
          <w:fldChar w:fldCharType="end"/>
        </w:r>
      </w:hyperlink>
    </w:p>
    <w:p w14:paraId="630B10EC" w14:textId="4C527F2B" w:rsidR="005A5201" w:rsidRDefault="005A5201">
      <w:pPr>
        <w:pStyle w:val="TOC3"/>
        <w:tabs>
          <w:tab w:val="right" w:leader="dot" w:pos="10456"/>
        </w:tabs>
        <w:rPr>
          <w:rFonts w:asciiTheme="minorHAnsi" w:eastAsiaTheme="minorEastAsia" w:hAnsiTheme="minorHAnsi"/>
          <w:noProof/>
          <w:sz w:val="22"/>
          <w:lang w:eastAsia="en-ZA"/>
        </w:rPr>
      </w:pPr>
      <w:hyperlink w:anchor="_Toc62202761" w:history="1">
        <w:r w:rsidRPr="00D52825">
          <w:rPr>
            <w:rStyle w:val="Hyperlink"/>
            <w:noProof/>
          </w:rPr>
          <w:t>Input</w:t>
        </w:r>
        <w:r>
          <w:rPr>
            <w:noProof/>
            <w:webHidden/>
          </w:rPr>
          <w:tab/>
        </w:r>
        <w:r>
          <w:rPr>
            <w:noProof/>
            <w:webHidden/>
          </w:rPr>
          <w:fldChar w:fldCharType="begin"/>
        </w:r>
        <w:r>
          <w:rPr>
            <w:noProof/>
            <w:webHidden/>
          </w:rPr>
          <w:instrText xml:space="preserve"> PAGEREF _Toc62202761 \h </w:instrText>
        </w:r>
        <w:r>
          <w:rPr>
            <w:noProof/>
            <w:webHidden/>
          </w:rPr>
        </w:r>
        <w:r>
          <w:rPr>
            <w:noProof/>
            <w:webHidden/>
          </w:rPr>
          <w:fldChar w:fldCharType="separate"/>
        </w:r>
        <w:r>
          <w:rPr>
            <w:noProof/>
            <w:webHidden/>
          </w:rPr>
          <w:t>5</w:t>
        </w:r>
        <w:r>
          <w:rPr>
            <w:noProof/>
            <w:webHidden/>
          </w:rPr>
          <w:fldChar w:fldCharType="end"/>
        </w:r>
      </w:hyperlink>
    </w:p>
    <w:p w14:paraId="3A952971" w14:textId="008AEE91" w:rsidR="005A5201" w:rsidRDefault="005A5201">
      <w:pPr>
        <w:pStyle w:val="TOC3"/>
        <w:tabs>
          <w:tab w:val="right" w:leader="dot" w:pos="10456"/>
        </w:tabs>
        <w:rPr>
          <w:rFonts w:asciiTheme="minorHAnsi" w:eastAsiaTheme="minorEastAsia" w:hAnsiTheme="minorHAnsi"/>
          <w:noProof/>
          <w:sz w:val="22"/>
          <w:lang w:eastAsia="en-ZA"/>
        </w:rPr>
      </w:pPr>
      <w:hyperlink w:anchor="_Toc62202762" w:history="1">
        <w:r w:rsidRPr="00D52825">
          <w:rPr>
            <w:rStyle w:val="Hyperlink"/>
            <w:noProof/>
          </w:rPr>
          <w:t>Export File to MaterialCutouts</w:t>
        </w:r>
        <w:r>
          <w:rPr>
            <w:noProof/>
            <w:webHidden/>
          </w:rPr>
          <w:tab/>
        </w:r>
        <w:r>
          <w:rPr>
            <w:noProof/>
            <w:webHidden/>
          </w:rPr>
          <w:fldChar w:fldCharType="begin"/>
        </w:r>
        <w:r>
          <w:rPr>
            <w:noProof/>
            <w:webHidden/>
          </w:rPr>
          <w:instrText xml:space="preserve"> PAGEREF _Toc62202762 \h </w:instrText>
        </w:r>
        <w:r>
          <w:rPr>
            <w:noProof/>
            <w:webHidden/>
          </w:rPr>
        </w:r>
        <w:r>
          <w:rPr>
            <w:noProof/>
            <w:webHidden/>
          </w:rPr>
          <w:fldChar w:fldCharType="separate"/>
        </w:r>
        <w:r>
          <w:rPr>
            <w:noProof/>
            <w:webHidden/>
          </w:rPr>
          <w:t>5</w:t>
        </w:r>
        <w:r>
          <w:rPr>
            <w:noProof/>
            <w:webHidden/>
          </w:rPr>
          <w:fldChar w:fldCharType="end"/>
        </w:r>
      </w:hyperlink>
    </w:p>
    <w:p w14:paraId="0763A99F" w14:textId="6D612782" w:rsidR="005A5201" w:rsidRDefault="005A5201">
      <w:pPr>
        <w:pStyle w:val="TOC3"/>
        <w:tabs>
          <w:tab w:val="right" w:leader="dot" w:pos="10456"/>
        </w:tabs>
        <w:rPr>
          <w:rFonts w:asciiTheme="minorHAnsi" w:eastAsiaTheme="minorEastAsia" w:hAnsiTheme="minorHAnsi"/>
          <w:noProof/>
          <w:sz w:val="22"/>
          <w:lang w:eastAsia="en-ZA"/>
        </w:rPr>
      </w:pPr>
      <w:hyperlink w:anchor="_Toc62202763" w:history="1">
        <w:r w:rsidRPr="00D52825">
          <w:rPr>
            <w:rStyle w:val="Hyperlink"/>
            <w:noProof/>
          </w:rPr>
          <w:t>Error Email Modules</w:t>
        </w:r>
        <w:r>
          <w:rPr>
            <w:noProof/>
            <w:webHidden/>
          </w:rPr>
          <w:tab/>
        </w:r>
        <w:r>
          <w:rPr>
            <w:noProof/>
            <w:webHidden/>
          </w:rPr>
          <w:fldChar w:fldCharType="begin"/>
        </w:r>
        <w:r>
          <w:rPr>
            <w:noProof/>
            <w:webHidden/>
          </w:rPr>
          <w:instrText xml:space="preserve"> PAGEREF _Toc62202763 \h </w:instrText>
        </w:r>
        <w:r>
          <w:rPr>
            <w:noProof/>
            <w:webHidden/>
          </w:rPr>
        </w:r>
        <w:r>
          <w:rPr>
            <w:noProof/>
            <w:webHidden/>
          </w:rPr>
          <w:fldChar w:fldCharType="separate"/>
        </w:r>
        <w:r>
          <w:rPr>
            <w:noProof/>
            <w:webHidden/>
          </w:rPr>
          <w:t>5</w:t>
        </w:r>
        <w:r>
          <w:rPr>
            <w:noProof/>
            <w:webHidden/>
          </w:rPr>
          <w:fldChar w:fldCharType="end"/>
        </w:r>
      </w:hyperlink>
    </w:p>
    <w:p w14:paraId="156EFCE0" w14:textId="6599333E" w:rsidR="005A5201" w:rsidRDefault="005A5201">
      <w:pPr>
        <w:pStyle w:val="TOC3"/>
        <w:tabs>
          <w:tab w:val="right" w:leader="dot" w:pos="10456"/>
        </w:tabs>
        <w:rPr>
          <w:rFonts w:asciiTheme="minorHAnsi" w:eastAsiaTheme="minorEastAsia" w:hAnsiTheme="minorHAnsi"/>
          <w:noProof/>
          <w:sz w:val="22"/>
          <w:lang w:eastAsia="en-ZA"/>
        </w:rPr>
      </w:pPr>
      <w:hyperlink w:anchor="_Toc62202764" w:history="1">
        <w:r w:rsidRPr="00D52825">
          <w:rPr>
            <w:rStyle w:val="Hyperlink"/>
            <w:noProof/>
          </w:rPr>
          <w:t>Restoring and Backups</w:t>
        </w:r>
        <w:r>
          <w:rPr>
            <w:noProof/>
            <w:webHidden/>
          </w:rPr>
          <w:tab/>
        </w:r>
        <w:r>
          <w:rPr>
            <w:noProof/>
            <w:webHidden/>
          </w:rPr>
          <w:fldChar w:fldCharType="begin"/>
        </w:r>
        <w:r>
          <w:rPr>
            <w:noProof/>
            <w:webHidden/>
          </w:rPr>
          <w:instrText xml:space="preserve"> PAGEREF _Toc62202764 \h </w:instrText>
        </w:r>
        <w:r>
          <w:rPr>
            <w:noProof/>
            <w:webHidden/>
          </w:rPr>
        </w:r>
        <w:r>
          <w:rPr>
            <w:noProof/>
            <w:webHidden/>
          </w:rPr>
          <w:fldChar w:fldCharType="separate"/>
        </w:r>
        <w:r>
          <w:rPr>
            <w:noProof/>
            <w:webHidden/>
          </w:rPr>
          <w:t>5</w:t>
        </w:r>
        <w:r>
          <w:rPr>
            <w:noProof/>
            <w:webHidden/>
          </w:rPr>
          <w:fldChar w:fldCharType="end"/>
        </w:r>
      </w:hyperlink>
    </w:p>
    <w:p w14:paraId="5DE7D51F" w14:textId="51D7F3DC" w:rsidR="005A5201" w:rsidRDefault="005A5201">
      <w:pPr>
        <w:pStyle w:val="TOC1"/>
        <w:tabs>
          <w:tab w:val="right" w:leader="dot" w:pos="10456"/>
        </w:tabs>
        <w:rPr>
          <w:rFonts w:asciiTheme="minorHAnsi" w:eastAsiaTheme="minorEastAsia" w:hAnsiTheme="minorHAnsi"/>
          <w:noProof/>
          <w:color w:val="auto"/>
          <w:sz w:val="22"/>
          <w:lang w:eastAsia="en-ZA"/>
        </w:rPr>
      </w:pPr>
      <w:hyperlink w:anchor="_Toc62202765" w:history="1">
        <w:r w:rsidRPr="00D52825">
          <w:rPr>
            <w:rStyle w:val="Hyperlink"/>
            <w:noProof/>
          </w:rPr>
          <w:t>Methode Import Servlet</w:t>
        </w:r>
        <w:r>
          <w:rPr>
            <w:noProof/>
            <w:webHidden/>
          </w:rPr>
          <w:tab/>
        </w:r>
        <w:r>
          <w:rPr>
            <w:noProof/>
            <w:webHidden/>
          </w:rPr>
          <w:fldChar w:fldCharType="begin"/>
        </w:r>
        <w:r>
          <w:rPr>
            <w:noProof/>
            <w:webHidden/>
          </w:rPr>
          <w:instrText xml:space="preserve"> PAGEREF _Toc62202765 \h </w:instrText>
        </w:r>
        <w:r>
          <w:rPr>
            <w:noProof/>
            <w:webHidden/>
          </w:rPr>
        </w:r>
        <w:r>
          <w:rPr>
            <w:noProof/>
            <w:webHidden/>
          </w:rPr>
          <w:fldChar w:fldCharType="separate"/>
        </w:r>
        <w:r>
          <w:rPr>
            <w:noProof/>
            <w:webHidden/>
          </w:rPr>
          <w:t>6</w:t>
        </w:r>
        <w:r>
          <w:rPr>
            <w:noProof/>
            <w:webHidden/>
          </w:rPr>
          <w:fldChar w:fldCharType="end"/>
        </w:r>
      </w:hyperlink>
    </w:p>
    <w:p w14:paraId="21E7E57F" w14:textId="4F270743" w:rsidR="005A5201" w:rsidRDefault="005A5201">
      <w:pPr>
        <w:pStyle w:val="TOC3"/>
        <w:tabs>
          <w:tab w:val="right" w:leader="dot" w:pos="10456"/>
        </w:tabs>
        <w:rPr>
          <w:rFonts w:asciiTheme="minorHAnsi" w:eastAsiaTheme="minorEastAsia" w:hAnsiTheme="minorHAnsi"/>
          <w:noProof/>
          <w:sz w:val="22"/>
          <w:lang w:eastAsia="en-ZA"/>
        </w:rPr>
      </w:pPr>
      <w:hyperlink w:anchor="_Toc62202766" w:history="1">
        <w:r w:rsidRPr="00D52825">
          <w:rPr>
            <w:rStyle w:val="Hyperlink"/>
            <w:noProof/>
          </w:rPr>
          <w:t>Servlet Destination</w:t>
        </w:r>
        <w:r>
          <w:rPr>
            <w:noProof/>
            <w:webHidden/>
          </w:rPr>
          <w:tab/>
        </w:r>
        <w:r>
          <w:rPr>
            <w:noProof/>
            <w:webHidden/>
          </w:rPr>
          <w:fldChar w:fldCharType="begin"/>
        </w:r>
        <w:r>
          <w:rPr>
            <w:noProof/>
            <w:webHidden/>
          </w:rPr>
          <w:instrText xml:space="preserve"> PAGEREF _Toc62202766 \h </w:instrText>
        </w:r>
        <w:r>
          <w:rPr>
            <w:noProof/>
            <w:webHidden/>
          </w:rPr>
        </w:r>
        <w:r>
          <w:rPr>
            <w:noProof/>
            <w:webHidden/>
          </w:rPr>
          <w:fldChar w:fldCharType="separate"/>
        </w:r>
        <w:r>
          <w:rPr>
            <w:noProof/>
            <w:webHidden/>
          </w:rPr>
          <w:t>6</w:t>
        </w:r>
        <w:r>
          <w:rPr>
            <w:noProof/>
            <w:webHidden/>
          </w:rPr>
          <w:fldChar w:fldCharType="end"/>
        </w:r>
      </w:hyperlink>
    </w:p>
    <w:p w14:paraId="585C0DCE" w14:textId="25D9848F" w:rsidR="005A5201" w:rsidRDefault="005A5201">
      <w:pPr>
        <w:pStyle w:val="TOC1"/>
        <w:tabs>
          <w:tab w:val="right" w:leader="dot" w:pos="10456"/>
        </w:tabs>
        <w:rPr>
          <w:rFonts w:asciiTheme="minorHAnsi" w:eastAsiaTheme="minorEastAsia" w:hAnsiTheme="minorHAnsi"/>
          <w:noProof/>
          <w:color w:val="auto"/>
          <w:sz w:val="22"/>
          <w:lang w:eastAsia="en-ZA"/>
        </w:rPr>
      </w:pPr>
      <w:hyperlink w:anchor="_Toc62202767" w:history="1">
        <w:r w:rsidRPr="00D52825">
          <w:rPr>
            <w:rStyle w:val="Hyperlink"/>
            <w:noProof/>
          </w:rPr>
          <w:t>SOS Uploads</w:t>
        </w:r>
        <w:r>
          <w:rPr>
            <w:noProof/>
            <w:webHidden/>
          </w:rPr>
          <w:tab/>
        </w:r>
        <w:r>
          <w:rPr>
            <w:noProof/>
            <w:webHidden/>
          </w:rPr>
          <w:fldChar w:fldCharType="begin"/>
        </w:r>
        <w:r>
          <w:rPr>
            <w:noProof/>
            <w:webHidden/>
          </w:rPr>
          <w:instrText xml:space="preserve"> PAGEREF _Toc62202767 \h </w:instrText>
        </w:r>
        <w:r>
          <w:rPr>
            <w:noProof/>
            <w:webHidden/>
          </w:rPr>
        </w:r>
        <w:r>
          <w:rPr>
            <w:noProof/>
            <w:webHidden/>
          </w:rPr>
          <w:fldChar w:fldCharType="separate"/>
        </w:r>
        <w:r>
          <w:rPr>
            <w:noProof/>
            <w:webHidden/>
          </w:rPr>
          <w:t>7</w:t>
        </w:r>
        <w:r>
          <w:rPr>
            <w:noProof/>
            <w:webHidden/>
          </w:rPr>
          <w:fldChar w:fldCharType="end"/>
        </w:r>
      </w:hyperlink>
    </w:p>
    <w:p w14:paraId="5E8A7B6A" w14:textId="04E2AC6B" w:rsidR="005A5201" w:rsidRDefault="005A5201">
      <w:pPr>
        <w:pStyle w:val="TOC3"/>
        <w:tabs>
          <w:tab w:val="right" w:leader="dot" w:pos="10456"/>
        </w:tabs>
        <w:rPr>
          <w:rFonts w:asciiTheme="minorHAnsi" w:eastAsiaTheme="minorEastAsia" w:hAnsiTheme="minorHAnsi"/>
          <w:noProof/>
          <w:sz w:val="22"/>
          <w:lang w:eastAsia="en-ZA"/>
        </w:rPr>
      </w:pPr>
      <w:hyperlink w:anchor="_Toc62202768" w:history="1">
        <w:r w:rsidRPr="00D52825">
          <w:rPr>
            <w:rStyle w:val="Hyperlink"/>
            <w:noProof/>
          </w:rPr>
          <w:t>Workspace 2 SOS</w:t>
        </w:r>
        <w:r>
          <w:rPr>
            <w:noProof/>
            <w:webHidden/>
          </w:rPr>
          <w:tab/>
        </w:r>
        <w:r>
          <w:rPr>
            <w:noProof/>
            <w:webHidden/>
          </w:rPr>
          <w:fldChar w:fldCharType="begin"/>
        </w:r>
        <w:r>
          <w:rPr>
            <w:noProof/>
            <w:webHidden/>
          </w:rPr>
          <w:instrText xml:space="preserve"> PAGEREF _Toc62202768 \h </w:instrText>
        </w:r>
        <w:r>
          <w:rPr>
            <w:noProof/>
            <w:webHidden/>
          </w:rPr>
        </w:r>
        <w:r>
          <w:rPr>
            <w:noProof/>
            <w:webHidden/>
          </w:rPr>
          <w:fldChar w:fldCharType="separate"/>
        </w:r>
        <w:r>
          <w:rPr>
            <w:noProof/>
            <w:webHidden/>
          </w:rPr>
          <w:t>7</w:t>
        </w:r>
        <w:r>
          <w:rPr>
            <w:noProof/>
            <w:webHidden/>
          </w:rPr>
          <w:fldChar w:fldCharType="end"/>
        </w:r>
      </w:hyperlink>
    </w:p>
    <w:p w14:paraId="01AD7AB6" w14:textId="26894BB8" w:rsidR="005A5201" w:rsidRDefault="005A5201">
      <w:pPr>
        <w:pStyle w:val="TOC3"/>
        <w:tabs>
          <w:tab w:val="right" w:leader="dot" w:pos="10456"/>
        </w:tabs>
        <w:rPr>
          <w:rFonts w:asciiTheme="minorHAnsi" w:eastAsiaTheme="minorEastAsia" w:hAnsiTheme="minorHAnsi"/>
          <w:noProof/>
          <w:sz w:val="22"/>
          <w:lang w:eastAsia="en-ZA"/>
        </w:rPr>
      </w:pPr>
      <w:hyperlink w:anchor="_Toc62202769" w:history="1">
        <w:r w:rsidRPr="00D52825">
          <w:rPr>
            <w:rStyle w:val="Hyperlink"/>
            <w:noProof/>
          </w:rPr>
          <w:t>Syncovery Queues</w:t>
        </w:r>
        <w:r>
          <w:rPr>
            <w:noProof/>
            <w:webHidden/>
          </w:rPr>
          <w:tab/>
        </w:r>
        <w:r>
          <w:rPr>
            <w:noProof/>
            <w:webHidden/>
          </w:rPr>
          <w:fldChar w:fldCharType="begin"/>
        </w:r>
        <w:r>
          <w:rPr>
            <w:noProof/>
            <w:webHidden/>
          </w:rPr>
          <w:instrText xml:space="preserve"> PAGEREF _Toc62202769 \h </w:instrText>
        </w:r>
        <w:r>
          <w:rPr>
            <w:noProof/>
            <w:webHidden/>
          </w:rPr>
        </w:r>
        <w:r>
          <w:rPr>
            <w:noProof/>
            <w:webHidden/>
          </w:rPr>
          <w:fldChar w:fldCharType="separate"/>
        </w:r>
        <w:r>
          <w:rPr>
            <w:noProof/>
            <w:webHidden/>
          </w:rPr>
          <w:t>7</w:t>
        </w:r>
        <w:r>
          <w:rPr>
            <w:noProof/>
            <w:webHidden/>
          </w:rPr>
          <w:fldChar w:fldCharType="end"/>
        </w:r>
      </w:hyperlink>
    </w:p>
    <w:p w14:paraId="77494C7D" w14:textId="79718041" w:rsidR="005A5201" w:rsidRDefault="005A5201">
      <w:pPr>
        <w:pStyle w:val="TOC1"/>
        <w:tabs>
          <w:tab w:val="right" w:leader="dot" w:pos="10456"/>
        </w:tabs>
        <w:rPr>
          <w:rFonts w:asciiTheme="minorHAnsi" w:eastAsiaTheme="minorEastAsia" w:hAnsiTheme="minorHAnsi"/>
          <w:noProof/>
          <w:color w:val="auto"/>
          <w:sz w:val="22"/>
          <w:lang w:eastAsia="en-ZA"/>
        </w:rPr>
      </w:pPr>
      <w:hyperlink w:anchor="_Toc62202770" w:history="1">
        <w:r w:rsidRPr="00D52825">
          <w:rPr>
            <w:rStyle w:val="Hyperlink"/>
            <w:noProof/>
          </w:rPr>
          <w:t>FileZilla</w:t>
        </w:r>
        <w:r>
          <w:rPr>
            <w:noProof/>
            <w:webHidden/>
          </w:rPr>
          <w:tab/>
        </w:r>
        <w:r>
          <w:rPr>
            <w:noProof/>
            <w:webHidden/>
          </w:rPr>
          <w:fldChar w:fldCharType="begin"/>
        </w:r>
        <w:r>
          <w:rPr>
            <w:noProof/>
            <w:webHidden/>
          </w:rPr>
          <w:instrText xml:space="preserve"> PAGEREF _Toc62202770 \h </w:instrText>
        </w:r>
        <w:r>
          <w:rPr>
            <w:noProof/>
            <w:webHidden/>
          </w:rPr>
        </w:r>
        <w:r>
          <w:rPr>
            <w:noProof/>
            <w:webHidden/>
          </w:rPr>
          <w:fldChar w:fldCharType="separate"/>
        </w:r>
        <w:r>
          <w:rPr>
            <w:noProof/>
            <w:webHidden/>
          </w:rPr>
          <w:t>8</w:t>
        </w:r>
        <w:r>
          <w:rPr>
            <w:noProof/>
            <w:webHidden/>
          </w:rPr>
          <w:fldChar w:fldCharType="end"/>
        </w:r>
      </w:hyperlink>
    </w:p>
    <w:p w14:paraId="52085657" w14:textId="59534237" w:rsidR="005A5201" w:rsidRDefault="005A5201">
      <w:pPr>
        <w:pStyle w:val="TOC3"/>
        <w:tabs>
          <w:tab w:val="right" w:leader="dot" w:pos="10456"/>
        </w:tabs>
        <w:rPr>
          <w:rFonts w:asciiTheme="minorHAnsi" w:eastAsiaTheme="minorEastAsia" w:hAnsiTheme="minorHAnsi"/>
          <w:noProof/>
          <w:sz w:val="22"/>
          <w:lang w:eastAsia="en-ZA"/>
        </w:rPr>
      </w:pPr>
      <w:hyperlink w:anchor="_Toc62202771" w:history="1">
        <w:r w:rsidRPr="00D52825">
          <w:rPr>
            <w:rStyle w:val="Hyperlink"/>
            <w:noProof/>
          </w:rPr>
          <w:t>Site Manager Entries</w:t>
        </w:r>
        <w:r>
          <w:rPr>
            <w:noProof/>
            <w:webHidden/>
          </w:rPr>
          <w:tab/>
        </w:r>
        <w:r>
          <w:rPr>
            <w:noProof/>
            <w:webHidden/>
          </w:rPr>
          <w:fldChar w:fldCharType="begin"/>
        </w:r>
        <w:r>
          <w:rPr>
            <w:noProof/>
            <w:webHidden/>
          </w:rPr>
          <w:instrText xml:space="preserve"> PAGEREF _Toc62202771 \h </w:instrText>
        </w:r>
        <w:r>
          <w:rPr>
            <w:noProof/>
            <w:webHidden/>
          </w:rPr>
        </w:r>
        <w:r>
          <w:rPr>
            <w:noProof/>
            <w:webHidden/>
          </w:rPr>
          <w:fldChar w:fldCharType="separate"/>
        </w:r>
        <w:r>
          <w:rPr>
            <w:noProof/>
            <w:webHidden/>
          </w:rPr>
          <w:t>8</w:t>
        </w:r>
        <w:r>
          <w:rPr>
            <w:noProof/>
            <w:webHidden/>
          </w:rPr>
          <w:fldChar w:fldCharType="end"/>
        </w:r>
      </w:hyperlink>
    </w:p>
    <w:p w14:paraId="24E52CFC" w14:textId="45CA7615" w:rsidR="005A5201" w:rsidRDefault="005A5201">
      <w:pPr>
        <w:pStyle w:val="TOC1"/>
        <w:tabs>
          <w:tab w:val="right" w:leader="dot" w:pos="10456"/>
        </w:tabs>
        <w:rPr>
          <w:rFonts w:asciiTheme="minorHAnsi" w:eastAsiaTheme="minorEastAsia" w:hAnsiTheme="minorHAnsi"/>
          <w:noProof/>
          <w:color w:val="auto"/>
          <w:sz w:val="22"/>
          <w:lang w:eastAsia="en-ZA"/>
        </w:rPr>
      </w:pPr>
      <w:hyperlink w:anchor="_Toc62202772" w:history="1">
        <w:r w:rsidRPr="00D52825">
          <w:rPr>
            <w:rStyle w:val="Hyperlink"/>
            <w:noProof/>
          </w:rPr>
          <w:t>Windows Drive Mappings</w:t>
        </w:r>
        <w:r>
          <w:rPr>
            <w:noProof/>
            <w:webHidden/>
          </w:rPr>
          <w:tab/>
        </w:r>
        <w:r>
          <w:rPr>
            <w:noProof/>
            <w:webHidden/>
          </w:rPr>
          <w:fldChar w:fldCharType="begin"/>
        </w:r>
        <w:r>
          <w:rPr>
            <w:noProof/>
            <w:webHidden/>
          </w:rPr>
          <w:instrText xml:space="preserve"> PAGEREF _Toc62202772 \h </w:instrText>
        </w:r>
        <w:r>
          <w:rPr>
            <w:noProof/>
            <w:webHidden/>
          </w:rPr>
        </w:r>
        <w:r>
          <w:rPr>
            <w:noProof/>
            <w:webHidden/>
          </w:rPr>
          <w:fldChar w:fldCharType="separate"/>
        </w:r>
        <w:r>
          <w:rPr>
            <w:noProof/>
            <w:webHidden/>
          </w:rPr>
          <w:t>9</w:t>
        </w:r>
        <w:r>
          <w:rPr>
            <w:noProof/>
            <w:webHidden/>
          </w:rPr>
          <w:fldChar w:fldCharType="end"/>
        </w:r>
      </w:hyperlink>
    </w:p>
    <w:p w14:paraId="06FB902C" w14:textId="202AE6EE" w:rsidR="005A5201" w:rsidRDefault="005A5201">
      <w:pPr>
        <w:pStyle w:val="TOC3"/>
        <w:tabs>
          <w:tab w:val="right" w:leader="dot" w:pos="10456"/>
        </w:tabs>
        <w:rPr>
          <w:rFonts w:asciiTheme="minorHAnsi" w:eastAsiaTheme="minorEastAsia" w:hAnsiTheme="minorHAnsi"/>
          <w:noProof/>
          <w:sz w:val="22"/>
          <w:lang w:eastAsia="en-ZA"/>
        </w:rPr>
      </w:pPr>
      <w:hyperlink w:anchor="_Toc62202773" w:history="1">
        <w:r w:rsidRPr="00D52825">
          <w:rPr>
            <w:rStyle w:val="Hyperlink"/>
            <w:noProof/>
          </w:rPr>
          <w:t>Server</w:t>
        </w:r>
        <w:r>
          <w:rPr>
            <w:noProof/>
            <w:webHidden/>
          </w:rPr>
          <w:tab/>
        </w:r>
        <w:r>
          <w:rPr>
            <w:noProof/>
            <w:webHidden/>
          </w:rPr>
          <w:fldChar w:fldCharType="begin"/>
        </w:r>
        <w:r>
          <w:rPr>
            <w:noProof/>
            <w:webHidden/>
          </w:rPr>
          <w:instrText xml:space="preserve"> PAGEREF _Toc62202773 \h </w:instrText>
        </w:r>
        <w:r>
          <w:rPr>
            <w:noProof/>
            <w:webHidden/>
          </w:rPr>
        </w:r>
        <w:r>
          <w:rPr>
            <w:noProof/>
            <w:webHidden/>
          </w:rPr>
          <w:fldChar w:fldCharType="separate"/>
        </w:r>
        <w:r>
          <w:rPr>
            <w:noProof/>
            <w:webHidden/>
          </w:rPr>
          <w:t>9</w:t>
        </w:r>
        <w:r>
          <w:rPr>
            <w:noProof/>
            <w:webHidden/>
          </w:rPr>
          <w:fldChar w:fldCharType="end"/>
        </w:r>
      </w:hyperlink>
    </w:p>
    <w:p w14:paraId="7BD6AC8A" w14:textId="2271156E" w:rsidR="005A5201" w:rsidRDefault="005A5201">
      <w:pPr>
        <w:pStyle w:val="TOC3"/>
        <w:tabs>
          <w:tab w:val="right" w:leader="dot" w:pos="10456"/>
        </w:tabs>
        <w:rPr>
          <w:rFonts w:asciiTheme="minorHAnsi" w:eastAsiaTheme="minorEastAsia" w:hAnsiTheme="minorHAnsi"/>
          <w:noProof/>
          <w:sz w:val="22"/>
          <w:lang w:eastAsia="en-ZA"/>
        </w:rPr>
      </w:pPr>
      <w:hyperlink w:anchor="_Toc62202774" w:history="1">
        <w:r w:rsidRPr="00D52825">
          <w:rPr>
            <w:rStyle w:val="Hyperlink"/>
            <w:noProof/>
          </w:rPr>
          <w:t>Drive Mappings</w:t>
        </w:r>
        <w:r>
          <w:rPr>
            <w:noProof/>
            <w:webHidden/>
          </w:rPr>
          <w:tab/>
        </w:r>
        <w:r>
          <w:rPr>
            <w:noProof/>
            <w:webHidden/>
          </w:rPr>
          <w:fldChar w:fldCharType="begin"/>
        </w:r>
        <w:r>
          <w:rPr>
            <w:noProof/>
            <w:webHidden/>
          </w:rPr>
          <w:instrText xml:space="preserve"> PAGEREF _Toc62202774 \h </w:instrText>
        </w:r>
        <w:r>
          <w:rPr>
            <w:noProof/>
            <w:webHidden/>
          </w:rPr>
        </w:r>
        <w:r>
          <w:rPr>
            <w:noProof/>
            <w:webHidden/>
          </w:rPr>
          <w:fldChar w:fldCharType="separate"/>
        </w:r>
        <w:r>
          <w:rPr>
            <w:noProof/>
            <w:webHidden/>
          </w:rPr>
          <w:t>9</w:t>
        </w:r>
        <w:r>
          <w:rPr>
            <w:noProof/>
            <w:webHidden/>
          </w:rPr>
          <w:fldChar w:fldCharType="end"/>
        </w:r>
      </w:hyperlink>
    </w:p>
    <w:p w14:paraId="75A6320D" w14:textId="1FB2F7D1" w:rsidR="005A5201" w:rsidRDefault="005A5201">
      <w:pPr>
        <w:pStyle w:val="TOC3"/>
        <w:tabs>
          <w:tab w:val="right" w:leader="dot" w:pos="10456"/>
        </w:tabs>
        <w:rPr>
          <w:rFonts w:asciiTheme="minorHAnsi" w:eastAsiaTheme="minorEastAsia" w:hAnsiTheme="minorHAnsi"/>
          <w:noProof/>
          <w:sz w:val="22"/>
          <w:lang w:eastAsia="en-ZA"/>
        </w:rPr>
      </w:pPr>
      <w:hyperlink w:anchor="_Toc62202775" w:history="1">
        <w:r w:rsidRPr="00D52825">
          <w:rPr>
            <w:rStyle w:val="Hyperlink"/>
            <w:noProof/>
          </w:rPr>
          <w:t>Network Connectivity</w:t>
        </w:r>
        <w:r>
          <w:rPr>
            <w:noProof/>
            <w:webHidden/>
          </w:rPr>
          <w:tab/>
        </w:r>
        <w:r>
          <w:rPr>
            <w:noProof/>
            <w:webHidden/>
          </w:rPr>
          <w:fldChar w:fldCharType="begin"/>
        </w:r>
        <w:r>
          <w:rPr>
            <w:noProof/>
            <w:webHidden/>
          </w:rPr>
          <w:instrText xml:space="preserve"> PAGEREF _Toc62202775 \h </w:instrText>
        </w:r>
        <w:r>
          <w:rPr>
            <w:noProof/>
            <w:webHidden/>
          </w:rPr>
        </w:r>
        <w:r>
          <w:rPr>
            <w:noProof/>
            <w:webHidden/>
          </w:rPr>
          <w:fldChar w:fldCharType="separate"/>
        </w:r>
        <w:r>
          <w:rPr>
            <w:noProof/>
            <w:webHidden/>
          </w:rPr>
          <w:t>9</w:t>
        </w:r>
        <w:r>
          <w:rPr>
            <w:noProof/>
            <w:webHidden/>
          </w:rPr>
          <w:fldChar w:fldCharType="end"/>
        </w:r>
      </w:hyperlink>
    </w:p>
    <w:p w14:paraId="03DB09BF" w14:textId="79EF6B3B" w:rsidR="005A5201" w:rsidRDefault="005A5201">
      <w:pPr>
        <w:pStyle w:val="TOC3"/>
        <w:tabs>
          <w:tab w:val="right" w:leader="dot" w:pos="10456"/>
        </w:tabs>
        <w:rPr>
          <w:rFonts w:asciiTheme="minorHAnsi" w:eastAsiaTheme="minorEastAsia" w:hAnsiTheme="minorHAnsi"/>
          <w:noProof/>
          <w:sz w:val="22"/>
          <w:lang w:eastAsia="en-ZA"/>
        </w:rPr>
      </w:pPr>
      <w:hyperlink w:anchor="_Toc62202776" w:history="1">
        <w:r w:rsidRPr="00D52825">
          <w:rPr>
            <w:rStyle w:val="Hyperlink"/>
            <w:noProof/>
          </w:rPr>
          <w:t>Ticket Information</w:t>
        </w:r>
        <w:r>
          <w:rPr>
            <w:noProof/>
            <w:webHidden/>
          </w:rPr>
          <w:tab/>
        </w:r>
        <w:r>
          <w:rPr>
            <w:noProof/>
            <w:webHidden/>
          </w:rPr>
          <w:fldChar w:fldCharType="begin"/>
        </w:r>
        <w:r>
          <w:rPr>
            <w:noProof/>
            <w:webHidden/>
          </w:rPr>
          <w:instrText xml:space="preserve"> PAGEREF _Toc62202776 \h </w:instrText>
        </w:r>
        <w:r>
          <w:rPr>
            <w:noProof/>
            <w:webHidden/>
          </w:rPr>
        </w:r>
        <w:r>
          <w:rPr>
            <w:noProof/>
            <w:webHidden/>
          </w:rPr>
          <w:fldChar w:fldCharType="separate"/>
        </w:r>
        <w:r>
          <w:rPr>
            <w:noProof/>
            <w:webHidden/>
          </w:rPr>
          <w:t>9</w:t>
        </w:r>
        <w:r>
          <w:rPr>
            <w:noProof/>
            <w:webHidden/>
          </w:rPr>
          <w:fldChar w:fldCharType="end"/>
        </w:r>
      </w:hyperlink>
    </w:p>
    <w:p w14:paraId="41667FBF" w14:textId="0511A2F5" w:rsidR="00C57C68" w:rsidRPr="00C57C68" w:rsidRDefault="00347DAA" w:rsidP="00674474">
      <w:pPr>
        <w:tabs>
          <w:tab w:val="left" w:pos="3540"/>
        </w:tabs>
      </w:pPr>
      <w:r>
        <w:fldChar w:fldCharType="end"/>
      </w:r>
      <w:r w:rsidR="00674474">
        <w:tab/>
      </w:r>
    </w:p>
    <w:p w14:paraId="4EFB89A2" w14:textId="77777777" w:rsidR="00DB20C9" w:rsidRDefault="00DB20C9" w:rsidP="00C758B2"/>
    <w:p w14:paraId="26DA09F1" w14:textId="77777777" w:rsidR="009952F3" w:rsidRDefault="009952F3" w:rsidP="00912D92">
      <w:pPr>
        <w:sectPr w:rsidR="009952F3" w:rsidSect="00FA00C7">
          <w:headerReference w:type="default" r:id="rId13"/>
          <w:footerReference w:type="default" r:id="rId14"/>
          <w:footerReference w:type="first" r:id="rId15"/>
          <w:pgSz w:w="11906" w:h="16838"/>
          <w:pgMar w:top="720" w:right="720" w:bottom="720" w:left="720" w:header="708" w:footer="708" w:gutter="0"/>
          <w:cols w:space="708"/>
          <w:titlePg/>
          <w:docGrid w:linePitch="360"/>
        </w:sectPr>
      </w:pPr>
    </w:p>
    <w:p w14:paraId="44710E18" w14:textId="104DBC7A" w:rsidR="00DA14BC" w:rsidRDefault="00DA14BC" w:rsidP="00394384">
      <w:pPr>
        <w:pStyle w:val="Heading1"/>
      </w:pPr>
      <w:bookmarkStart w:id="0" w:name="_Toc62202751"/>
      <w:r>
        <w:lastRenderedPageBreak/>
        <w:t>Introduction</w:t>
      </w:r>
      <w:bookmarkEnd w:id="0"/>
    </w:p>
    <w:p w14:paraId="5D2514B7" w14:textId="22781BC8" w:rsidR="007F0791" w:rsidRDefault="00FA6BE2" w:rsidP="008D14C3">
      <w:r>
        <w:t xml:space="preserve">The purpose of this document is to detail all in the information required for uploading, </w:t>
      </w:r>
      <w:r w:rsidR="00855E9B">
        <w:t xml:space="preserve">maintenance </w:t>
      </w:r>
      <w:r>
        <w:t>and</w:t>
      </w:r>
      <w:r w:rsidR="00AE007C">
        <w:t xml:space="preserve"> assisting users with the upload of display advertisements as created for the Media24 Methode </w:t>
      </w:r>
      <w:r w:rsidR="00611BA6">
        <w:t xml:space="preserve">Content Management System. All advertisements will be uploaded as PDFs </w:t>
      </w:r>
      <w:r w:rsidR="00C50554">
        <w:t>and pre</w:t>
      </w:r>
      <w:r w:rsidR="002916F5">
        <w:t>-</w:t>
      </w:r>
      <w:r w:rsidR="00C50554">
        <w:t>flighted before being uploaded to the CMS for automatic linking to the required booking.</w:t>
      </w:r>
    </w:p>
    <w:p w14:paraId="311545C1" w14:textId="02644E86" w:rsidR="00DA14BC" w:rsidRDefault="00DA14BC" w:rsidP="00394384">
      <w:pPr>
        <w:pStyle w:val="Heading1"/>
      </w:pPr>
      <w:bookmarkStart w:id="1" w:name="_Toc62202752"/>
      <w:r>
        <w:t>Technical Information</w:t>
      </w:r>
      <w:bookmarkEnd w:id="1"/>
    </w:p>
    <w:p w14:paraId="78AB47E8" w14:textId="14A94B77" w:rsidR="00DA14BC" w:rsidRDefault="00855E9B" w:rsidP="009D02E9">
      <w:r>
        <w:t xml:space="preserve">All material will be uploaded to </w:t>
      </w:r>
      <w:r w:rsidR="0008544E">
        <w:t>a designated server, 02cpt-dis07, which</w:t>
      </w:r>
      <w:r w:rsidR="00730FD9">
        <w:t xml:space="preserve"> has a valid OneVision Workspace Pro application running. </w:t>
      </w:r>
      <w:r w:rsidR="00B30EF8">
        <w:t>The Workspace environment will be catering for the retrieval</w:t>
      </w:r>
      <w:r w:rsidR="00972F99">
        <w:t>, pre-flighting, and upload of the advertising material.</w:t>
      </w:r>
      <w:r w:rsidR="0018161E">
        <w:t xml:space="preserve"> See all technical requirements:</w:t>
      </w:r>
    </w:p>
    <w:p w14:paraId="08423C73" w14:textId="29F845AE" w:rsidR="00972F99" w:rsidRDefault="00972F99" w:rsidP="00705DC6">
      <w:pPr>
        <w:pStyle w:val="Heading3"/>
      </w:pPr>
      <w:bookmarkStart w:id="2" w:name="_Toc62202753"/>
      <w:r>
        <w:t>Server</w:t>
      </w:r>
      <w:bookmarkEnd w:id="2"/>
    </w:p>
    <w:p w14:paraId="3495FE33" w14:textId="7E9FB271" w:rsidR="00393F8C" w:rsidRDefault="00393F8C" w:rsidP="00393F8C">
      <w:pPr>
        <w:pStyle w:val="ListBullets"/>
      </w:pPr>
      <w:r>
        <w:t>02cpt-dis07</w:t>
      </w:r>
    </w:p>
    <w:p w14:paraId="4F8D94FB" w14:textId="2253C5E8" w:rsidR="00393F8C" w:rsidRDefault="00393F8C" w:rsidP="00393F8C">
      <w:pPr>
        <w:pStyle w:val="ListBullets"/>
      </w:pPr>
      <w:r>
        <w:t xml:space="preserve">Windows Server </w:t>
      </w:r>
      <w:r w:rsidR="00032591">
        <w:t xml:space="preserve">2016 </w:t>
      </w:r>
      <w:r>
        <w:t>OS</w:t>
      </w:r>
    </w:p>
    <w:p w14:paraId="04D242A8" w14:textId="33049798" w:rsidR="00972F99" w:rsidRDefault="00972F99" w:rsidP="00705DC6">
      <w:pPr>
        <w:pStyle w:val="Heading3"/>
      </w:pPr>
      <w:bookmarkStart w:id="3" w:name="_Toc62202754"/>
      <w:r>
        <w:t>Workspace Pro</w:t>
      </w:r>
      <w:bookmarkEnd w:id="3"/>
    </w:p>
    <w:p w14:paraId="5238838D" w14:textId="43FA411A" w:rsidR="00705DC6" w:rsidRDefault="00705DC6" w:rsidP="00705DC6">
      <w:pPr>
        <w:pStyle w:val="ListBullets"/>
      </w:pPr>
      <w:r>
        <w:t>Workspace Pro Version 19.1 (minimum)</w:t>
      </w:r>
    </w:p>
    <w:p w14:paraId="2E9E9F22" w14:textId="5A6CC92A" w:rsidR="00972F99" w:rsidRDefault="00972F99" w:rsidP="00FD296A">
      <w:pPr>
        <w:pStyle w:val="Heading3"/>
      </w:pPr>
      <w:bookmarkStart w:id="4" w:name="_Toc62202755"/>
      <w:r>
        <w:t>File Types</w:t>
      </w:r>
      <w:bookmarkEnd w:id="4"/>
    </w:p>
    <w:p w14:paraId="1A6E2E25" w14:textId="33604441" w:rsidR="00531D11" w:rsidRDefault="00531D11" w:rsidP="00531D11">
      <w:pPr>
        <w:pStyle w:val="ListBullets"/>
      </w:pPr>
      <w:r>
        <w:t xml:space="preserve">PDF (portable document format) Version </w:t>
      </w:r>
      <w:r w:rsidR="00922A4B">
        <w:t xml:space="preserve">1.4 </w:t>
      </w:r>
      <w:r w:rsidR="00FD296A">
        <w:t>Acrobat 5.x</w:t>
      </w:r>
    </w:p>
    <w:p w14:paraId="0F27356D" w14:textId="1E575AB1" w:rsidR="00981341" w:rsidRDefault="00981341" w:rsidP="00531D11">
      <w:pPr>
        <w:pStyle w:val="ListBullets"/>
      </w:pPr>
      <w:r>
        <w:t xml:space="preserve">Files not matching this version will be </w:t>
      </w:r>
      <w:r w:rsidR="001C552D">
        <w:t>updated in the pre-flighting process</w:t>
      </w:r>
    </w:p>
    <w:p w14:paraId="08529A82" w14:textId="31D2B83A" w:rsidR="00972F99" w:rsidRDefault="00972F99" w:rsidP="00FD296A">
      <w:pPr>
        <w:pStyle w:val="Heading3"/>
      </w:pPr>
      <w:bookmarkStart w:id="5" w:name="_Toc62202756"/>
      <w:r>
        <w:t>Filenames</w:t>
      </w:r>
      <w:bookmarkEnd w:id="5"/>
    </w:p>
    <w:p w14:paraId="2C8559C9" w14:textId="77777777" w:rsidR="005258AC" w:rsidRDefault="00D353E5" w:rsidP="00FD296A">
      <w:pPr>
        <w:pStyle w:val="ListBullets"/>
      </w:pPr>
      <w:r>
        <w:t xml:space="preserve">Filenames will </w:t>
      </w:r>
      <w:r w:rsidR="00D0397A">
        <w:t>consist</w:t>
      </w:r>
      <w:r>
        <w:t xml:space="preserve"> of 8 characters, starting with “X”</w:t>
      </w:r>
    </w:p>
    <w:p w14:paraId="7BF25651" w14:textId="156350A1" w:rsidR="00FD296A" w:rsidRDefault="00D0397A" w:rsidP="00FD296A">
      <w:pPr>
        <w:pStyle w:val="ListBullets"/>
      </w:pPr>
      <w:r>
        <w:t xml:space="preserve">Example </w:t>
      </w:r>
      <w:r w:rsidRPr="00D0397A">
        <w:t>X1WE0BRM.pdf</w:t>
      </w:r>
    </w:p>
    <w:p w14:paraId="41AB881B" w14:textId="77777777" w:rsidR="00167615" w:rsidRDefault="00B51981" w:rsidP="00167615">
      <w:pPr>
        <w:pStyle w:val="ListBullets"/>
      </w:pPr>
      <w:r>
        <w:t xml:space="preserve">Files not matching this designation, will be excluded from </w:t>
      </w:r>
      <w:r w:rsidR="00981341">
        <w:t>processing</w:t>
      </w:r>
      <w:r w:rsidR="001E4F79">
        <w:t xml:space="preserve"> using a regex expression</w:t>
      </w:r>
    </w:p>
    <w:p w14:paraId="6C914FF8" w14:textId="71B77809" w:rsidR="00167615" w:rsidRDefault="00167615" w:rsidP="00167615">
      <w:pPr>
        <w:pStyle w:val="Heading3"/>
      </w:pPr>
      <w:bookmarkStart w:id="6" w:name="_Toc62202757"/>
      <w:r>
        <w:t>Network Connectivity</w:t>
      </w:r>
      <w:bookmarkEnd w:id="6"/>
    </w:p>
    <w:p w14:paraId="1DB5C6F8" w14:textId="179FCFFF" w:rsidR="00167615" w:rsidRDefault="00167615" w:rsidP="00167615">
      <w:pPr>
        <w:pStyle w:val="ListBullets"/>
      </w:pPr>
      <w:r>
        <w:t xml:space="preserve">All servers </w:t>
      </w:r>
      <w:r w:rsidR="00674A72">
        <w:t>will require a VPN connection (Media24 Remote Access)</w:t>
      </w:r>
    </w:p>
    <w:p w14:paraId="619EE4E5" w14:textId="7D58CC67" w:rsidR="00167615" w:rsidRDefault="00674A72" w:rsidP="00167615">
      <w:pPr>
        <w:pStyle w:val="ListBullets"/>
      </w:pPr>
      <w:r>
        <w:t>A stable private or office connection</w:t>
      </w:r>
    </w:p>
    <w:p w14:paraId="688063A7" w14:textId="77777777" w:rsidR="00167615" w:rsidRDefault="00167615">
      <w:pPr>
        <w:rPr>
          <w:rFonts w:ascii="HelveticaNeueLT Std" w:eastAsiaTheme="majorEastAsia" w:hAnsi="HelveticaNeueLT Std" w:cstheme="majorBidi"/>
          <w:bCs/>
          <w:color w:val="13B5EA"/>
          <w:sz w:val="48"/>
          <w:szCs w:val="48"/>
        </w:rPr>
      </w:pPr>
      <w:r>
        <w:br w:type="page"/>
      </w:r>
    </w:p>
    <w:p w14:paraId="4D445DDA" w14:textId="6D1562E9" w:rsidR="00DA14BC" w:rsidRDefault="0043432C" w:rsidP="00CA6C79">
      <w:pPr>
        <w:pStyle w:val="Heading1"/>
      </w:pPr>
      <w:bookmarkStart w:id="7" w:name="_Toc62202758"/>
      <w:r>
        <w:lastRenderedPageBreak/>
        <w:t>Workspace Environment</w:t>
      </w:r>
      <w:bookmarkEnd w:id="7"/>
    </w:p>
    <w:p w14:paraId="3D11729E" w14:textId="7669890E" w:rsidR="003E6DD2" w:rsidRDefault="00B225BC" w:rsidP="00EA75FC">
      <w:r>
        <w:t>The OneVision Workspace environment will be responsible for</w:t>
      </w:r>
      <w:r w:rsidR="00E96A42">
        <w:t xml:space="preserve"> importing, pre-</w:t>
      </w:r>
      <w:r w:rsidR="00C15894">
        <w:t>flighting</w:t>
      </w:r>
      <w:r w:rsidR="00E96A42">
        <w:t>, error-</w:t>
      </w:r>
      <w:r w:rsidR="001E4F79">
        <w:t>reporting,</w:t>
      </w:r>
      <w:r w:rsidR="00E96A42">
        <w:t xml:space="preserve"> and upload of the approved material to the</w:t>
      </w:r>
      <w:r w:rsidR="00C15894">
        <w:t xml:space="preserve"> Methode CMS.</w:t>
      </w:r>
      <w:r w:rsidR="003E6DD2">
        <w:t xml:space="preserve"> </w:t>
      </w:r>
      <w:r w:rsidR="00A91851">
        <w:t>See the technical details and licence</w:t>
      </w:r>
      <w:r w:rsidR="00E42A8E">
        <w:t xml:space="preserve"> for the current installation. Should an update be installed, ensure to update the document with the relevant information.</w:t>
      </w:r>
    </w:p>
    <w:p w14:paraId="61EFEDD1" w14:textId="0B2294E9" w:rsidR="0043432C" w:rsidRPr="008D14C3" w:rsidRDefault="0043432C" w:rsidP="00E72A43">
      <w:pPr>
        <w:pStyle w:val="Heading3"/>
      </w:pPr>
      <w:bookmarkStart w:id="8" w:name="_Toc62202759"/>
      <w:r>
        <w:t>Assembly Lines</w:t>
      </w:r>
      <w:bookmarkEnd w:id="8"/>
    </w:p>
    <w:p w14:paraId="1B02A50A" w14:textId="58292103" w:rsidR="00112C02" w:rsidRDefault="003E6DD2" w:rsidP="00B2489C">
      <w:r>
        <w:t>The assembly lines have been designed to function in conjunction with each national DTP team which will be creating and uploading the material. Each assembly line will have two email modules which will report any errors to the relevant team.</w:t>
      </w:r>
      <w:r w:rsidR="00E72A43">
        <w:t xml:space="preserve"> </w:t>
      </w:r>
      <w:r w:rsidR="00AF51ED">
        <w:t xml:space="preserve">See the details of each assembly line noting the name, </w:t>
      </w:r>
      <w:r w:rsidR="000F75A4">
        <w:t>department,</w:t>
      </w:r>
      <w:r w:rsidR="00AF51ED">
        <w:t xml:space="preserve"> and recipients </w:t>
      </w:r>
      <w:r w:rsidR="00CF269C">
        <w:t xml:space="preserve">for error logs. The users will be responsible for </w:t>
      </w:r>
      <w:r w:rsidR="004635AC">
        <w:t xml:space="preserve">dropping the material in each relevant </w:t>
      </w:r>
      <w:r w:rsidR="000F75A4">
        <w:t>folder</w:t>
      </w:r>
      <w:r w:rsidR="004635AC">
        <w:t>. In case of content being dropped on other server instance, the assembly line will be updated with a secondary input folder to retrieve the material.</w:t>
      </w:r>
    </w:p>
    <w:p w14:paraId="45CD112C" w14:textId="77777777" w:rsidR="007B73DA" w:rsidRDefault="007B73DA" w:rsidP="00B2489C"/>
    <w:tbl>
      <w:tblPr>
        <w:tblStyle w:val="GridTable4-Accent1"/>
        <w:tblW w:w="0" w:type="auto"/>
        <w:tblLook w:val="04A0" w:firstRow="1" w:lastRow="0" w:firstColumn="1" w:lastColumn="0" w:noHBand="0" w:noVBand="1"/>
      </w:tblPr>
      <w:tblGrid>
        <w:gridCol w:w="3255"/>
        <w:gridCol w:w="3246"/>
        <w:gridCol w:w="3955"/>
      </w:tblGrid>
      <w:tr w:rsidR="007B73DA" w14:paraId="2405F437" w14:textId="77777777" w:rsidTr="007B7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75329E6B" w14:textId="1E6E77F8" w:rsidR="00B80C3B" w:rsidRDefault="00B80C3B" w:rsidP="007B73DA">
            <w:pPr>
              <w:pStyle w:val="TableText"/>
            </w:pPr>
            <w:r>
              <w:t>Assembly Line</w:t>
            </w:r>
          </w:p>
        </w:tc>
        <w:tc>
          <w:tcPr>
            <w:tcW w:w="3246" w:type="dxa"/>
          </w:tcPr>
          <w:p w14:paraId="31F45766" w14:textId="04969AE3" w:rsidR="00B80C3B" w:rsidRDefault="00B80C3B" w:rsidP="007B73DA">
            <w:pPr>
              <w:pStyle w:val="TableText"/>
              <w:cnfStyle w:val="100000000000" w:firstRow="1" w:lastRow="0" w:firstColumn="0" w:lastColumn="0" w:oddVBand="0" w:evenVBand="0" w:oddHBand="0" w:evenHBand="0" w:firstRowFirstColumn="0" w:firstRowLastColumn="0" w:lastRowFirstColumn="0" w:lastRowLastColumn="0"/>
            </w:pPr>
            <w:r>
              <w:t>Department</w:t>
            </w:r>
          </w:p>
        </w:tc>
        <w:tc>
          <w:tcPr>
            <w:tcW w:w="3955" w:type="dxa"/>
          </w:tcPr>
          <w:p w14:paraId="05C9A685" w14:textId="07ED8E9B" w:rsidR="00B80C3B" w:rsidRDefault="00B80C3B" w:rsidP="007B73DA">
            <w:pPr>
              <w:pStyle w:val="TableText"/>
              <w:cnfStyle w:val="100000000000" w:firstRow="1" w:lastRow="0" w:firstColumn="0" w:lastColumn="0" w:oddVBand="0" w:evenVBand="0" w:oddHBand="0" w:evenHBand="0" w:firstRowFirstColumn="0" w:firstRowLastColumn="0" w:lastRowFirstColumn="0" w:lastRowLastColumn="0"/>
            </w:pPr>
            <w:r>
              <w:t>Email Recipients</w:t>
            </w:r>
          </w:p>
        </w:tc>
      </w:tr>
      <w:tr w:rsidR="007B73DA" w14:paraId="5A996333" w14:textId="77777777" w:rsidTr="007B7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1376A8CA" w14:textId="6806BC97" w:rsidR="00B80C3B" w:rsidRDefault="00B80C3B" w:rsidP="007B73DA">
            <w:pPr>
              <w:pStyle w:val="TableText"/>
            </w:pPr>
            <w:proofErr w:type="spellStart"/>
            <w:r>
              <w:t>DisplayAds</w:t>
            </w:r>
            <w:proofErr w:type="spellEnd"/>
            <w:r>
              <w:t xml:space="preserve"> </w:t>
            </w:r>
            <w:proofErr w:type="spellStart"/>
            <w:r>
              <w:t>BolandMedia</w:t>
            </w:r>
            <w:proofErr w:type="spellEnd"/>
          </w:p>
        </w:tc>
        <w:tc>
          <w:tcPr>
            <w:tcW w:w="3246" w:type="dxa"/>
          </w:tcPr>
          <w:p w14:paraId="4A3619CF" w14:textId="22B6790C" w:rsidR="00B80C3B" w:rsidRDefault="00B80C3B" w:rsidP="007B73DA">
            <w:pPr>
              <w:pStyle w:val="TableText"/>
              <w:cnfStyle w:val="000000100000" w:firstRow="0" w:lastRow="0" w:firstColumn="0" w:lastColumn="0" w:oddVBand="0" w:evenVBand="0" w:oddHBand="1" w:evenHBand="0" w:firstRowFirstColumn="0" w:firstRowLastColumn="0" w:lastRowFirstColumn="0" w:lastRowLastColumn="0"/>
            </w:pPr>
            <w:proofErr w:type="spellStart"/>
            <w:r>
              <w:t>BolandMedia</w:t>
            </w:r>
            <w:proofErr w:type="spellEnd"/>
            <w:r>
              <w:t xml:space="preserve"> DTP team</w:t>
            </w:r>
            <w:r w:rsidR="00C727A5">
              <w:t xml:space="preserve"> situated in Strand and surrounds</w:t>
            </w:r>
            <w:r w:rsidR="0035399B">
              <w:t>.</w:t>
            </w:r>
            <w:r w:rsidR="001C5B35">
              <w:t xml:space="preserve"> The team are primarily responsible for all Boland titles, such as </w:t>
            </w:r>
            <w:proofErr w:type="spellStart"/>
            <w:r w:rsidR="001C5B35">
              <w:t>Distrikspos</w:t>
            </w:r>
            <w:proofErr w:type="spellEnd"/>
            <w:r w:rsidR="001C5B35">
              <w:t xml:space="preserve">, </w:t>
            </w:r>
            <w:proofErr w:type="spellStart"/>
            <w:r w:rsidR="001C5B35">
              <w:t>Eikestadnuus</w:t>
            </w:r>
            <w:proofErr w:type="spellEnd"/>
            <w:r w:rsidR="001C5B35">
              <w:t xml:space="preserve">, </w:t>
            </w:r>
            <w:proofErr w:type="spellStart"/>
            <w:r w:rsidR="001C5B35">
              <w:t>PaarlPost</w:t>
            </w:r>
            <w:proofErr w:type="spellEnd"/>
            <w:r w:rsidR="001C5B35">
              <w:t xml:space="preserve">, Hermanus Times, </w:t>
            </w:r>
            <w:proofErr w:type="spellStart"/>
            <w:r w:rsidR="001C5B35">
              <w:t>Weslander</w:t>
            </w:r>
            <w:proofErr w:type="spellEnd"/>
            <w:r w:rsidR="001C5B35">
              <w:t xml:space="preserve">, </w:t>
            </w:r>
            <w:proofErr w:type="spellStart"/>
            <w:r w:rsidR="001C5B35">
              <w:t>Weskus</w:t>
            </w:r>
            <w:proofErr w:type="spellEnd"/>
            <w:r w:rsidR="001C5B35">
              <w:t xml:space="preserve"> </w:t>
            </w:r>
            <w:proofErr w:type="spellStart"/>
            <w:r w:rsidR="001C5B35">
              <w:t>Nuus</w:t>
            </w:r>
            <w:proofErr w:type="spellEnd"/>
            <w:r w:rsidR="001C5B35">
              <w:t xml:space="preserve"> and the Gazettes.</w:t>
            </w:r>
          </w:p>
        </w:tc>
        <w:tc>
          <w:tcPr>
            <w:tcW w:w="3955" w:type="dxa"/>
          </w:tcPr>
          <w:p w14:paraId="56A69C88" w14:textId="77777777" w:rsidR="00B80C3B" w:rsidRDefault="00B80C3B" w:rsidP="007B73DA">
            <w:pPr>
              <w:pStyle w:val="TableText"/>
              <w:cnfStyle w:val="000000100000" w:firstRow="0" w:lastRow="0" w:firstColumn="0" w:lastColumn="0" w:oddVBand="0" w:evenVBand="0" w:oddHBand="1" w:evenHBand="0" w:firstRowFirstColumn="0" w:firstRowLastColumn="0" w:lastRowFirstColumn="0" w:lastRowLastColumn="0"/>
              <w:rPr>
                <w:rStyle w:val="Hyperlink"/>
              </w:rPr>
            </w:pPr>
            <w:hyperlink r:id="rId16" w:history="1">
              <w:r w:rsidRPr="006C7B44">
                <w:rPr>
                  <w:rStyle w:val="Hyperlink"/>
                </w:rPr>
                <w:t>michel.fisher@media24.com</w:t>
              </w:r>
            </w:hyperlink>
          </w:p>
          <w:p w14:paraId="1888FE88" w14:textId="33F78406" w:rsidR="00B80C3B" w:rsidRDefault="00B80C3B" w:rsidP="007B73DA">
            <w:pPr>
              <w:pStyle w:val="TableText"/>
              <w:cnfStyle w:val="000000100000" w:firstRow="0" w:lastRow="0" w:firstColumn="0" w:lastColumn="0" w:oddVBand="0" w:evenVBand="0" w:oddHBand="1" w:evenHBand="0" w:firstRowFirstColumn="0" w:firstRowLastColumn="0" w:lastRowFirstColumn="0" w:lastRowLastColumn="0"/>
            </w:pPr>
            <w:hyperlink r:id="rId17" w:history="1">
              <w:r w:rsidRPr="00CB67BE">
                <w:rPr>
                  <w:rStyle w:val="Hyperlink"/>
                </w:rPr>
                <w:t>eidos.content@media24.com</w:t>
              </w:r>
            </w:hyperlink>
          </w:p>
        </w:tc>
      </w:tr>
      <w:tr w:rsidR="007B73DA" w14:paraId="2815D12A" w14:textId="77777777" w:rsidTr="007B73DA">
        <w:tc>
          <w:tcPr>
            <w:cnfStyle w:val="001000000000" w:firstRow="0" w:lastRow="0" w:firstColumn="1" w:lastColumn="0" w:oddVBand="0" w:evenVBand="0" w:oddHBand="0" w:evenHBand="0" w:firstRowFirstColumn="0" w:firstRowLastColumn="0" w:lastRowFirstColumn="0" w:lastRowLastColumn="0"/>
            <w:tcW w:w="3255" w:type="dxa"/>
          </w:tcPr>
          <w:p w14:paraId="497F736B" w14:textId="421F7497" w:rsidR="007B73DA" w:rsidRDefault="007B73DA" w:rsidP="007B73DA">
            <w:pPr>
              <w:pStyle w:val="TableText"/>
            </w:pPr>
            <w:proofErr w:type="spellStart"/>
            <w:r>
              <w:t>DisplayAds</w:t>
            </w:r>
            <w:proofErr w:type="spellEnd"/>
            <w:r>
              <w:t xml:space="preserve"> </w:t>
            </w:r>
            <w:proofErr w:type="spellStart"/>
            <w:r>
              <w:t>CapeTown</w:t>
            </w:r>
            <w:proofErr w:type="spellEnd"/>
          </w:p>
        </w:tc>
        <w:tc>
          <w:tcPr>
            <w:tcW w:w="3246" w:type="dxa"/>
          </w:tcPr>
          <w:p w14:paraId="397BAC2F" w14:textId="33F55CEB"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r>
              <w:t xml:space="preserve">National DTP team situated in </w:t>
            </w:r>
            <w:proofErr w:type="spellStart"/>
            <w:r>
              <w:t>CapeTown</w:t>
            </w:r>
            <w:proofErr w:type="spellEnd"/>
            <w:r w:rsidR="00C727A5">
              <w:t xml:space="preserve"> and surrounds</w:t>
            </w:r>
            <w:r w:rsidR="00CB096A">
              <w:t xml:space="preserve">. The national team </w:t>
            </w:r>
            <w:r w:rsidR="00DB4E2E">
              <w:t>are responsible for a host of titles.</w:t>
            </w:r>
            <w:r w:rsidR="00F70893">
              <w:t xml:space="preserve"> This assembly line will cater for all</w:t>
            </w:r>
            <w:r w:rsidR="005302DF">
              <w:t xml:space="preserve"> titles which are hosted on the Western Cape Methode instance.</w:t>
            </w:r>
          </w:p>
        </w:tc>
        <w:tc>
          <w:tcPr>
            <w:tcW w:w="3955" w:type="dxa"/>
          </w:tcPr>
          <w:p w14:paraId="1559D755"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r:id="rId18" w:history="1">
              <w:r w:rsidRPr="006C7B44">
                <w:rPr>
                  <w:rStyle w:val="Hyperlink"/>
                </w:rPr>
                <w:t>tsmith@dieburger.com</w:t>
              </w:r>
            </w:hyperlink>
          </w:p>
          <w:p w14:paraId="60A3A1F6"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19" w:history="1">
              <w:r w:rsidRPr="00CB67BE">
                <w:rPr>
                  <w:rStyle w:val="Hyperlink"/>
                </w:rPr>
                <w:t>dtp.electronic@dieburger.com</w:t>
              </w:r>
            </w:hyperlink>
          </w:p>
          <w:p w14:paraId="58895885" w14:textId="623D19DD"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20" w:history="1">
              <w:r w:rsidRPr="00CB67BE">
                <w:rPr>
                  <w:rStyle w:val="Hyperlink"/>
                </w:rPr>
                <w:t>eidos.content@media24.com</w:t>
              </w:r>
            </w:hyperlink>
            <w:r>
              <w:t xml:space="preserve"> </w:t>
            </w:r>
          </w:p>
        </w:tc>
      </w:tr>
      <w:tr w:rsidR="007B73DA" w14:paraId="5405401D" w14:textId="77777777" w:rsidTr="007B7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80612D8" w14:textId="553A8C3D" w:rsidR="007B73DA" w:rsidRDefault="007B73DA" w:rsidP="007B73DA">
            <w:pPr>
              <w:pStyle w:val="TableText"/>
            </w:pPr>
            <w:proofErr w:type="spellStart"/>
            <w:r w:rsidRPr="00EA58A9">
              <w:t>DisplayAds</w:t>
            </w:r>
            <w:proofErr w:type="spellEnd"/>
            <w:r w:rsidRPr="00EA58A9">
              <w:t xml:space="preserve"> </w:t>
            </w:r>
            <w:proofErr w:type="spellStart"/>
            <w:r w:rsidRPr="00421B49">
              <w:t>EasternCape</w:t>
            </w:r>
            <w:proofErr w:type="spellEnd"/>
          </w:p>
        </w:tc>
        <w:tc>
          <w:tcPr>
            <w:tcW w:w="3246" w:type="dxa"/>
          </w:tcPr>
          <w:p w14:paraId="4C0DD976" w14:textId="214E4FBD"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pPr>
            <w:r>
              <w:t>National DTP team situated in Port Elizabeth</w:t>
            </w:r>
            <w:r w:rsidR="00C727A5">
              <w:t xml:space="preserve"> and surrounds</w:t>
            </w:r>
            <w:r w:rsidR="009F7F9D">
              <w:t xml:space="preserve">. The </w:t>
            </w:r>
            <w:r w:rsidR="002647E0">
              <w:t xml:space="preserve">national team are responsible for a host of titles. </w:t>
            </w:r>
            <w:r w:rsidR="008B697C">
              <w:t>This assembly line will cater for all titles which are hosted on the Western Cape Methode instance.</w:t>
            </w:r>
          </w:p>
        </w:tc>
        <w:tc>
          <w:tcPr>
            <w:tcW w:w="3955" w:type="dxa"/>
          </w:tcPr>
          <w:p w14:paraId="0082B790" w14:textId="77777777"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rPr>
                <w:rStyle w:val="Hyperlink"/>
              </w:rPr>
            </w:pPr>
            <w:hyperlink r:id="rId21" w:history="1">
              <w:r w:rsidRPr="006C7B44">
                <w:rPr>
                  <w:rStyle w:val="Hyperlink"/>
                </w:rPr>
                <w:t>ooskaapbladbeplanners@ds.naspers.com</w:t>
              </w:r>
            </w:hyperlink>
          </w:p>
          <w:p w14:paraId="6D73E85D" w14:textId="77777777"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pPr>
            <w:hyperlink r:id="rId22" w:history="1">
              <w:r w:rsidRPr="00CB67BE">
                <w:rPr>
                  <w:rStyle w:val="Hyperlink"/>
                </w:rPr>
                <w:t>athiersen@dieburger.com</w:t>
              </w:r>
            </w:hyperlink>
          </w:p>
          <w:p w14:paraId="4A5C5A69" w14:textId="7C87B462"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pPr>
            <w:hyperlink r:id="rId23" w:history="1">
              <w:r w:rsidRPr="00CB67BE">
                <w:rPr>
                  <w:rStyle w:val="Hyperlink"/>
                </w:rPr>
                <w:t>eidos.content@media24.com</w:t>
              </w:r>
            </w:hyperlink>
            <w:r>
              <w:t xml:space="preserve"> </w:t>
            </w:r>
          </w:p>
        </w:tc>
      </w:tr>
      <w:tr w:rsidR="007B73DA" w14:paraId="3E2221B0" w14:textId="77777777" w:rsidTr="007B73DA">
        <w:tc>
          <w:tcPr>
            <w:cnfStyle w:val="001000000000" w:firstRow="0" w:lastRow="0" w:firstColumn="1" w:lastColumn="0" w:oddVBand="0" w:evenVBand="0" w:oddHBand="0" w:evenHBand="0" w:firstRowFirstColumn="0" w:firstRowLastColumn="0" w:lastRowFirstColumn="0" w:lastRowLastColumn="0"/>
            <w:tcW w:w="3255" w:type="dxa"/>
          </w:tcPr>
          <w:p w14:paraId="68798DCC" w14:textId="5BC8E325" w:rsidR="007B73DA" w:rsidRDefault="007B73DA" w:rsidP="007B73DA">
            <w:pPr>
              <w:pStyle w:val="TableText"/>
            </w:pPr>
            <w:proofErr w:type="spellStart"/>
            <w:r w:rsidRPr="00EA58A9">
              <w:t>DisplayAds</w:t>
            </w:r>
            <w:proofErr w:type="spellEnd"/>
            <w:r w:rsidRPr="00EA58A9">
              <w:t xml:space="preserve"> </w:t>
            </w:r>
            <w:r w:rsidRPr="00F253BA">
              <w:t>Johannesburg</w:t>
            </w:r>
          </w:p>
        </w:tc>
        <w:tc>
          <w:tcPr>
            <w:tcW w:w="3246" w:type="dxa"/>
          </w:tcPr>
          <w:p w14:paraId="1A41AF37" w14:textId="13549EF6"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r>
              <w:t>National DTP team situated in Auckland Park</w:t>
            </w:r>
            <w:r w:rsidR="00C727A5">
              <w:t xml:space="preserve"> and surrounds</w:t>
            </w:r>
            <w:r w:rsidR="000438EA">
              <w:t xml:space="preserve">. </w:t>
            </w:r>
            <w:r w:rsidR="000438EA">
              <w:t xml:space="preserve">The national team are responsible for a host of titles. This assembly line will cater for all titles which are hosted on the </w:t>
            </w:r>
            <w:r w:rsidR="000438EA">
              <w:t>Gauteng</w:t>
            </w:r>
            <w:r w:rsidR="000438EA">
              <w:t xml:space="preserve"> Methode instance.</w:t>
            </w:r>
          </w:p>
        </w:tc>
        <w:tc>
          <w:tcPr>
            <w:tcW w:w="3955" w:type="dxa"/>
          </w:tcPr>
          <w:p w14:paraId="3A0587D3"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r:id="rId24" w:history="1">
              <w:r w:rsidRPr="006C7B44">
                <w:rPr>
                  <w:rStyle w:val="Hyperlink"/>
                </w:rPr>
                <w:t>tsmith@dieburger.com</w:t>
              </w:r>
            </w:hyperlink>
          </w:p>
          <w:p w14:paraId="09C6C366"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25" w:history="1">
              <w:r w:rsidRPr="00CB67BE">
                <w:rPr>
                  <w:rStyle w:val="Hyperlink"/>
                </w:rPr>
                <w:t>dtp.electronic@dieburger.com</w:t>
              </w:r>
            </w:hyperlink>
          </w:p>
          <w:p w14:paraId="64EB9E3B" w14:textId="1AE3A7EC"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26" w:history="1">
              <w:r w:rsidRPr="00CB67BE">
                <w:rPr>
                  <w:rStyle w:val="Hyperlink"/>
                </w:rPr>
                <w:t>eidos.content@media24.com</w:t>
              </w:r>
            </w:hyperlink>
            <w:r>
              <w:t xml:space="preserve"> </w:t>
            </w:r>
          </w:p>
        </w:tc>
      </w:tr>
      <w:tr w:rsidR="007B73DA" w14:paraId="469B6923" w14:textId="77777777" w:rsidTr="007B7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E733820" w14:textId="388A9357" w:rsidR="007B73DA" w:rsidRDefault="007B73DA" w:rsidP="007B73DA">
            <w:pPr>
              <w:pStyle w:val="TableText"/>
            </w:pPr>
            <w:proofErr w:type="spellStart"/>
            <w:r w:rsidRPr="00EA58A9">
              <w:t>DisplayAds</w:t>
            </w:r>
            <w:proofErr w:type="spellEnd"/>
            <w:r w:rsidRPr="00EA58A9">
              <w:t xml:space="preserve"> </w:t>
            </w:r>
            <w:proofErr w:type="spellStart"/>
            <w:r w:rsidRPr="007636C3">
              <w:t>MooiVaalMedia</w:t>
            </w:r>
            <w:proofErr w:type="spellEnd"/>
          </w:p>
        </w:tc>
        <w:tc>
          <w:tcPr>
            <w:tcW w:w="3246" w:type="dxa"/>
          </w:tcPr>
          <w:p w14:paraId="653CFFA3" w14:textId="20DBA678"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pPr>
            <w:r>
              <w:t xml:space="preserve">National DTP team situated in </w:t>
            </w:r>
            <w:proofErr w:type="spellStart"/>
            <w:r>
              <w:t>Vanderbijlpark</w:t>
            </w:r>
            <w:proofErr w:type="spellEnd"/>
            <w:r>
              <w:t xml:space="preserve"> &amp; surrounds</w:t>
            </w:r>
            <w:r w:rsidR="00EB3A80">
              <w:t>. The team focusses only on</w:t>
            </w:r>
            <w:r w:rsidR="003F0907">
              <w:t xml:space="preserve"> the </w:t>
            </w:r>
            <w:proofErr w:type="spellStart"/>
            <w:r w:rsidR="003F0907">
              <w:t>MooiVaal</w:t>
            </w:r>
            <w:proofErr w:type="spellEnd"/>
            <w:r w:rsidR="003F0907">
              <w:t xml:space="preserve"> titles.</w:t>
            </w:r>
          </w:p>
        </w:tc>
        <w:tc>
          <w:tcPr>
            <w:tcW w:w="3955" w:type="dxa"/>
          </w:tcPr>
          <w:p w14:paraId="7027EC26" w14:textId="3B0481EB"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pPr>
            <w:hyperlink r:id="rId27" w:history="1">
              <w:r w:rsidRPr="006C7B44">
                <w:rPr>
                  <w:rStyle w:val="Hyperlink"/>
                </w:rPr>
                <w:t>eidos.content@media24.com</w:t>
              </w:r>
            </w:hyperlink>
          </w:p>
        </w:tc>
      </w:tr>
      <w:tr w:rsidR="007B73DA" w14:paraId="177DDDC1" w14:textId="77777777" w:rsidTr="007B73DA">
        <w:tc>
          <w:tcPr>
            <w:cnfStyle w:val="001000000000" w:firstRow="0" w:lastRow="0" w:firstColumn="1" w:lastColumn="0" w:oddVBand="0" w:evenVBand="0" w:oddHBand="0" w:evenHBand="0" w:firstRowFirstColumn="0" w:firstRowLastColumn="0" w:lastRowFirstColumn="0" w:lastRowLastColumn="0"/>
            <w:tcW w:w="3255" w:type="dxa"/>
          </w:tcPr>
          <w:p w14:paraId="531D3CF4" w14:textId="3307788B" w:rsidR="007B73DA" w:rsidRDefault="007B73DA" w:rsidP="007B73DA">
            <w:pPr>
              <w:pStyle w:val="TableText"/>
            </w:pPr>
            <w:proofErr w:type="spellStart"/>
            <w:r w:rsidRPr="00EA58A9">
              <w:t>DisplayAds</w:t>
            </w:r>
            <w:proofErr w:type="spellEnd"/>
            <w:r w:rsidRPr="00EA58A9">
              <w:t xml:space="preserve"> </w:t>
            </w:r>
            <w:r w:rsidRPr="00CE6F8F">
              <w:t>Pietermaritzburg</w:t>
            </w:r>
          </w:p>
        </w:tc>
        <w:tc>
          <w:tcPr>
            <w:tcW w:w="3246" w:type="dxa"/>
          </w:tcPr>
          <w:p w14:paraId="23B8434B" w14:textId="2D3F11EE"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r>
              <w:t>National DTP team situated in Pietermaritzburg &amp; surrounds</w:t>
            </w:r>
            <w:r w:rsidR="00D76CD5">
              <w:t>. The team only focus on the titles for</w:t>
            </w:r>
            <w:r w:rsidR="00517A57">
              <w:t xml:space="preserve"> KwaZulu Natal – for example The Witness, Greytown Gazette etc.</w:t>
            </w:r>
          </w:p>
        </w:tc>
        <w:tc>
          <w:tcPr>
            <w:tcW w:w="3955" w:type="dxa"/>
          </w:tcPr>
          <w:p w14:paraId="4C675838"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r:id="rId28" w:history="1">
              <w:r w:rsidRPr="006C7B44">
                <w:rPr>
                  <w:rStyle w:val="Hyperlink"/>
                </w:rPr>
                <w:t>eidos.content@media24.com</w:t>
              </w:r>
            </w:hyperlink>
          </w:p>
          <w:p w14:paraId="5F099FEF"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29" w:history="1">
              <w:r w:rsidRPr="00CB67BE">
                <w:rPr>
                  <w:rStyle w:val="Hyperlink"/>
                </w:rPr>
                <w:t>cheryl.moig@media24.com</w:t>
              </w:r>
            </w:hyperlink>
          </w:p>
          <w:p w14:paraId="39ECF218"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0" w:history="1">
              <w:r w:rsidRPr="00CB67BE">
                <w:rPr>
                  <w:rStyle w:val="Hyperlink"/>
                </w:rPr>
                <w:t>belinda.naidoo@media24.com</w:t>
              </w:r>
            </w:hyperlink>
          </w:p>
          <w:p w14:paraId="7CBF86AF"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1" w:history="1">
              <w:r w:rsidRPr="00CB67BE">
                <w:rPr>
                  <w:rStyle w:val="Hyperlink"/>
                </w:rPr>
                <w:t>keith.howell@media24.com</w:t>
              </w:r>
            </w:hyperlink>
          </w:p>
          <w:p w14:paraId="7C0B0A3D"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2" w:history="1">
              <w:r w:rsidRPr="00CB67BE">
                <w:rPr>
                  <w:rStyle w:val="Hyperlink"/>
                </w:rPr>
                <w:t>nokubonga.ngcobo@media24.com</w:t>
              </w:r>
            </w:hyperlink>
          </w:p>
          <w:p w14:paraId="2EAEE5D0"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3" w:history="1">
              <w:r w:rsidRPr="00CB67BE">
                <w:rPr>
                  <w:rStyle w:val="Hyperlink"/>
                </w:rPr>
                <w:t>thokozani.mkhize@media24.com</w:t>
              </w:r>
            </w:hyperlink>
          </w:p>
          <w:p w14:paraId="73144270"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4" w:history="1">
              <w:r w:rsidRPr="00CB67BE">
                <w:rPr>
                  <w:rStyle w:val="Hyperlink"/>
                </w:rPr>
                <w:t>claudia.banha@media24.com</w:t>
              </w:r>
            </w:hyperlink>
          </w:p>
          <w:p w14:paraId="226991D9"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5" w:history="1">
              <w:r w:rsidRPr="00CB67BE">
                <w:rPr>
                  <w:rStyle w:val="Hyperlink"/>
                </w:rPr>
                <w:t>lwando.ndabeni@media24.com</w:t>
              </w:r>
            </w:hyperlink>
          </w:p>
          <w:p w14:paraId="599FC22E" w14:textId="77777777"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6" w:history="1">
              <w:r w:rsidRPr="00CB67BE">
                <w:rPr>
                  <w:rStyle w:val="Hyperlink"/>
                </w:rPr>
                <w:t>thokozani.mkhize@media24.com</w:t>
              </w:r>
            </w:hyperlink>
          </w:p>
          <w:p w14:paraId="6EFA683D" w14:textId="21281170" w:rsidR="007B73DA" w:rsidRDefault="007B73DA" w:rsidP="007B73DA">
            <w:pPr>
              <w:pStyle w:val="TableText"/>
              <w:cnfStyle w:val="000000000000" w:firstRow="0" w:lastRow="0" w:firstColumn="0" w:lastColumn="0" w:oddVBand="0" w:evenVBand="0" w:oddHBand="0" w:evenHBand="0" w:firstRowFirstColumn="0" w:firstRowLastColumn="0" w:lastRowFirstColumn="0" w:lastRowLastColumn="0"/>
            </w:pPr>
            <w:hyperlink r:id="rId37" w:history="1">
              <w:r w:rsidRPr="00CB67BE">
                <w:rPr>
                  <w:rStyle w:val="Hyperlink"/>
                  <w:lang w:val="en-US"/>
                </w:rPr>
                <w:t>jenny.poliah@media24.com</w:t>
              </w:r>
            </w:hyperlink>
          </w:p>
        </w:tc>
      </w:tr>
      <w:tr w:rsidR="007B73DA" w14:paraId="465A9B06" w14:textId="77777777" w:rsidTr="007B7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4A1B0078" w14:textId="1CFA11CB" w:rsidR="007B73DA" w:rsidRPr="00EA58A9" w:rsidRDefault="007B73DA" w:rsidP="007B73DA">
            <w:pPr>
              <w:pStyle w:val="TableText"/>
            </w:pPr>
            <w:proofErr w:type="spellStart"/>
            <w:r w:rsidRPr="00EA58A9">
              <w:t>DisplayAds</w:t>
            </w:r>
            <w:proofErr w:type="spellEnd"/>
            <w:r w:rsidRPr="00EA58A9">
              <w:t xml:space="preserve"> </w:t>
            </w:r>
            <w:proofErr w:type="spellStart"/>
            <w:r w:rsidRPr="00C54864">
              <w:t>Freestate</w:t>
            </w:r>
            <w:proofErr w:type="spellEnd"/>
          </w:p>
        </w:tc>
        <w:tc>
          <w:tcPr>
            <w:tcW w:w="3246" w:type="dxa"/>
          </w:tcPr>
          <w:p w14:paraId="08EDD0A4" w14:textId="518A5623"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pPr>
            <w:r>
              <w:t>National DTP team situated in Bloemfontein</w:t>
            </w:r>
            <w:r w:rsidR="00215D41">
              <w:t>.</w:t>
            </w:r>
            <w:r w:rsidR="00BF7189">
              <w:t xml:space="preserve"> The national team </w:t>
            </w:r>
            <w:r w:rsidR="00B646BE">
              <w:t xml:space="preserve">are responsible for most of the community titles. </w:t>
            </w:r>
            <w:r w:rsidR="00B646BE">
              <w:t>This assembly line will cater for all titles which are hosted on the Western Cape Methode instance.</w:t>
            </w:r>
          </w:p>
        </w:tc>
        <w:tc>
          <w:tcPr>
            <w:tcW w:w="3955" w:type="dxa"/>
          </w:tcPr>
          <w:p w14:paraId="7B8A20A0" w14:textId="77777777" w:rsidR="007B73DA" w:rsidRDefault="007B73DA" w:rsidP="007B73DA">
            <w:pPr>
              <w:pStyle w:val="TableText"/>
              <w:cnfStyle w:val="000000100000" w:firstRow="0" w:lastRow="0" w:firstColumn="0" w:lastColumn="0" w:oddVBand="0" w:evenVBand="0" w:oddHBand="1" w:evenHBand="0" w:firstRowFirstColumn="0" w:firstRowLastColumn="0" w:lastRowFirstColumn="0" w:lastRowLastColumn="0"/>
              <w:rPr>
                <w:rStyle w:val="Hyperlink"/>
              </w:rPr>
            </w:pPr>
            <w:hyperlink r:id="rId38" w:history="1">
              <w:r w:rsidRPr="006C7B44">
                <w:rPr>
                  <w:rStyle w:val="Hyperlink"/>
                </w:rPr>
                <w:t>voorpers@volksblad.com</w:t>
              </w:r>
            </w:hyperlink>
          </w:p>
          <w:p w14:paraId="2669DD46" w14:textId="4ECA2FC9" w:rsidR="007B73DA" w:rsidRDefault="00C727A5" w:rsidP="007B73DA">
            <w:pPr>
              <w:pStyle w:val="TableText"/>
              <w:cnfStyle w:val="000000100000" w:firstRow="0" w:lastRow="0" w:firstColumn="0" w:lastColumn="0" w:oddVBand="0" w:evenVBand="0" w:oddHBand="1" w:evenHBand="0" w:firstRowFirstColumn="0" w:firstRowLastColumn="0" w:lastRowFirstColumn="0" w:lastRowLastColumn="0"/>
            </w:pPr>
            <w:hyperlink r:id="rId39" w:history="1">
              <w:r w:rsidRPr="00CB67BE">
                <w:rPr>
                  <w:rStyle w:val="Hyperlink"/>
                </w:rPr>
                <w:t>eidos.content@media24.com</w:t>
              </w:r>
            </w:hyperlink>
          </w:p>
        </w:tc>
      </w:tr>
    </w:tbl>
    <w:p w14:paraId="4FF9F842" w14:textId="6F6DC898" w:rsidR="000D2EC9" w:rsidRDefault="000F7153" w:rsidP="00B2489C">
      <w:r>
        <w:br w:type="page"/>
      </w:r>
    </w:p>
    <w:p w14:paraId="5C5D98FF" w14:textId="77777777" w:rsidR="00EA75FC" w:rsidRDefault="00EA75FC" w:rsidP="006C3CF3">
      <w:pPr>
        <w:pStyle w:val="Heading2"/>
        <w:sectPr w:rsidR="00EA75FC" w:rsidSect="00926506">
          <w:headerReference w:type="default" r:id="rId40"/>
          <w:footerReference w:type="default" r:id="rId41"/>
          <w:headerReference w:type="first" r:id="rId42"/>
          <w:footerReference w:type="first" r:id="rId43"/>
          <w:pgSz w:w="11906" w:h="16838"/>
          <w:pgMar w:top="720" w:right="720" w:bottom="720" w:left="720" w:header="709" w:footer="709" w:gutter="0"/>
          <w:cols w:space="708"/>
          <w:docGrid w:linePitch="360"/>
        </w:sectPr>
      </w:pPr>
    </w:p>
    <w:p w14:paraId="3E3E0E52" w14:textId="0458C3D6" w:rsidR="00D71DFF" w:rsidRPr="00783259" w:rsidRDefault="009D39F9" w:rsidP="00394384">
      <w:pPr>
        <w:pStyle w:val="Heading2"/>
      </w:pPr>
      <w:bookmarkStart w:id="9" w:name="_Toc62202760"/>
      <w:r>
        <w:lastRenderedPageBreak/>
        <w:t xml:space="preserve">Assembly Line </w:t>
      </w:r>
      <w:r w:rsidR="00A427CB">
        <w:t>Module</w:t>
      </w:r>
      <w:r>
        <w:t xml:space="preserve"> Details</w:t>
      </w:r>
      <w:bookmarkEnd w:id="9"/>
    </w:p>
    <w:p w14:paraId="4C82EBDC" w14:textId="7D3FB2CF" w:rsidR="0042579F" w:rsidRPr="00AB4D24" w:rsidRDefault="007D0C29" w:rsidP="00A60495">
      <w:r>
        <w:t>See the complete breakdown of each module and their functions. This can be used for maintenance and troubleshooting purposes.</w:t>
      </w:r>
      <w:r w:rsidR="007B7213">
        <w:t xml:space="preserve"> See the technical details of specific </w:t>
      </w:r>
      <w:r w:rsidR="00D64607">
        <w:t xml:space="preserve">modules – Export File to </w:t>
      </w:r>
      <w:proofErr w:type="spellStart"/>
      <w:r w:rsidR="00D64607">
        <w:t>MaterialCutouts</w:t>
      </w:r>
      <w:proofErr w:type="spellEnd"/>
      <w:r w:rsidR="00D64607">
        <w:t xml:space="preserve"> &amp; Error Emails.</w:t>
      </w:r>
    </w:p>
    <w:tbl>
      <w:tblPr>
        <w:tblStyle w:val="GridTable4-Accent1"/>
        <w:tblW w:w="0" w:type="auto"/>
        <w:tblLook w:val="04A0" w:firstRow="1" w:lastRow="0" w:firstColumn="1" w:lastColumn="0" w:noHBand="0" w:noVBand="1"/>
      </w:tblPr>
      <w:tblGrid>
        <w:gridCol w:w="2689"/>
        <w:gridCol w:w="7767"/>
      </w:tblGrid>
      <w:tr w:rsidR="00A427CB" w14:paraId="5632A8F8" w14:textId="77777777" w:rsidTr="00335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7FB1960" w14:textId="41724646" w:rsidR="00A427CB" w:rsidRPr="00A427CB" w:rsidRDefault="00ED248D" w:rsidP="00A427CB">
            <w:pPr>
              <w:pStyle w:val="TableText"/>
              <w:rPr>
                <w:b w:val="0"/>
                <w:bCs w:val="0"/>
              </w:rPr>
            </w:pPr>
            <w:r w:rsidRPr="00A427CB">
              <w:t>MODULE</w:t>
            </w:r>
          </w:p>
        </w:tc>
        <w:tc>
          <w:tcPr>
            <w:tcW w:w="7767" w:type="dxa"/>
          </w:tcPr>
          <w:p w14:paraId="17092DE7" w14:textId="6580A71D" w:rsidR="00A427CB" w:rsidRPr="00A427CB" w:rsidRDefault="00ED248D" w:rsidP="00A427CB">
            <w:pPr>
              <w:pStyle w:val="TableText"/>
              <w:cnfStyle w:val="100000000000" w:firstRow="1" w:lastRow="0" w:firstColumn="0" w:lastColumn="0" w:oddVBand="0" w:evenVBand="0" w:oddHBand="0" w:evenHBand="0" w:firstRowFirstColumn="0" w:firstRowLastColumn="0" w:lastRowFirstColumn="0" w:lastRowLastColumn="0"/>
              <w:rPr>
                <w:b w:val="0"/>
                <w:bCs w:val="0"/>
              </w:rPr>
            </w:pPr>
            <w:r w:rsidRPr="00A427CB">
              <w:t>DESCRIPTION</w:t>
            </w:r>
          </w:p>
        </w:tc>
      </w:tr>
      <w:tr w:rsidR="00A427CB" w14:paraId="08DE83E0" w14:textId="77777777" w:rsidTr="0033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08918D1" w14:textId="7EAFD930" w:rsidR="00A427CB" w:rsidRDefault="00A427CB" w:rsidP="00A427CB">
            <w:pPr>
              <w:pStyle w:val="TableText"/>
            </w:pPr>
            <w:r>
              <w:t>Input</w:t>
            </w:r>
          </w:p>
        </w:tc>
        <w:tc>
          <w:tcPr>
            <w:tcW w:w="7767" w:type="dxa"/>
          </w:tcPr>
          <w:p w14:paraId="568A0B40" w14:textId="1B81AA9F" w:rsidR="00A427CB" w:rsidRDefault="002A0F01" w:rsidP="00A427CB">
            <w:pPr>
              <w:pStyle w:val="TableText"/>
              <w:cnfStyle w:val="000000100000" w:firstRow="0" w:lastRow="0" w:firstColumn="0" w:lastColumn="0" w:oddVBand="0" w:evenVBand="0" w:oddHBand="1" w:evenHBand="0" w:firstRowFirstColumn="0" w:firstRowLastColumn="0" w:lastRowFirstColumn="0" w:lastRowLastColumn="0"/>
            </w:pPr>
            <w:r w:rsidRPr="002A0F01">
              <w:t>\\02cpt-dis07\D\Workspace_data\In\SAP_Display</w:t>
            </w:r>
            <w:r>
              <w:t>\</w:t>
            </w:r>
            <w:r w:rsidR="00A60495">
              <w:t>{subfolder}</w:t>
            </w:r>
          </w:p>
        </w:tc>
      </w:tr>
      <w:tr w:rsidR="00A427CB" w14:paraId="27BF1995" w14:textId="77777777" w:rsidTr="003350C7">
        <w:tc>
          <w:tcPr>
            <w:cnfStyle w:val="001000000000" w:firstRow="0" w:lastRow="0" w:firstColumn="1" w:lastColumn="0" w:oddVBand="0" w:evenVBand="0" w:oddHBand="0" w:evenHBand="0" w:firstRowFirstColumn="0" w:firstRowLastColumn="0" w:lastRowFirstColumn="0" w:lastRowLastColumn="0"/>
            <w:tcW w:w="2689" w:type="dxa"/>
          </w:tcPr>
          <w:p w14:paraId="5B75D1E2" w14:textId="326A67DC" w:rsidR="00A427CB" w:rsidRDefault="00B76889" w:rsidP="00A427CB">
            <w:pPr>
              <w:pStyle w:val="TableText"/>
            </w:pPr>
            <w:r>
              <w:t>Move Source Files</w:t>
            </w:r>
          </w:p>
        </w:tc>
        <w:tc>
          <w:tcPr>
            <w:tcW w:w="7767" w:type="dxa"/>
          </w:tcPr>
          <w:p w14:paraId="5201BD11" w14:textId="75C9F069" w:rsidR="00A427CB" w:rsidRDefault="00B76889" w:rsidP="00A427CB">
            <w:pPr>
              <w:pStyle w:val="TableText"/>
              <w:cnfStyle w:val="000000000000" w:firstRow="0" w:lastRow="0" w:firstColumn="0" w:lastColumn="0" w:oddVBand="0" w:evenVBand="0" w:oddHBand="0" w:evenHBand="0" w:firstRowFirstColumn="0" w:firstRowLastColumn="0" w:lastRowFirstColumn="0" w:lastRowLastColumn="0"/>
            </w:pPr>
            <w:r>
              <w:t>Retrieve files from the input location and start processing</w:t>
            </w:r>
            <w:r w:rsidR="00ED248D">
              <w:t>.</w:t>
            </w:r>
          </w:p>
        </w:tc>
      </w:tr>
      <w:tr w:rsidR="00A427CB" w14:paraId="41F7D345" w14:textId="77777777" w:rsidTr="0033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9452BE3" w14:textId="175564E6" w:rsidR="00A427CB" w:rsidRDefault="00B76889" w:rsidP="00A427CB">
            <w:pPr>
              <w:pStyle w:val="TableText"/>
            </w:pPr>
            <w:r>
              <w:t>Route by File Names</w:t>
            </w:r>
          </w:p>
        </w:tc>
        <w:tc>
          <w:tcPr>
            <w:tcW w:w="7767" w:type="dxa"/>
          </w:tcPr>
          <w:p w14:paraId="1DB19D9A" w14:textId="137F7A6B" w:rsidR="00A427CB" w:rsidRDefault="001D4DAF" w:rsidP="00A427CB">
            <w:pPr>
              <w:pStyle w:val="TableText"/>
              <w:cnfStyle w:val="000000100000" w:firstRow="0" w:lastRow="0" w:firstColumn="0" w:lastColumn="0" w:oddVBand="0" w:evenVBand="0" w:oddHBand="1" w:evenHBand="0" w:firstRowFirstColumn="0" w:firstRowLastColumn="0" w:lastRowFirstColumn="0" w:lastRowLastColumn="0"/>
            </w:pPr>
            <w:r>
              <w:t>Uses a regex expression (</w:t>
            </w:r>
            <w:r w:rsidRPr="001D4DAF">
              <w:t>X[0-9a-zA-Z]{7}.pdf</w:t>
            </w:r>
            <w:r>
              <w:t>) to collect valid material for processing</w:t>
            </w:r>
            <w:r w:rsidR="00ED248D">
              <w:t>. Files not matching this expression will be deleted and an error send to the DTP team</w:t>
            </w:r>
            <w:r w:rsidR="00761C6D">
              <w:t xml:space="preserve"> with details regarding the file.</w:t>
            </w:r>
          </w:p>
        </w:tc>
      </w:tr>
      <w:tr w:rsidR="00A427CB" w14:paraId="1130956B" w14:textId="77777777" w:rsidTr="003350C7">
        <w:tc>
          <w:tcPr>
            <w:cnfStyle w:val="001000000000" w:firstRow="0" w:lastRow="0" w:firstColumn="1" w:lastColumn="0" w:oddVBand="0" w:evenVBand="0" w:oddHBand="0" w:evenHBand="0" w:firstRowFirstColumn="0" w:firstRowLastColumn="0" w:lastRowFirstColumn="0" w:lastRowLastColumn="0"/>
            <w:tcW w:w="2689" w:type="dxa"/>
          </w:tcPr>
          <w:p w14:paraId="5B70CBFE" w14:textId="1C6DCD2E" w:rsidR="00A427CB" w:rsidRDefault="0006225A" w:rsidP="00A427CB">
            <w:pPr>
              <w:pStyle w:val="TableText"/>
            </w:pPr>
            <w:r w:rsidRPr="0006225A">
              <w:t>Prepare Print Ready Pdfs</w:t>
            </w:r>
          </w:p>
        </w:tc>
        <w:tc>
          <w:tcPr>
            <w:tcW w:w="7767" w:type="dxa"/>
          </w:tcPr>
          <w:p w14:paraId="114EA585" w14:textId="0FE655CC" w:rsidR="00A427CB" w:rsidRDefault="0006225A" w:rsidP="00A427CB">
            <w:pPr>
              <w:pStyle w:val="TableText"/>
              <w:cnfStyle w:val="000000000000" w:firstRow="0" w:lastRow="0" w:firstColumn="0" w:lastColumn="0" w:oddVBand="0" w:evenVBand="0" w:oddHBand="0" w:evenHBand="0" w:firstRowFirstColumn="0" w:firstRowLastColumn="0" w:lastRowFirstColumn="0" w:lastRowLastColumn="0"/>
            </w:pPr>
            <w:r>
              <w:t>Create X-Ready PDFS for commercial printing.</w:t>
            </w:r>
          </w:p>
        </w:tc>
      </w:tr>
      <w:tr w:rsidR="00A427CB" w14:paraId="138EA8AA" w14:textId="77777777" w:rsidTr="0033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E0E2E5" w14:textId="38618F98" w:rsidR="00A427CB" w:rsidRDefault="00E56AD4" w:rsidP="00A427CB">
            <w:pPr>
              <w:pStyle w:val="TableText"/>
            </w:pPr>
            <w:proofErr w:type="spellStart"/>
            <w:r>
              <w:t>Preflight</w:t>
            </w:r>
            <w:proofErr w:type="spellEnd"/>
            <w:r>
              <w:t xml:space="preserve"> Material</w:t>
            </w:r>
          </w:p>
        </w:tc>
        <w:tc>
          <w:tcPr>
            <w:tcW w:w="7767" w:type="dxa"/>
          </w:tcPr>
          <w:p w14:paraId="416D276F" w14:textId="08A8BC68" w:rsidR="00A427CB" w:rsidRDefault="00E56AD4" w:rsidP="00A427CB">
            <w:pPr>
              <w:pStyle w:val="TableText"/>
              <w:cnfStyle w:val="000000100000" w:firstRow="0" w:lastRow="0" w:firstColumn="0" w:lastColumn="0" w:oddVBand="0" w:evenVBand="0" w:oddHBand="1" w:evenHBand="0" w:firstRowFirstColumn="0" w:firstRowLastColumn="0" w:lastRowFirstColumn="0" w:lastRowLastColumn="0"/>
            </w:pPr>
            <w:r>
              <w:t>Check for errors and issues related to the material</w:t>
            </w:r>
            <w:r w:rsidR="002533FF">
              <w:t>.</w:t>
            </w:r>
          </w:p>
        </w:tc>
      </w:tr>
      <w:tr w:rsidR="00A427CB" w14:paraId="2C23937A" w14:textId="77777777" w:rsidTr="003350C7">
        <w:tc>
          <w:tcPr>
            <w:cnfStyle w:val="001000000000" w:firstRow="0" w:lastRow="0" w:firstColumn="1" w:lastColumn="0" w:oddVBand="0" w:evenVBand="0" w:oddHBand="0" w:evenHBand="0" w:firstRowFirstColumn="0" w:firstRowLastColumn="0" w:lastRowFirstColumn="0" w:lastRowLastColumn="0"/>
            <w:tcW w:w="2689" w:type="dxa"/>
          </w:tcPr>
          <w:p w14:paraId="62E94557" w14:textId="7FC8145D" w:rsidR="00A427CB" w:rsidRDefault="002533FF" w:rsidP="00A427CB">
            <w:pPr>
              <w:pStyle w:val="TableText"/>
            </w:pPr>
            <w:proofErr w:type="spellStart"/>
            <w:r>
              <w:t>Color</w:t>
            </w:r>
            <w:proofErr w:type="spellEnd"/>
            <w:r>
              <w:t xml:space="preserve"> Management</w:t>
            </w:r>
          </w:p>
        </w:tc>
        <w:tc>
          <w:tcPr>
            <w:tcW w:w="7767" w:type="dxa"/>
          </w:tcPr>
          <w:p w14:paraId="2A1614AA" w14:textId="146E80AE" w:rsidR="00A427CB" w:rsidRDefault="002533FF" w:rsidP="00A427CB">
            <w:pPr>
              <w:pStyle w:val="TableText"/>
              <w:cnfStyle w:val="000000000000" w:firstRow="0" w:lastRow="0" w:firstColumn="0" w:lastColumn="0" w:oddVBand="0" w:evenVBand="0" w:oddHBand="0" w:evenHBand="0" w:firstRowFirstColumn="0" w:firstRowLastColumn="0" w:lastRowFirstColumn="0" w:lastRowLastColumn="0"/>
            </w:pPr>
            <w:r>
              <w:t xml:space="preserve">Assign the correct </w:t>
            </w:r>
            <w:proofErr w:type="spellStart"/>
            <w:r>
              <w:t>color</w:t>
            </w:r>
            <w:proofErr w:type="spellEnd"/>
            <w:r>
              <w:t xml:space="preserve"> profiles for commercial printing – ISONewspaper26v4 (CMYK), sRGB or </w:t>
            </w:r>
            <w:r w:rsidR="000B664D">
              <w:t>ISONewspaper26v4_gr for grayscale material.</w:t>
            </w:r>
          </w:p>
        </w:tc>
      </w:tr>
      <w:tr w:rsidR="00A427CB" w14:paraId="6B047E95" w14:textId="77777777" w:rsidTr="0033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BDD815D" w14:textId="0CEF3F0C" w:rsidR="00A427CB" w:rsidRDefault="000B664D" w:rsidP="00A427CB">
            <w:pPr>
              <w:pStyle w:val="TableText"/>
            </w:pPr>
            <w:r>
              <w:t>Flatten Transparencies</w:t>
            </w:r>
          </w:p>
        </w:tc>
        <w:tc>
          <w:tcPr>
            <w:tcW w:w="7767" w:type="dxa"/>
          </w:tcPr>
          <w:p w14:paraId="2BB8C905" w14:textId="22CC3E85" w:rsidR="00403A2B" w:rsidRDefault="00F47166" w:rsidP="00A427CB">
            <w:pPr>
              <w:pStyle w:val="TableText"/>
              <w:cnfStyle w:val="000000100000" w:firstRow="0" w:lastRow="0" w:firstColumn="0" w:lastColumn="0" w:oddVBand="0" w:evenVBand="0" w:oddHBand="1" w:evenHBand="0" w:firstRowFirstColumn="0" w:firstRowLastColumn="0" w:lastRowFirstColumn="0" w:lastRowLastColumn="0"/>
            </w:pPr>
            <w:r>
              <w:t>Flatten images to 200dpi where required.</w:t>
            </w:r>
          </w:p>
        </w:tc>
      </w:tr>
      <w:tr w:rsidR="00403A2B" w14:paraId="334AEB16" w14:textId="77777777" w:rsidTr="003350C7">
        <w:tc>
          <w:tcPr>
            <w:cnfStyle w:val="001000000000" w:firstRow="0" w:lastRow="0" w:firstColumn="1" w:lastColumn="0" w:oddVBand="0" w:evenVBand="0" w:oddHBand="0" w:evenHBand="0" w:firstRowFirstColumn="0" w:firstRowLastColumn="0" w:lastRowFirstColumn="0" w:lastRowLastColumn="0"/>
            <w:tcW w:w="2689" w:type="dxa"/>
          </w:tcPr>
          <w:p w14:paraId="3D6551C5" w14:textId="1BC67603" w:rsidR="00403A2B" w:rsidRDefault="00403A2B" w:rsidP="00A427CB">
            <w:pPr>
              <w:pStyle w:val="TableText"/>
            </w:pPr>
            <w:r>
              <w:t>Pass</w:t>
            </w:r>
          </w:p>
        </w:tc>
        <w:tc>
          <w:tcPr>
            <w:tcW w:w="7767" w:type="dxa"/>
          </w:tcPr>
          <w:p w14:paraId="72FEC7FB" w14:textId="0E2F0EE2" w:rsidR="008A2B59" w:rsidRDefault="00403A2B" w:rsidP="00A427CB">
            <w:pPr>
              <w:pStyle w:val="TableText"/>
              <w:cnfStyle w:val="000000000000" w:firstRow="0" w:lastRow="0" w:firstColumn="0" w:lastColumn="0" w:oddVBand="0" w:evenVBand="0" w:oddHBand="0" w:evenHBand="0" w:firstRowFirstColumn="0" w:firstRowLastColumn="0" w:lastRowFirstColumn="0" w:lastRowLastColumn="0"/>
            </w:pPr>
            <w:r>
              <w:t>Upload PDF material to Methode Import Servlet for import to Methode CMS.</w:t>
            </w:r>
          </w:p>
        </w:tc>
      </w:tr>
      <w:tr w:rsidR="00DE7B55" w14:paraId="592D9B10" w14:textId="77777777" w:rsidTr="0033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B5F1FE" w14:textId="545AC4F8" w:rsidR="00DE7B55" w:rsidRDefault="00DE7B55" w:rsidP="00A427CB">
            <w:pPr>
              <w:pStyle w:val="TableText"/>
            </w:pPr>
            <w:r>
              <w:t>Convert to JPEG</w:t>
            </w:r>
          </w:p>
        </w:tc>
        <w:tc>
          <w:tcPr>
            <w:tcW w:w="7767" w:type="dxa"/>
          </w:tcPr>
          <w:p w14:paraId="0A116A74" w14:textId="3ECC51D4" w:rsidR="00DE7B55" w:rsidRDefault="00CE558B" w:rsidP="00A427CB">
            <w:pPr>
              <w:pStyle w:val="TableText"/>
              <w:cnfStyle w:val="000000100000" w:firstRow="0" w:lastRow="0" w:firstColumn="0" w:lastColumn="0" w:oddVBand="0" w:evenVBand="0" w:oddHBand="1" w:evenHBand="0" w:firstRowFirstColumn="0" w:firstRowLastColumn="0" w:lastRowFirstColumn="0" w:lastRowLastColumn="0"/>
            </w:pPr>
            <w:r>
              <w:t>Creates a copy of the material and creates a 96dpi image of the file.</w:t>
            </w:r>
          </w:p>
        </w:tc>
      </w:tr>
      <w:tr w:rsidR="00DE7B55" w14:paraId="15AD5FFA" w14:textId="77777777" w:rsidTr="003350C7">
        <w:tc>
          <w:tcPr>
            <w:cnfStyle w:val="001000000000" w:firstRow="0" w:lastRow="0" w:firstColumn="1" w:lastColumn="0" w:oddVBand="0" w:evenVBand="0" w:oddHBand="0" w:evenHBand="0" w:firstRowFirstColumn="0" w:firstRowLastColumn="0" w:lastRowFirstColumn="0" w:lastRowLastColumn="0"/>
            <w:tcW w:w="2689" w:type="dxa"/>
          </w:tcPr>
          <w:p w14:paraId="29750B04" w14:textId="5EC5001A" w:rsidR="00DE7B55" w:rsidRDefault="00CE558B" w:rsidP="00A427CB">
            <w:pPr>
              <w:pStyle w:val="TableText"/>
            </w:pPr>
            <w:r>
              <w:t xml:space="preserve">Export File to </w:t>
            </w:r>
            <w:proofErr w:type="spellStart"/>
            <w:r>
              <w:t>MaterialCutouts</w:t>
            </w:r>
            <w:proofErr w:type="spellEnd"/>
          </w:p>
        </w:tc>
        <w:tc>
          <w:tcPr>
            <w:tcW w:w="7767" w:type="dxa"/>
          </w:tcPr>
          <w:p w14:paraId="0A345BAB" w14:textId="7666AE30" w:rsidR="00DE7B55" w:rsidRDefault="00CE558B" w:rsidP="00A427CB">
            <w:pPr>
              <w:pStyle w:val="TableText"/>
              <w:cnfStyle w:val="000000000000" w:firstRow="0" w:lastRow="0" w:firstColumn="0" w:lastColumn="0" w:oddVBand="0" w:evenVBand="0" w:oddHBand="0" w:evenHBand="0" w:firstRowFirstColumn="0" w:firstRowLastColumn="0" w:lastRowFirstColumn="0" w:lastRowLastColumn="0"/>
            </w:pPr>
            <w:r>
              <w:t>Exports the file to the SAP ERP system for</w:t>
            </w:r>
            <w:r w:rsidR="00FB4E18">
              <w:t xml:space="preserve"> invoicing use.</w:t>
            </w:r>
          </w:p>
        </w:tc>
      </w:tr>
      <w:tr w:rsidR="00FB4E18" w14:paraId="1EED57B5" w14:textId="77777777" w:rsidTr="0033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6D70121" w14:textId="535AFD76" w:rsidR="00FB4E18" w:rsidRDefault="00FB4E18" w:rsidP="00A427CB">
            <w:pPr>
              <w:pStyle w:val="TableText"/>
            </w:pPr>
            <w:r>
              <w:t>Send Error Emails</w:t>
            </w:r>
          </w:p>
        </w:tc>
        <w:tc>
          <w:tcPr>
            <w:tcW w:w="7767" w:type="dxa"/>
          </w:tcPr>
          <w:p w14:paraId="71532CDF" w14:textId="29F485AA" w:rsidR="00FB4E18" w:rsidRDefault="00B914A0" w:rsidP="00A427CB">
            <w:pPr>
              <w:pStyle w:val="TableText"/>
              <w:cnfStyle w:val="000000100000" w:firstRow="0" w:lastRow="0" w:firstColumn="0" w:lastColumn="0" w:oddVBand="0" w:evenVBand="0" w:oddHBand="1" w:evenHBand="0" w:firstRowFirstColumn="0" w:firstRowLastColumn="0" w:lastRowFirstColumn="0" w:lastRowLastColumn="0"/>
            </w:pPr>
            <w:r>
              <w:t>All material not suited for import will be deleted and users will be informed regarding the details.</w:t>
            </w:r>
          </w:p>
        </w:tc>
      </w:tr>
    </w:tbl>
    <w:p w14:paraId="13B06385" w14:textId="6659FC35" w:rsidR="006C3CF3" w:rsidRPr="00C31D5F" w:rsidRDefault="006C3CF3" w:rsidP="00C31D5F"/>
    <w:p w14:paraId="79C9D9C3" w14:textId="2B23C1E3" w:rsidR="00BD791B" w:rsidRDefault="00BD791B" w:rsidP="001722C5">
      <w:pPr>
        <w:pStyle w:val="Heading3"/>
        <w:rPr>
          <w:rStyle w:val="SubtleEmphasis"/>
          <w:rFonts w:ascii="HelveticaNeueLT Std Lt" w:hAnsi="HelveticaNeueLT Std Lt"/>
          <w:iCs w:val="0"/>
        </w:rPr>
      </w:pPr>
      <w:bookmarkStart w:id="10" w:name="_Toc62202761"/>
      <w:r>
        <w:rPr>
          <w:rStyle w:val="SubtleEmphasis"/>
          <w:rFonts w:ascii="HelveticaNeueLT Std Lt" w:hAnsi="HelveticaNeueLT Std Lt"/>
          <w:iCs w:val="0"/>
        </w:rPr>
        <w:t>Input</w:t>
      </w:r>
      <w:bookmarkEnd w:id="10"/>
    </w:p>
    <w:p w14:paraId="48EA94FC" w14:textId="401EC0EE" w:rsidR="00BD791B" w:rsidRPr="00BD791B" w:rsidRDefault="00BD791B" w:rsidP="00BD791B">
      <w:pPr>
        <w:rPr>
          <w:rStyle w:val="SubtleEmphasis"/>
          <w:rFonts w:ascii="Arial" w:hAnsi="Arial"/>
          <w:iCs w:val="0"/>
          <w:sz w:val="20"/>
        </w:rPr>
      </w:pPr>
      <w:r>
        <w:t xml:space="preserve">The holding folder, </w:t>
      </w:r>
      <w:proofErr w:type="spellStart"/>
      <w:r>
        <w:t>SAP_Display</w:t>
      </w:r>
      <w:proofErr w:type="spellEnd"/>
      <w:r>
        <w:t>, will host the subfolders for each DTP team.</w:t>
      </w:r>
      <w:r w:rsidR="00884A5D">
        <w:t xml:space="preserve"> The folders available will be </w:t>
      </w:r>
      <w:proofErr w:type="spellStart"/>
      <w:r w:rsidR="00884A5D">
        <w:t>BolandMedia</w:t>
      </w:r>
      <w:proofErr w:type="spellEnd"/>
      <w:r w:rsidR="00884A5D">
        <w:t xml:space="preserve">, </w:t>
      </w:r>
      <w:proofErr w:type="spellStart"/>
      <w:r w:rsidR="00884A5D">
        <w:t>CapeTown</w:t>
      </w:r>
      <w:proofErr w:type="spellEnd"/>
      <w:r w:rsidR="00884A5D">
        <w:t xml:space="preserve">, </w:t>
      </w:r>
      <w:proofErr w:type="spellStart"/>
      <w:r w:rsidR="00884A5D">
        <w:t>EasternCape</w:t>
      </w:r>
      <w:proofErr w:type="spellEnd"/>
      <w:r w:rsidR="00884A5D">
        <w:t xml:space="preserve">, Johannesburg, </w:t>
      </w:r>
      <w:r w:rsidR="00031310">
        <w:t xml:space="preserve">Pietermaritzburg, </w:t>
      </w:r>
      <w:proofErr w:type="spellStart"/>
      <w:r w:rsidR="00031310">
        <w:t>Freestate</w:t>
      </w:r>
      <w:proofErr w:type="spellEnd"/>
      <w:r w:rsidR="00031310">
        <w:t xml:space="preserve"> &amp; </w:t>
      </w:r>
      <w:proofErr w:type="spellStart"/>
      <w:r w:rsidR="00031310">
        <w:t>MooiVaalMedia</w:t>
      </w:r>
      <w:proofErr w:type="spellEnd"/>
      <w:r w:rsidR="00031310">
        <w:t>.</w:t>
      </w:r>
      <w:r w:rsidR="00046224">
        <w:t xml:space="preserve"> The folder names will correspond to the assembly line names.</w:t>
      </w:r>
    </w:p>
    <w:p w14:paraId="5C632A98" w14:textId="4FB409D8" w:rsidR="001722C5" w:rsidRPr="00F2585F" w:rsidRDefault="001722C5" w:rsidP="001722C5">
      <w:pPr>
        <w:pStyle w:val="Heading3"/>
        <w:rPr>
          <w:rStyle w:val="SubtleEmphasis"/>
          <w:rFonts w:ascii="HelveticaNeueLT Std Lt" w:hAnsi="HelveticaNeueLT Std Lt"/>
          <w:iCs w:val="0"/>
        </w:rPr>
      </w:pPr>
      <w:bookmarkStart w:id="11" w:name="_Toc62202762"/>
      <w:r w:rsidRPr="00F2585F">
        <w:rPr>
          <w:rStyle w:val="SubtleEmphasis"/>
          <w:rFonts w:ascii="HelveticaNeueLT Std Lt" w:hAnsi="HelveticaNeueLT Std Lt"/>
          <w:iCs w:val="0"/>
        </w:rPr>
        <w:t xml:space="preserve">Export File to </w:t>
      </w:r>
      <w:proofErr w:type="spellStart"/>
      <w:r w:rsidRPr="00F2585F">
        <w:rPr>
          <w:rStyle w:val="SubtleEmphasis"/>
          <w:rFonts w:ascii="HelveticaNeueLT Std Lt" w:hAnsi="HelveticaNeueLT Std Lt"/>
          <w:iCs w:val="0"/>
        </w:rPr>
        <w:t>MaterialCutouts</w:t>
      </w:r>
      <w:bookmarkEnd w:id="11"/>
      <w:proofErr w:type="spellEnd"/>
    </w:p>
    <w:p w14:paraId="6365F02B" w14:textId="77777777" w:rsidR="001722C5" w:rsidRDefault="001722C5" w:rsidP="001722C5">
      <w:r>
        <w:t>Workspace will export the JPG material to the SAP ERP ftp for use on their invoices. Once the ftp process has been completed a secondary SAP process will file the document according to their requirements. This module is used by every assembly line and the details can also be found in “Data Interface” of the Workspace environment. See the details below for the ftp destination:</w:t>
      </w:r>
    </w:p>
    <w:tbl>
      <w:tblPr>
        <w:tblStyle w:val="GridTable6Colorful"/>
        <w:tblW w:w="0" w:type="auto"/>
        <w:tblLook w:val="04A0" w:firstRow="1" w:lastRow="0" w:firstColumn="1" w:lastColumn="0" w:noHBand="0" w:noVBand="1"/>
      </w:tblPr>
      <w:tblGrid>
        <w:gridCol w:w="1838"/>
        <w:gridCol w:w="2126"/>
      </w:tblGrid>
      <w:tr w:rsidR="001722C5" w14:paraId="7B163660" w14:textId="77777777" w:rsidTr="0056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BB917D" w14:textId="77777777" w:rsidR="001722C5" w:rsidRDefault="001722C5" w:rsidP="00DA580D">
            <w:pPr>
              <w:pStyle w:val="TableText"/>
            </w:pPr>
            <w:r>
              <w:t>Destination</w:t>
            </w:r>
          </w:p>
        </w:tc>
        <w:tc>
          <w:tcPr>
            <w:tcW w:w="2126" w:type="dxa"/>
          </w:tcPr>
          <w:p w14:paraId="2EC94985" w14:textId="77777777" w:rsidR="001722C5" w:rsidRPr="00067BC9" w:rsidRDefault="001722C5" w:rsidP="00DA580D">
            <w:pPr>
              <w:pStyle w:val="TableText"/>
              <w:cnfStyle w:val="100000000000" w:firstRow="1" w:lastRow="0" w:firstColumn="0" w:lastColumn="0" w:oddVBand="0" w:evenVBand="0" w:oddHBand="0" w:evenHBand="0" w:firstRowFirstColumn="0" w:firstRowLastColumn="0" w:lastRowFirstColumn="0" w:lastRowLastColumn="0"/>
            </w:pPr>
            <w:r w:rsidRPr="00067BC9">
              <w:t>saperpprd01</w:t>
            </w:r>
          </w:p>
        </w:tc>
      </w:tr>
      <w:tr w:rsidR="001722C5" w14:paraId="37427F7C" w14:textId="77777777" w:rsidTr="00561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30F085" w14:textId="77777777" w:rsidR="001722C5" w:rsidRDefault="001722C5" w:rsidP="00DA580D">
            <w:pPr>
              <w:pStyle w:val="TableText"/>
            </w:pPr>
            <w:r>
              <w:t>Username</w:t>
            </w:r>
          </w:p>
        </w:tc>
        <w:tc>
          <w:tcPr>
            <w:tcW w:w="2126" w:type="dxa"/>
          </w:tcPr>
          <w:p w14:paraId="5687EAAB" w14:textId="77777777" w:rsidR="001722C5" w:rsidRDefault="001722C5" w:rsidP="00DA580D">
            <w:pPr>
              <w:pStyle w:val="TableText"/>
              <w:cnfStyle w:val="000000100000" w:firstRow="0" w:lastRow="0" w:firstColumn="0" w:lastColumn="0" w:oddVBand="0" w:evenVBand="0" w:oddHBand="1" w:evenHBand="0" w:firstRowFirstColumn="0" w:firstRowLastColumn="0" w:lastRowFirstColumn="0" w:lastRowLastColumn="0"/>
            </w:pPr>
            <w:proofErr w:type="spellStart"/>
            <w:r w:rsidRPr="00067BC9">
              <w:t>eidosftp</w:t>
            </w:r>
            <w:proofErr w:type="spellEnd"/>
          </w:p>
        </w:tc>
      </w:tr>
      <w:tr w:rsidR="001722C5" w14:paraId="2A1690F0" w14:textId="77777777" w:rsidTr="0056185D">
        <w:tc>
          <w:tcPr>
            <w:cnfStyle w:val="001000000000" w:firstRow="0" w:lastRow="0" w:firstColumn="1" w:lastColumn="0" w:oddVBand="0" w:evenVBand="0" w:oddHBand="0" w:evenHBand="0" w:firstRowFirstColumn="0" w:firstRowLastColumn="0" w:lastRowFirstColumn="0" w:lastRowLastColumn="0"/>
            <w:tcW w:w="1838" w:type="dxa"/>
          </w:tcPr>
          <w:p w14:paraId="0D2177F7" w14:textId="77777777" w:rsidR="001722C5" w:rsidRDefault="001722C5" w:rsidP="00DA580D">
            <w:pPr>
              <w:pStyle w:val="TableText"/>
            </w:pPr>
            <w:r>
              <w:t>Password</w:t>
            </w:r>
          </w:p>
        </w:tc>
        <w:tc>
          <w:tcPr>
            <w:tcW w:w="2126" w:type="dxa"/>
          </w:tcPr>
          <w:p w14:paraId="5803EFE2" w14:textId="742E6EA1" w:rsidR="001722C5" w:rsidRPr="009618C0" w:rsidRDefault="009618C0" w:rsidP="009618C0">
            <w:pPr>
              <w:pStyle w:val="TableText"/>
              <w:cnfStyle w:val="000000000000" w:firstRow="0" w:lastRow="0" w:firstColumn="0" w:lastColumn="0" w:oddVBand="0" w:evenVBand="0" w:oddHBand="0" w:evenHBand="0" w:firstRowFirstColumn="0" w:firstRowLastColumn="0" w:lastRowFirstColumn="0" w:lastRowLastColumn="0"/>
            </w:pPr>
            <w:r w:rsidRPr="009618C0">
              <w:t>HandSanitizer!1</w:t>
            </w:r>
          </w:p>
        </w:tc>
      </w:tr>
    </w:tbl>
    <w:p w14:paraId="3EC306E0" w14:textId="77777777" w:rsidR="001722C5" w:rsidRDefault="001722C5" w:rsidP="001722C5"/>
    <w:p w14:paraId="5AEBA859" w14:textId="5FF5CBD2" w:rsidR="001722C5" w:rsidRDefault="001722C5" w:rsidP="001722C5">
      <w:pPr>
        <w:pStyle w:val="Heading3"/>
      </w:pPr>
      <w:bookmarkStart w:id="12" w:name="_Toc62202763"/>
      <w:r>
        <w:t>Error Email Modules</w:t>
      </w:r>
      <w:bookmarkEnd w:id="12"/>
    </w:p>
    <w:p w14:paraId="1DA64A88" w14:textId="77777777" w:rsidR="001722C5" w:rsidRPr="00F47863" w:rsidRDefault="001722C5" w:rsidP="001722C5">
      <w:pPr>
        <w:rPr>
          <w:rStyle w:val="SubtleEmphasis"/>
          <w:rFonts w:ascii="Arial" w:hAnsi="Arial"/>
          <w:iCs w:val="0"/>
          <w:sz w:val="20"/>
        </w:rPr>
      </w:pPr>
      <w:r>
        <w:t xml:space="preserve">Users and groups receiving the error emails are noted in the </w:t>
      </w:r>
      <w:r w:rsidRPr="005C79E4">
        <w:rPr>
          <w:i/>
          <w:iCs/>
          <w:u w:val="single"/>
        </w:rPr>
        <w:t>Assembly Line Information</w:t>
      </w:r>
      <w:r>
        <w:t xml:space="preserve"> topic.</w:t>
      </w:r>
    </w:p>
    <w:p w14:paraId="6D5FC8D1" w14:textId="77777777" w:rsidR="00744B8A" w:rsidRDefault="00744B8A" w:rsidP="00744B8A">
      <w:pPr>
        <w:pStyle w:val="Heading3"/>
      </w:pPr>
      <w:bookmarkStart w:id="13" w:name="_Toc62202764"/>
      <w:r>
        <w:t>Restoring and Backups</w:t>
      </w:r>
      <w:bookmarkEnd w:id="13"/>
    </w:p>
    <w:p w14:paraId="0EA7FDCE" w14:textId="77777777" w:rsidR="00744B8A" w:rsidRPr="001928BD" w:rsidRDefault="00744B8A" w:rsidP="00744B8A">
      <w:pPr>
        <w:rPr>
          <w:rStyle w:val="SubtleEmphasis"/>
          <w:rFonts w:ascii="Arial" w:hAnsi="Arial"/>
          <w:iCs w:val="0"/>
          <w:sz w:val="20"/>
        </w:rPr>
      </w:pPr>
      <w:r>
        <w:t>After approval all assembly lines will be backed up in OneDrive. Should it be required the assembly lines can be imported to restore the original functionality.</w:t>
      </w:r>
    </w:p>
    <w:p w14:paraId="75954C8B" w14:textId="6F87B2BE" w:rsidR="0043432C" w:rsidRDefault="00CA6C79" w:rsidP="00CA6C79">
      <w:pPr>
        <w:pStyle w:val="Heading1"/>
      </w:pPr>
      <w:bookmarkStart w:id="14" w:name="_Toc62202765"/>
      <w:r>
        <w:lastRenderedPageBreak/>
        <w:t>Methode Import Servlet</w:t>
      </w:r>
      <w:bookmarkEnd w:id="14"/>
    </w:p>
    <w:p w14:paraId="43E127DF" w14:textId="3A8FF4BA" w:rsidR="00CA6C79" w:rsidRDefault="00A66A86" w:rsidP="009D02E9">
      <w:r>
        <w:t>The Methode</w:t>
      </w:r>
      <w:r w:rsidR="001347D5">
        <w:t xml:space="preserve"> Import Servlet will import the </w:t>
      </w:r>
      <w:r w:rsidR="00AA7155">
        <w:t>advertising material to the correct destination and set the workflow status to “Ads/Ready” – which indicates that the material has passed the processing and import</w:t>
      </w:r>
      <w:r w:rsidR="00261471">
        <w:t xml:space="preserve"> processes. All material will be imported regardless of</w:t>
      </w:r>
      <w:r w:rsidR="007F386C">
        <w:t xml:space="preserve"> whether a booking is available.</w:t>
      </w:r>
    </w:p>
    <w:p w14:paraId="3FAC5252" w14:textId="7EE27FCA" w:rsidR="00666F79" w:rsidRDefault="00D115F4" w:rsidP="00FC46C7">
      <w:pPr>
        <w:pStyle w:val="Heading3"/>
      </w:pPr>
      <w:bookmarkStart w:id="15" w:name="_Toc62202766"/>
      <w:r>
        <w:t>Servlet Destination</w:t>
      </w:r>
      <w:bookmarkEnd w:id="15"/>
    </w:p>
    <w:p w14:paraId="524D631D" w14:textId="4587CBD7" w:rsidR="00D115F4" w:rsidRDefault="00D115F4" w:rsidP="00FC46C7">
      <w:r w:rsidRPr="00FC46C7">
        <w:t>All files shoul</w:t>
      </w:r>
      <w:r w:rsidR="00FC46C7" w:rsidRPr="00FC46C7">
        <w:t>d be dumped to the following location</w:t>
      </w:r>
      <w:r w:rsidR="000A1074">
        <w:t xml:space="preserve"> </w:t>
      </w:r>
      <w:r w:rsidR="00FC46C7" w:rsidRPr="00D24669">
        <w:rPr>
          <w:i/>
          <w:iCs/>
        </w:rPr>
        <w:t>&lt;//</w:t>
      </w:r>
      <w:proofErr w:type="spellStart"/>
      <w:r w:rsidRPr="00D24669">
        <w:rPr>
          <w:i/>
          <w:iCs/>
        </w:rPr>
        <w:t>methode_share</w:t>
      </w:r>
      <w:proofErr w:type="spellEnd"/>
      <w:r w:rsidRPr="00D24669">
        <w:rPr>
          <w:i/>
          <w:iCs/>
        </w:rPr>
        <w:t>/SAP/Display/Pass</w:t>
      </w:r>
      <w:r w:rsidR="00FC46C7" w:rsidRPr="00D24669">
        <w:rPr>
          <w:i/>
          <w:iCs/>
        </w:rPr>
        <w:t>&gt;</w:t>
      </w:r>
      <w:r w:rsidR="000A1074">
        <w:t xml:space="preserve"> which is monitored by the servlet.</w:t>
      </w:r>
      <w:r w:rsidR="00D161B1">
        <w:t xml:space="preserve"> The servlet will do a filename transformation from lowercase to uppercase to ensure that the filename matches those of the booking as received from SAP.</w:t>
      </w:r>
    </w:p>
    <w:p w14:paraId="05A3D85E" w14:textId="511806C6" w:rsidR="00A00EA7" w:rsidRDefault="00A00EA7" w:rsidP="00FC46C7">
      <w:r>
        <w:t>See a copy of the</w:t>
      </w:r>
      <w:r w:rsidR="00EE271F">
        <w:t xml:space="preserve"> entry in the servlet.</w:t>
      </w:r>
    </w:p>
    <w:p w14:paraId="4D52C272"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Feed</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name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SAP_Pass</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disableLargeMode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true</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disableAlerts</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false</w:t>
      </w:r>
      <w:r w:rsidRPr="00AE34EE">
        <w:rPr>
          <w:rFonts w:ascii="Source Code Pro" w:eastAsia="Times New Roman" w:hAnsi="Source Code Pro" w:cs="Times New Roman"/>
          <w:color w:val="89DDF3"/>
          <w:sz w:val="14"/>
          <w:szCs w:val="14"/>
          <w:lang w:eastAsia="en-ZA"/>
        </w:rPr>
        <w:t>"&gt;</w:t>
      </w:r>
    </w:p>
    <w:p w14:paraId="7AFA65BA"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Read</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class</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com.eidosmedia.mis.read.LocalRead</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threads</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3</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period</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10000</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rate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50000</w:t>
      </w:r>
      <w:r w:rsidRPr="00AE34EE">
        <w:rPr>
          <w:rFonts w:ascii="Source Code Pro" w:eastAsia="Times New Roman" w:hAnsi="Source Code Pro" w:cs="Times New Roman"/>
          <w:color w:val="89DDF3"/>
          <w:sz w:val="14"/>
          <w:szCs w:val="14"/>
          <w:lang w:eastAsia="en-ZA"/>
        </w:rPr>
        <w:t>"&gt;</w:t>
      </w:r>
    </w:p>
    <w:p w14:paraId="731D9A5C"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LocalSource</w:t>
      </w:r>
      <w:r w:rsidRPr="00AE34EE">
        <w:rPr>
          <w:rFonts w:ascii="Source Code Pro" w:eastAsia="Times New Roman" w:hAnsi="Source Code Pro" w:cs="Times New Roman"/>
          <w:color w:val="89DDF3"/>
          <w:sz w:val="14"/>
          <w:szCs w:val="14"/>
          <w:lang w:eastAsia="en-ZA"/>
        </w:rPr>
        <w:t>&gt;&amp;</w:t>
      </w:r>
      <w:r w:rsidRPr="00AE34EE">
        <w:rPr>
          <w:rFonts w:ascii="Source Code Pro" w:eastAsia="Times New Roman" w:hAnsi="Source Code Pro" w:cs="Times New Roman"/>
          <w:color w:val="D4D4D4"/>
          <w:sz w:val="14"/>
          <w:szCs w:val="14"/>
          <w:lang w:eastAsia="en-ZA"/>
        </w:rPr>
        <w:t>HOME</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/mnt/tomcat/methode_share/SAP/Display/Pass</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LocalSource</w:t>
      </w:r>
      <w:r w:rsidRPr="00AE34EE">
        <w:rPr>
          <w:rFonts w:ascii="Source Code Pro" w:eastAsia="Times New Roman" w:hAnsi="Source Code Pro" w:cs="Times New Roman"/>
          <w:color w:val="89DDF3"/>
          <w:sz w:val="14"/>
          <w:szCs w:val="14"/>
          <w:lang w:eastAsia="en-ZA"/>
        </w:rPr>
        <w:t>&gt;</w:t>
      </w:r>
    </w:p>
    <w:p w14:paraId="51B7BD1F"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proofErr w:type="spellStart"/>
      <w:r w:rsidRPr="00AE34EE">
        <w:rPr>
          <w:rFonts w:ascii="Source Code Pro" w:eastAsia="Times New Roman" w:hAnsi="Source Code Pro" w:cs="Times New Roman"/>
          <w:color w:val="F07178"/>
          <w:sz w:val="14"/>
          <w:szCs w:val="14"/>
          <w:lang w:eastAsia="en-ZA"/>
        </w:rPr>
        <w:t>SelectSuffixes</w:t>
      </w:r>
      <w:proofErr w:type="spellEnd"/>
      <w:r w:rsidRPr="00AE34EE">
        <w:rPr>
          <w:rFonts w:ascii="Source Code Pro" w:eastAsia="Times New Roman" w:hAnsi="Source Code Pro" w:cs="Times New Roman"/>
          <w:color w:val="89DDF3"/>
          <w:sz w:val="14"/>
          <w:szCs w:val="14"/>
          <w:lang w:eastAsia="en-ZA"/>
        </w:rPr>
        <w:t>&gt;</w:t>
      </w:r>
      <w:r w:rsidRPr="00AE34EE">
        <w:rPr>
          <w:rFonts w:ascii="Source Code Pro" w:eastAsia="Times New Roman" w:hAnsi="Source Code Pro" w:cs="Times New Roman"/>
          <w:color w:val="D4D4D4"/>
          <w:sz w:val="14"/>
          <w:szCs w:val="14"/>
          <w:lang w:eastAsia="en-ZA"/>
        </w:rPr>
        <w:t>.pdf</w:t>
      </w:r>
      <w:r w:rsidRPr="00AE34EE">
        <w:rPr>
          <w:rFonts w:ascii="Source Code Pro" w:eastAsia="Times New Roman" w:hAnsi="Source Code Pro" w:cs="Times New Roman"/>
          <w:color w:val="89DDF3"/>
          <w:sz w:val="14"/>
          <w:szCs w:val="14"/>
          <w:lang w:eastAsia="en-ZA"/>
        </w:rPr>
        <w:t>&lt;/</w:t>
      </w:r>
      <w:proofErr w:type="spellStart"/>
      <w:r w:rsidRPr="00AE34EE">
        <w:rPr>
          <w:rFonts w:ascii="Source Code Pro" w:eastAsia="Times New Roman" w:hAnsi="Source Code Pro" w:cs="Times New Roman"/>
          <w:color w:val="F07178"/>
          <w:sz w:val="14"/>
          <w:szCs w:val="14"/>
          <w:lang w:eastAsia="en-ZA"/>
        </w:rPr>
        <w:t>SelectSuffixes</w:t>
      </w:r>
      <w:proofErr w:type="spellEnd"/>
      <w:r w:rsidRPr="00AE34EE">
        <w:rPr>
          <w:rFonts w:ascii="Source Code Pro" w:eastAsia="Times New Roman" w:hAnsi="Source Code Pro" w:cs="Times New Roman"/>
          <w:color w:val="89DDF3"/>
          <w:sz w:val="14"/>
          <w:szCs w:val="14"/>
          <w:lang w:eastAsia="en-ZA"/>
        </w:rPr>
        <w:t>&gt;</w:t>
      </w:r>
    </w:p>
    <w:p w14:paraId="10DF384A"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proofErr w:type="spellStart"/>
      <w:r w:rsidRPr="00AE34EE">
        <w:rPr>
          <w:rFonts w:ascii="Source Code Pro" w:eastAsia="Times New Roman" w:hAnsi="Source Code Pro" w:cs="Times New Roman"/>
          <w:color w:val="F07178"/>
          <w:sz w:val="14"/>
          <w:szCs w:val="14"/>
          <w:lang w:eastAsia="en-ZA"/>
        </w:rPr>
        <w:t>SearchMode</w:t>
      </w:r>
      <w:proofErr w:type="spellEnd"/>
      <w:r w:rsidRPr="00AE34EE">
        <w:rPr>
          <w:rFonts w:ascii="Source Code Pro" w:eastAsia="Times New Roman" w:hAnsi="Source Code Pro" w:cs="Times New Roman"/>
          <w:color w:val="89DDF3"/>
          <w:sz w:val="14"/>
          <w:szCs w:val="14"/>
          <w:lang w:eastAsia="en-ZA"/>
        </w:rPr>
        <w:t>&gt;</w:t>
      </w:r>
      <w:r w:rsidRPr="00AE34EE">
        <w:rPr>
          <w:rFonts w:ascii="Source Code Pro" w:eastAsia="Times New Roman" w:hAnsi="Source Code Pro" w:cs="Times New Roman"/>
          <w:color w:val="D4D4D4"/>
          <w:sz w:val="14"/>
          <w:szCs w:val="14"/>
          <w:lang w:eastAsia="en-ZA"/>
        </w:rPr>
        <w:t>read</w:t>
      </w:r>
      <w:r w:rsidRPr="00AE34EE">
        <w:rPr>
          <w:rFonts w:ascii="Source Code Pro" w:eastAsia="Times New Roman" w:hAnsi="Source Code Pro" w:cs="Times New Roman"/>
          <w:color w:val="89DDF3"/>
          <w:sz w:val="14"/>
          <w:szCs w:val="14"/>
          <w:lang w:eastAsia="en-ZA"/>
        </w:rPr>
        <w:t>&lt;/</w:t>
      </w:r>
      <w:proofErr w:type="spellStart"/>
      <w:r w:rsidRPr="00AE34EE">
        <w:rPr>
          <w:rFonts w:ascii="Source Code Pro" w:eastAsia="Times New Roman" w:hAnsi="Source Code Pro" w:cs="Times New Roman"/>
          <w:color w:val="F07178"/>
          <w:sz w:val="14"/>
          <w:szCs w:val="14"/>
          <w:lang w:eastAsia="en-ZA"/>
        </w:rPr>
        <w:t>SearchMode</w:t>
      </w:r>
      <w:proofErr w:type="spellEnd"/>
      <w:r w:rsidRPr="00AE34EE">
        <w:rPr>
          <w:rFonts w:ascii="Source Code Pro" w:eastAsia="Times New Roman" w:hAnsi="Source Code Pro" w:cs="Times New Roman"/>
          <w:color w:val="89DDF3"/>
          <w:sz w:val="14"/>
          <w:szCs w:val="14"/>
          <w:lang w:eastAsia="en-ZA"/>
        </w:rPr>
        <w:t>&gt;</w:t>
      </w:r>
    </w:p>
    <w:p w14:paraId="5E7F232E"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proofErr w:type="spellStart"/>
      <w:r w:rsidRPr="00AE34EE">
        <w:rPr>
          <w:rFonts w:ascii="Source Code Pro" w:eastAsia="Times New Roman" w:hAnsi="Source Code Pro" w:cs="Times New Roman"/>
          <w:color w:val="F07178"/>
          <w:sz w:val="14"/>
          <w:szCs w:val="14"/>
          <w:lang w:eastAsia="en-ZA"/>
        </w:rPr>
        <w:t>ReadTimeout</w:t>
      </w:r>
      <w:proofErr w:type="spellEnd"/>
      <w:r w:rsidRPr="00AE34EE">
        <w:rPr>
          <w:rFonts w:ascii="Source Code Pro" w:eastAsia="Times New Roman" w:hAnsi="Source Code Pro" w:cs="Times New Roman"/>
          <w:color w:val="89DDF3"/>
          <w:sz w:val="14"/>
          <w:szCs w:val="14"/>
          <w:lang w:eastAsia="en-ZA"/>
        </w:rPr>
        <w:t>&gt;</w:t>
      </w:r>
      <w:r w:rsidRPr="00AE34EE">
        <w:rPr>
          <w:rFonts w:ascii="Source Code Pro" w:eastAsia="Times New Roman" w:hAnsi="Source Code Pro" w:cs="Times New Roman"/>
          <w:color w:val="D4D4D4"/>
          <w:sz w:val="14"/>
          <w:szCs w:val="14"/>
          <w:lang w:eastAsia="en-ZA"/>
        </w:rPr>
        <w:t>10000</w:t>
      </w:r>
      <w:r w:rsidRPr="00AE34EE">
        <w:rPr>
          <w:rFonts w:ascii="Source Code Pro" w:eastAsia="Times New Roman" w:hAnsi="Source Code Pro" w:cs="Times New Roman"/>
          <w:color w:val="89DDF3"/>
          <w:sz w:val="14"/>
          <w:szCs w:val="14"/>
          <w:lang w:eastAsia="en-ZA"/>
        </w:rPr>
        <w:t>&lt;/</w:t>
      </w:r>
      <w:proofErr w:type="spellStart"/>
      <w:r w:rsidRPr="00AE34EE">
        <w:rPr>
          <w:rFonts w:ascii="Source Code Pro" w:eastAsia="Times New Roman" w:hAnsi="Source Code Pro" w:cs="Times New Roman"/>
          <w:color w:val="F07178"/>
          <w:sz w:val="14"/>
          <w:szCs w:val="14"/>
          <w:lang w:eastAsia="en-ZA"/>
        </w:rPr>
        <w:t>ReadTimeout</w:t>
      </w:r>
      <w:proofErr w:type="spellEnd"/>
      <w:r w:rsidRPr="00AE34EE">
        <w:rPr>
          <w:rFonts w:ascii="Source Code Pro" w:eastAsia="Times New Roman" w:hAnsi="Source Code Pro" w:cs="Times New Roman"/>
          <w:color w:val="89DDF3"/>
          <w:sz w:val="14"/>
          <w:szCs w:val="14"/>
          <w:lang w:eastAsia="en-ZA"/>
        </w:rPr>
        <w:t>&gt;</w:t>
      </w:r>
    </w:p>
    <w:p w14:paraId="4E7593AC"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Read</w:t>
      </w:r>
      <w:r w:rsidRPr="00AE34EE">
        <w:rPr>
          <w:rFonts w:ascii="Source Code Pro" w:eastAsia="Times New Roman" w:hAnsi="Source Code Pro" w:cs="Times New Roman"/>
          <w:color w:val="89DDF3"/>
          <w:sz w:val="14"/>
          <w:szCs w:val="14"/>
          <w:lang w:eastAsia="en-ZA"/>
        </w:rPr>
        <w:t>&gt;</w:t>
      </w:r>
    </w:p>
    <w:p w14:paraId="0FAEFFE9"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Write</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class</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proofErr w:type="spellStart"/>
      <w:r w:rsidRPr="00AE34EE">
        <w:rPr>
          <w:rFonts w:ascii="Source Code Pro" w:eastAsia="Times New Roman" w:hAnsi="Source Code Pro" w:cs="Times New Roman"/>
          <w:color w:val="C3E88D"/>
          <w:sz w:val="14"/>
          <w:szCs w:val="14"/>
          <w:lang w:eastAsia="en-ZA"/>
        </w:rPr>
        <w:t>com.eidosmedia.mis.write.GroupWrite</w:t>
      </w:r>
      <w:proofErr w:type="spellEnd"/>
      <w:r w:rsidRPr="00AE34EE">
        <w:rPr>
          <w:rFonts w:ascii="Source Code Pro" w:eastAsia="Times New Roman" w:hAnsi="Source Code Pro" w:cs="Times New Roman"/>
          <w:color w:val="89DDF3"/>
          <w:sz w:val="14"/>
          <w:szCs w:val="14"/>
          <w:lang w:eastAsia="en-ZA"/>
        </w:rPr>
        <w:t>"&gt;</w:t>
      </w:r>
    </w:p>
    <w:p w14:paraId="479C39A1"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Select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pattern</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*.pdf</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required</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true</w:t>
      </w:r>
      <w:r w:rsidRPr="00AE34EE">
        <w:rPr>
          <w:rFonts w:ascii="Source Code Pro" w:eastAsia="Times New Roman" w:hAnsi="Source Code Pro" w:cs="Times New Roman"/>
          <w:color w:val="89DDF3"/>
          <w:sz w:val="14"/>
          <w:szCs w:val="14"/>
          <w:lang w:eastAsia="en-ZA"/>
        </w:rPr>
        <w:t>"&gt;</w:t>
      </w:r>
    </w:p>
    <w:p w14:paraId="4F5BA0DE"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Create</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overwrite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false</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type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PDF</w:t>
      </w:r>
      <w:r w:rsidRPr="00AE34EE">
        <w:rPr>
          <w:rFonts w:ascii="Source Code Pro" w:eastAsia="Times New Roman" w:hAnsi="Source Code Pro" w:cs="Times New Roman"/>
          <w:color w:val="89DDF3"/>
          <w:sz w:val="14"/>
          <w:szCs w:val="14"/>
          <w:lang w:eastAsia="en-ZA"/>
        </w:rPr>
        <w:t>"&gt;</w:t>
      </w:r>
    </w:p>
    <w:p w14:paraId="09373427"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Destination</w:t>
      </w:r>
      <w:r w:rsidRPr="00AE34EE">
        <w:rPr>
          <w:rFonts w:ascii="Source Code Pro" w:eastAsia="Times New Roman" w:hAnsi="Source Code Pro" w:cs="Times New Roman"/>
          <w:color w:val="89DDF3"/>
          <w:sz w:val="14"/>
          <w:szCs w:val="14"/>
          <w:lang w:eastAsia="en-ZA"/>
        </w:rPr>
        <w:t>&gt;</w:t>
      </w:r>
    </w:p>
    <w:p w14:paraId="25D864EE"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String</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type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string</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value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/Ads/PDF/</w:t>
      </w:r>
      <w:r w:rsidRPr="00AE34EE">
        <w:rPr>
          <w:rFonts w:ascii="Source Code Pro" w:eastAsia="Times New Roman" w:hAnsi="Source Code Pro" w:cs="Times New Roman"/>
          <w:color w:val="89DDF3"/>
          <w:sz w:val="14"/>
          <w:szCs w:val="14"/>
          <w:lang w:eastAsia="en-ZA"/>
        </w:rPr>
        <w:t>"/&gt;</w:t>
      </w:r>
    </w:p>
    <w:p w14:paraId="79A4D11B"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String</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type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xpath</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value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substring('{name}',8,1)</w:t>
      </w:r>
      <w:r w:rsidRPr="00AE34EE">
        <w:rPr>
          <w:rFonts w:ascii="Source Code Pro" w:eastAsia="Times New Roman" w:hAnsi="Source Code Pro" w:cs="Times New Roman"/>
          <w:color w:val="89DDF3"/>
          <w:sz w:val="14"/>
          <w:szCs w:val="14"/>
          <w:lang w:eastAsia="en-ZA"/>
        </w:rPr>
        <w:t>"/&gt;</w:t>
      </w:r>
    </w:p>
    <w:p w14:paraId="42F6E00F"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Destination</w:t>
      </w:r>
      <w:r w:rsidRPr="00AE34EE">
        <w:rPr>
          <w:rFonts w:ascii="Source Code Pro" w:eastAsia="Times New Roman" w:hAnsi="Source Code Pro" w:cs="Times New Roman"/>
          <w:color w:val="89DDF3"/>
          <w:sz w:val="14"/>
          <w:szCs w:val="14"/>
          <w:lang w:eastAsia="en-ZA"/>
        </w:rPr>
        <w:t>&gt;</w:t>
      </w:r>
    </w:p>
    <w:p w14:paraId="13FE84FB"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Filename</w:t>
      </w:r>
      <w:r w:rsidRPr="00AE34EE">
        <w:rPr>
          <w:rFonts w:ascii="Source Code Pro" w:eastAsia="Times New Roman" w:hAnsi="Source Code Pro" w:cs="Times New Roman"/>
          <w:color w:val="89DDF3"/>
          <w:sz w:val="14"/>
          <w:szCs w:val="14"/>
          <w:lang w:eastAsia="en-ZA"/>
        </w:rPr>
        <w:t>&gt;</w:t>
      </w:r>
    </w:p>
    <w:p w14:paraId="26404962"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String</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type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xpath</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value</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concat(substring-before(translate('{name}','abcdefghilmnopqrstuvzxywjk','ABCDEFGHILMNOPQRSTUVZXYWJK'),'.PDF'),'.pdf')</w:t>
      </w:r>
      <w:r w:rsidRPr="00AE34EE">
        <w:rPr>
          <w:rFonts w:ascii="Source Code Pro" w:eastAsia="Times New Roman" w:hAnsi="Source Code Pro" w:cs="Times New Roman"/>
          <w:color w:val="89DDF3"/>
          <w:sz w:val="14"/>
          <w:szCs w:val="14"/>
          <w:lang w:eastAsia="en-ZA"/>
        </w:rPr>
        <w:t>"/&gt;</w:t>
      </w:r>
    </w:p>
    <w:p w14:paraId="0B4BF0EC"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Filename</w:t>
      </w:r>
      <w:r w:rsidRPr="00AE34EE">
        <w:rPr>
          <w:rFonts w:ascii="Source Code Pro" w:eastAsia="Times New Roman" w:hAnsi="Source Code Pro" w:cs="Times New Roman"/>
          <w:color w:val="89DDF3"/>
          <w:sz w:val="14"/>
          <w:szCs w:val="14"/>
          <w:lang w:eastAsia="en-ZA"/>
        </w:rPr>
        <w:t>&gt;</w:t>
      </w:r>
    </w:p>
    <w:p w14:paraId="7B6649AC"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Create</w:t>
      </w:r>
      <w:r w:rsidRPr="00AE34EE">
        <w:rPr>
          <w:rFonts w:ascii="Source Code Pro" w:eastAsia="Times New Roman" w:hAnsi="Source Code Pro" w:cs="Times New Roman"/>
          <w:color w:val="89DDF3"/>
          <w:sz w:val="14"/>
          <w:szCs w:val="14"/>
          <w:lang w:eastAsia="en-ZA"/>
        </w:rPr>
        <w:t>&gt;</w:t>
      </w:r>
    </w:p>
    <w:p w14:paraId="1E2557AD"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PostImport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class</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com.eidosmedia.mis.postimport.Workflow</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workflow</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Ads</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step</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Ready</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FFCB6B"/>
          <w:sz w:val="14"/>
          <w:szCs w:val="14"/>
          <w:lang w:eastAsia="en-ZA"/>
        </w:rPr>
        <w:t>continueOnFail</w:t>
      </w:r>
      <w:r w:rsidRPr="00AE34EE">
        <w:rPr>
          <w:rFonts w:ascii="Source Code Pro" w:eastAsia="Times New Roman" w:hAnsi="Source Code Pro" w:cs="Times New Roman"/>
          <w:color w:val="D4D4D4"/>
          <w:sz w:val="14"/>
          <w:szCs w:val="14"/>
          <w:lang w:eastAsia="en-ZA"/>
        </w:rPr>
        <w:t>=</w:t>
      </w:r>
      <w:r w:rsidRPr="00AE34EE">
        <w:rPr>
          <w:rFonts w:ascii="Source Code Pro" w:eastAsia="Times New Roman" w:hAnsi="Source Code Pro" w:cs="Times New Roman"/>
          <w:color w:val="89DDF3"/>
          <w:sz w:val="14"/>
          <w:szCs w:val="14"/>
          <w:lang w:eastAsia="en-ZA"/>
        </w:rPr>
        <w:t>"</w:t>
      </w:r>
      <w:r w:rsidRPr="00AE34EE">
        <w:rPr>
          <w:rFonts w:ascii="Source Code Pro" w:eastAsia="Times New Roman" w:hAnsi="Source Code Pro" w:cs="Times New Roman"/>
          <w:color w:val="C3E88D"/>
          <w:sz w:val="14"/>
          <w:szCs w:val="14"/>
          <w:lang w:eastAsia="en-ZA"/>
        </w:rPr>
        <w:t>true</w:t>
      </w:r>
      <w:r w:rsidRPr="00AE34EE">
        <w:rPr>
          <w:rFonts w:ascii="Source Code Pro" w:eastAsia="Times New Roman" w:hAnsi="Source Code Pro" w:cs="Times New Roman"/>
          <w:color w:val="89DDF3"/>
          <w:sz w:val="14"/>
          <w:szCs w:val="14"/>
          <w:lang w:eastAsia="en-ZA"/>
        </w:rPr>
        <w:t>"/&gt;</w:t>
      </w:r>
    </w:p>
    <w:p w14:paraId="340DD4A1" w14:textId="1254436A"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Select</w:t>
      </w:r>
      <w:r w:rsidRPr="00AE34EE">
        <w:rPr>
          <w:rFonts w:ascii="Source Code Pro" w:eastAsia="Times New Roman" w:hAnsi="Source Code Pro" w:cs="Times New Roman"/>
          <w:color w:val="89DDF3"/>
          <w:sz w:val="14"/>
          <w:szCs w:val="14"/>
          <w:lang w:eastAsia="en-ZA"/>
        </w:rPr>
        <w:t>&gt;</w:t>
      </w:r>
    </w:p>
    <w:p w14:paraId="11A2EF58"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D4D4D4"/>
          <w:sz w:val="14"/>
          <w:szCs w:val="14"/>
          <w:lang w:eastAsia="en-ZA"/>
        </w:rPr>
        <w:t>    </w:t>
      </w: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Write</w:t>
      </w:r>
      <w:r w:rsidRPr="00AE34EE">
        <w:rPr>
          <w:rFonts w:ascii="Source Code Pro" w:eastAsia="Times New Roman" w:hAnsi="Source Code Pro" w:cs="Times New Roman"/>
          <w:color w:val="89DDF3"/>
          <w:sz w:val="14"/>
          <w:szCs w:val="14"/>
          <w:lang w:eastAsia="en-ZA"/>
        </w:rPr>
        <w:t>&gt;</w:t>
      </w:r>
    </w:p>
    <w:p w14:paraId="32C4C80E" w14:textId="77777777" w:rsidR="00AE34EE" w:rsidRPr="00AE34EE" w:rsidRDefault="00AE34EE" w:rsidP="00AE34EE">
      <w:pPr>
        <w:shd w:val="clear" w:color="auto" w:fill="263238"/>
        <w:spacing w:after="0" w:line="285" w:lineRule="atLeast"/>
        <w:rPr>
          <w:rFonts w:ascii="Source Code Pro" w:eastAsia="Times New Roman" w:hAnsi="Source Code Pro" w:cs="Times New Roman"/>
          <w:color w:val="D4D4D4"/>
          <w:sz w:val="14"/>
          <w:szCs w:val="14"/>
          <w:lang w:eastAsia="en-ZA"/>
        </w:rPr>
      </w:pPr>
      <w:r w:rsidRPr="00AE34EE">
        <w:rPr>
          <w:rFonts w:ascii="Source Code Pro" w:eastAsia="Times New Roman" w:hAnsi="Source Code Pro" w:cs="Times New Roman"/>
          <w:color w:val="89DDF3"/>
          <w:sz w:val="14"/>
          <w:szCs w:val="14"/>
          <w:lang w:eastAsia="en-ZA"/>
        </w:rPr>
        <w:t>&lt;/</w:t>
      </w:r>
      <w:r w:rsidRPr="00AE34EE">
        <w:rPr>
          <w:rFonts w:ascii="Source Code Pro" w:eastAsia="Times New Roman" w:hAnsi="Source Code Pro" w:cs="Times New Roman"/>
          <w:color w:val="F07178"/>
          <w:sz w:val="14"/>
          <w:szCs w:val="14"/>
          <w:lang w:eastAsia="en-ZA"/>
        </w:rPr>
        <w:t>Feed</w:t>
      </w:r>
      <w:r w:rsidRPr="00AE34EE">
        <w:rPr>
          <w:rFonts w:ascii="Source Code Pro" w:eastAsia="Times New Roman" w:hAnsi="Source Code Pro" w:cs="Times New Roman"/>
          <w:color w:val="89DDF3"/>
          <w:sz w:val="14"/>
          <w:szCs w:val="14"/>
          <w:lang w:eastAsia="en-ZA"/>
        </w:rPr>
        <w:t>&gt;</w:t>
      </w:r>
    </w:p>
    <w:p w14:paraId="21C8AE87" w14:textId="77777777" w:rsidR="00AE34EE" w:rsidRPr="00FC46C7" w:rsidRDefault="00AE34EE" w:rsidP="00FC46C7"/>
    <w:p w14:paraId="67220878" w14:textId="77777777" w:rsidR="00E70E8D" w:rsidRDefault="00E70E8D">
      <w:pPr>
        <w:rPr>
          <w:rFonts w:ascii="HelveticaNeueLT Std" w:eastAsiaTheme="majorEastAsia" w:hAnsi="HelveticaNeueLT Std" w:cstheme="majorBidi"/>
          <w:bCs/>
          <w:color w:val="13B5EA"/>
          <w:sz w:val="48"/>
          <w:szCs w:val="48"/>
        </w:rPr>
      </w:pPr>
      <w:r>
        <w:br w:type="page"/>
      </w:r>
    </w:p>
    <w:p w14:paraId="1E6A7C96" w14:textId="384C6DEE" w:rsidR="00CA6C79" w:rsidRDefault="00CA6C79" w:rsidP="00CA6C79">
      <w:pPr>
        <w:pStyle w:val="Heading1"/>
      </w:pPr>
      <w:bookmarkStart w:id="16" w:name="_Toc62202767"/>
      <w:r>
        <w:lastRenderedPageBreak/>
        <w:t>SOS Uploads</w:t>
      </w:r>
      <w:bookmarkEnd w:id="16"/>
    </w:p>
    <w:p w14:paraId="7B4866DE" w14:textId="6EFFFB42" w:rsidR="00CA6C79" w:rsidRDefault="00D24669" w:rsidP="009D02E9">
      <w:r>
        <w:t>A secondary</w:t>
      </w:r>
      <w:r w:rsidR="00C62CC6">
        <w:t xml:space="preserve"> upload option is also available in the case of emergencies. User will be able to upload files to </w:t>
      </w:r>
      <w:r w:rsidR="00A57AB1">
        <w:t xml:space="preserve">Media24 FTPS instance using </w:t>
      </w:r>
      <w:r w:rsidR="001D3364">
        <w:t>an</w:t>
      </w:r>
      <w:r w:rsidR="00A57AB1">
        <w:t xml:space="preserve"> ftp application, such as FileZilla. This option is to be used in case of service</w:t>
      </w:r>
      <w:r w:rsidR="006F745A">
        <w:t xml:space="preserve"> failure and users will be notified to switch</w:t>
      </w:r>
      <w:r w:rsidR="001D3364">
        <w:t xml:space="preserve"> to the SOS option.</w:t>
      </w:r>
    </w:p>
    <w:p w14:paraId="6D56FBCC" w14:textId="448A8009" w:rsidR="00BD3AA2" w:rsidRDefault="00BD3AA2" w:rsidP="009D02E9">
      <w:r>
        <w:t>The details for the</w:t>
      </w:r>
      <w:r w:rsidR="00DA3DD2">
        <w:t xml:space="preserve"> FTPS link </w:t>
      </w:r>
      <w:r w:rsidR="00D1748B">
        <w:t>are</w:t>
      </w:r>
      <w:r w:rsidR="00DA3DD2">
        <w:t>:</w:t>
      </w:r>
    </w:p>
    <w:tbl>
      <w:tblPr>
        <w:tblStyle w:val="GridTable6Colorful"/>
        <w:tblW w:w="0" w:type="auto"/>
        <w:tblLook w:val="04A0" w:firstRow="1" w:lastRow="0" w:firstColumn="1" w:lastColumn="0" w:noHBand="0" w:noVBand="1"/>
      </w:tblPr>
      <w:tblGrid>
        <w:gridCol w:w="1838"/>
        <w:gridCol w:w="2126"/>
      </w:tblGrid>
      <w:tr w:rsidR="00DA3DD2" w:rsidRPr="00494A58" w14:paraId="53654A9C" w14:textId="77777777" w:rsidTr="00C72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CD6BE7" w14:textId="77777777" w:rsidR="00DA3DD2" w:rsidRPr="00494A58" w:rsidRDefault="00DA3DD2" w:rsidP="00494A58">
            <w:pPr>
              <w:pStyle w:val="TableText"/>
            </w:pPr>
            <w:r w:rsidRPr="00494A58">
              <w:t>Destination</w:t>
            </w:r>
          </w:p>
        </w:tc>
        <w:tc>
          <w:tcPr>
            <w:tcW w:w="2126" w:type="dxa"/>
          </w:tcPr>
          <w:p w14:paraId="7FB16464" w14:textId="4CF8908B" w:rsidR="00DA3DD2" w:rsidRPr="00494A58" w:rsidRDefault="00DA3DD2" w:rsidP="00494A58">
            <w:pPr>
              <w:pStyle w:val="TableText"/>
              <w:cnfStyle w:val="100000000000" w:firstRow="1" w:lastRow="0" w:firstColumn="0" w:lastColumn="0" w:oddVBand="0" w:evenVBand="0" w:oddHBand="0" w:evenHBand="0" w:firstRowFirstColumn="0" w:firstRowLastColumn="0" w:lastRowFirstColumn="0" w:lastRowLastColumn="0"/>
            </w:pPr>
            <w:r w:rsidRPr="00494A58">
              <w:t>ftps.media24.com</w:t>
            </w:r>
          </w:p>
        </w:tc>
      </w:tr>
      <w:tr w:rsidR="00DA3DD2" w:rsidRPr="00494A58" w14:paraId="599D4E63" w14:textId="77777777" w:rsidTr="00C7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EC2D4B" w14:textId="77777777" w:rsidR="00DA3DD2" w:rsidRPr="00494A58" w:rsidRDefault="00DA3DD2" w:rsidP="00494A58">
            <w:pPr>
              <w:pStyle w:val="TableText"/>
            </w:pPr>
            <w:r w:rsidRPr="00494A58">
              <w:t>Username</w:t>
            </w:r>
          </w:p>
        </w:tc>
        <w:tc>
          <w:tcPr>
            <w:tcW w:w="2126" w:type="dxa"/>
          </w:tcPr>
          <w:p w14:paraId="5292824B" w14:textId="709EAEE5" w:rsidR="00DA3DD2" w:rsidRPr="00494A58" w:rsidRDefault="00E4046D" w:rsidP="00494A58">
            <w:pPr>
              <w:pStyle w:val="TableText"/>
              <w:cnfStyle w:val="000000100000" w:firstRow="0" w:lastRow="0" w:firstColumn="0" w:lastColumn="0" w:oddVBand="0" w:evenVBand="0" w:oddHBand="1" w:evenHBand="0" w:firstRowFirstColumn="0" w:firstRowLastColumn="0" w:lastRowFirstColumn="0" w:lastRowLastColumn="0"/>
            </w:pPr>
            <w:proofErr w:type="spellStart"/>
            <w:r w:rsidRPr="00494A58">
              <w:t>sapdisplayads</w:t>
            </w:r>
            <w:proofErr w:type="spellEnd"/>
          </w:p>
        </w:tc>
      </w:tr>
      <w:tr w:rsidR="00DA3DD2" w:rsidRPr="00494A58" w14:paraId="63FFB9BB" w14:textId="77777777" w:rsidTr="00C7209A">
        <w:tc>
          <w:tcPr>
            <w:cnfStyle w:val="001000000000" w:firstRow="0" w:lastRow="0" w:firstColumn="1" w:lastColumn="0" w:oddVBand="0" w:evenVBand="0" w:oddHBand="0" w:evenHBand="0" w:firstRowFirstColumn="0" w:firstRowLastColumn="0" w:lastRowFirstColumn="0" w:lastRowLastColumn="0"/>
            <w:tcW w:w="1838" w:type="dxa"/>
          </w:tcPr>
          <w:p w14:paraId="02D50F53" w14:textId="77777777" w:rsidR="00DA3DD2" w:rsidRPr="00494A58" w:rsidRDefault="00DA3DD2" w:rsidP="00494A58">
            <w:pPr>
              <w:pStyle w:val="TableText"/>
            </w:pPr>
            <w:r w:rsidRPr="00494A58">
              <w:t>Password</w:t>
            </w:r>
          </w:p>
        </w:tc>
        <w:tc>
          <w:tcPr>
            <w:tcW w:w="2126" w:type="dxa"/>
          </w:tcPr>
          <w:p w14:paraId="42B99115" w14:textId="48B32454" w:rsidR="00DA3DD2" w:rsidRPr="00494A58" w:rsidRDefault="00E4046D" w:rsidP="00494A58">
            <w:pPr>
              <w:pStyle w:val="TableText"/>
              <w:cnfStyle w:val="000000000000" w:firstRow="0" w:lastRow="0" w:firstColumn="0" w:lastColumn="0" w:oddVBand="0" w:evenVBand="0" w:oddHBand="0" w:evenHBand="0" w:firstRowFirstColumn="0" w:firstRowLastColumn="0" w:lastRowFirstColumn="0" w:lastRowLastColumn="0"/>
            </w:pPr>
            <w:r w:rsidRPr="00494A58">
              <w:t>fnO81YetLAud</w:t>
            </w:r>
          </w:p>
        </w:tc>
      </w:tr>
    </w:tbl>
    <w:p w14:paraId="71D037F1" w14:textId="63846373" w:rsidR="00DA3DD2" w:rsidRDefault="00DA3DD2" w:rsidP="009D02E9"/>
    <w:p w14:paraId="6FEF96D4" w14:textId="7DE417E9" w:rsidR="00114D72" w:rsidRDefault="00494A58" w:rsidP="009D02E9">
      <w:r>
        <w:t xml:space="preserve">The </w:t>
      </w:r>
      <w:proofErr w:type="spellStart"/>
      <w:r>
        <w:t>ftps</w:t>
      </w:r>
      <w:proofErr w:type="spellEnd"/>
      <w:r>
        <w:t xml:space="preserve"> profile will have the </w:t>
      </w:r>
      <w:r w:rsidR="00994694">
        <w:t>permissions to browse all subfolders</w:t>
      </w:r>
      <w:r w:rsidR="00994694" w:rsidRPr="00994694">
        <w:t xml:space="preserve">, </w:t>
      </w:r>
      <w:proofErr w:type="spellStart"/>
      <w:r w:rsidR="00994694" w:rsidRPr="00994694">
        <w:t>BolandMedia</w:t>
      </w:r>
      <w:proofErr w:type="spellEnd"/>
      <w:r w:rsidR="00994694">
        <w:t xml:space="preserve">, </w:t>
      </w:r>
      <w:proofErr w:type="spellStart"/>
      <w:r w:rsidR="00994694" w:rsidRPr="00994694">
        <w:t>CapeTown</w:t>
      </w:r>
      <w:proofErr w:type="spellEnd"/>
      <w:r w:rsidR="00994694">
        <w:t xml:space="preserve">, </w:t>
      </w:r>
      <w:proofErr w:type="spellStart"/>
      <w:r w:rsidR="00994694" w:rsidRPr="00994694">
        <w:t>EasternCape</w:t>
      </w:r>
      <w:proofErr w:type="spellEnd"/>
      <w:r w:rsidR="00994694">
        <w:t xml:space="preserve">, </w:t>
      </w:r>
      <w:proofErr w:type="spellStart"/>
      <w:r w:rsidR="00994694" w:rsidRPr="00994694">
        <w:t>Freestate</w:t>
      </w:r>
      <w:proofErr w:type="spellEnd"/>
      <w:r w:rsidR="00994694">
        <w:t>,</w:t>
      </w:r>
      <w:r w:rsidR="00994694" w:rsidRPr="00994694">
        <w:t xml:space="preserve"> Johannesburg</w:t>
      </w:r>
      <w:r w:rsidR="00994694">
        <w:t xml:space="preserve">, </w:t>
      </w:r>
      <w:proofErr w:type="spellStart"/>
      <w:r w:rsidR="00994694" w:rsidRPr="00994694">
        <w:t>MooiVaalMedia</w:t>
      </w:r>
      <w:proofErr w:type="spellEnd"/>
      <w:r w:rsidR="00994694">
        <w:t xml:space="preserve"> &amp; </w:t>
      </w:r>
      <w:r w:rsidR="00994694" w:rsidRPr="00994694">
        <w:t>Pietermaritzburg</w:t>
      </w:r>
      <w:r w:rsidR="00994694">
        <w:t>.</w:t>
      </w:r>
      <w:r w:rsidR="00FA0668">
        <w:t xml:space="preserve"> The folders correspond to the names of the assembly lines and users should drop the files in the corresponding folder</w:t>
      </w:r>
      <w:r w:rsidR="00114D72">
        <w:t>.</w:t>
      </w:r>
    </w:p>
    <w:p w14:paraId="09A6F92B" w14:textId="4E4B9C50" w:rsidR="00D71759" w:rsidRDefault="00114D72" w:rsidP="009D02E9">
      <w:r>
        <w:t xml:space="preserve">A syndication application, </w:t>
      </w:r>
      <w:proofErr w:type="spellStart"/>
      <w:r>
        <w:t>Syncovery</w:t>
      </w:r>
      <w:proofErr w:type="spellEnd"/>
      <w:r>
        <w:t xml:space="preserve">, will poll the folders every 60 seconds and upload all files contained in the folders to the corresponding </w:t>
      </w:r>
      <w:r w:rsidR="00F9027F">
        <w:t xml:space="preserve">input </w:t>
      </w:r>
      <w:r>
        <w:t>folders on the</w:t>
      </w:r>
      <w:r w:rsidR="00F9027F">
        <w:t xml:space="preserve"> server </w:t>
      </w:r>
      <w:r w:rsidR="00F9027F" w:rsidRPr="00E26F0F">
        <w:rPr>
          <w:i/>
          <w:iCs/>
        </w:rPr>
        <w:t>&lt;02cpt-dis07&gt;</w:t>
      </w:r>
      <w:r w:rsidR="00F9027F">
        <w:t>.</w:t>
      </w:r>
      <w:r w:rsidR="008C7F97">
        <w:t xml:space="preserve"> Normal processing will proceed from here on. In the case of the service or server instance being unavailable, the </w:t>
      </w:r>
      <w:r w:rsidR="008E1B96">
        <w:t xml:space="preserve">processing will </w:t>
      </w:r>
      <w:r w:rsidR="00E70E8D">
        <w:t>be handled</w:t>
      </w:r>
      <w:r w:rsidR="008E1B96">
        <w:t xml:space="preserve"> by SOS assembly lines on the secondary Workspace environment</w:t>
      </w:r>
      <w:r w:rsidR="00BB519E">
        <w:t xml:space="preserve"> </w:t>
      </w:r>
      <w:r w:rsidR="00BB519E" w:rsidRPr="00E26F0F">
        <w:rPr>
          <w:i/>
          <w:iCs/>
        </w:rPr>
        <w:t>&lt;02auc-app10&gt;.</w:t>
      </w:r>
    </w:p>
    <w:p w14:paraId="35505F74" w14:textId="6C98CC4B" w:rsidR="00BB519E" w:rsidRDefault="00BB519E" w:rsidP="00EE3C57">
      <w:pPr>
        <w:pStyle w:val="Heading3"/>
      </w:pPr>
      <w:bookmarkStart w:id="17" w:name="_Toc62202768"/>
      <w:r>
        <w:t>Workspace</w:t>
      </w:r>
      <w:r w:rsidR="00EE3C57">
        <w:t xml:space="preserve"> 2 SOS</w:t>
      </w:r>
      <w:bookmarkEnd w:id="17"/>
    </w:p>
    <w:p w14:paraId="3CE23A34" w14:textId="3497C635" w:rsidR="00EE3C57" w:rsidRDefault="007C43C5" w:rsidP="009D02E9">
      <w:r>
        <w:t>In the case where the primary Workspace is unavailable</w:t>
      </w:r>
      <w:r w:rsidR="00476286">
        <w:t xml:space="preserve"> please activate the SOS assembly lines on Workspace 2</w:t>
      </w:r>
      <w:r w:rsidR="00E12ADA">
        <w:t xml:space="preserve">. The assembly line names will correspond to the original </w:t>
      </w:r>
      <w:r w:rsidR="009B689F">
        <w:t>with a SOS designation.</w:t>
      </w:r>
    </w:p>
    <w:p w14:paraId="68B02857" w14:textId="67EEFCED" w:rsidR="00E70E8D" w:rsidRDefault="00E70E8D" w:rsidP="00E70E8D">
      <w:pPr>
        <w:pStyle w:val="ListBullets"/>
      </w:pPr>
      <w:proofErr w:type="spellStart"/>
      <w:r>
        <w:t>DisplayAds</w:t>
      </w:r>
      <w:proofErr w:type="spellEnd"/>
      <w:r>
        <w:t xml:space="preserve"> </w:t>
      </w:r>
      <w:proofErr w:type="spellStart"/>
      <w:r>
        <w:t>BolandMedia</w:t>
      </w:r>
      <w:proofErr w:type="spellEnd"/>
      <w:r>
        <w:t xml:space="preserve"> SOS</w:t>
      </w:r>
    </w:p>
    <w:p w14:paraId="49087CD4" w14:textId="023C9653" w:rsidR="00E70E8D" w:rsidRDefault="00E70E8D" w:rsidP="00E70E8D">
      <w:pPr>
        <w:pStyle w:val="ListBullets"/>
      </w:pPr>
      <w:proofErr w:type="spellStart"/>
      <w:r>
        <w:t>DisplayAds</w:t>
      </w:r>
      <w:proofErr w:type="spellEnd"/>
      <w:r>
        <w:t xml:space="preserve"> </w:t>
      </w:r>
      <w:proofErr w:type="spellStart"/>
      <w:r>
        <w:t>CapeTown</w:t>
      </w:r>
      <w:proofErr w:type="spellEnd"/>
      <w:r>
        <w:t xml:space="preserve"> SOS</w:t>
      </w:r>
    </w:p>
    <w:p w14:paraId="65A9A815" w14:textId="6CFBCC8E" w:rsidR="00E70E8D" w:rsidRDefault="00E70E8D" w:rsidP="00E70E8D">
      <w:pPr>
        <w:pStyle w:val="ListBullets"/>
      </w:pPr>
      <w:proofErr w:type="spellStart"/>
      <w:r>
        <w:t>DisplayAds</w:t>
      </w:r>
      <w:proofErr w:type="spellEnd"/>
      <w:r>
        <w:t xml:space="preserve"> </w:t>
      </w:r>
      <w:proofErr w:type="spellStart"/>
      <w:r>
        <w:t>EasternCape</w:t>
      </w:r>
      <w:proofErr w:type="spellEnd"/>
      <w:r>
        <w:t xml:space="preserve"> SOS</w:t>
      </w:r>
    </w:p>
    <w:p w14:paraId="38A20A04" w14:textId="2FF073C1" w:rsidR="00E70E8D" w:rsidRDefault="00E70E8D" w:rsidP="00E70E8D">
      <w:pPr>
        <w:pStyle w:val="ListBullets"/>
      </w:pPr>
      <w:proofErr w:type="spellStart"/>
      <w:r>
        <w:t>DisplayAds</w:t>
      </w:r>
      <w:proofErr w:type="spellEnd"/>
      <w:r>
        <w:t xml:space="preserve"> Johannesburg SOS</w:t>
      </w:r>
    </w:p>
    <w:p w14:paraId="3B6713DE" w14:textId="03727B21" w:rsidR="00E70E8D" w:rsidRDefault="00E70E8D" w:rsidP="00E70E8D">
      <w:pPr>
        <w:pStyle w:val="ListBullets"/>
      </w:pPr>
      <w:proofErr w:type="spellStart"/>
      <w:r>
        <w:t>DisplayAds</w:t>
      </w:r>
      <w:proofErr w:type="spellEnd"/>
      <w:r>
        <w:t xml:space="preserve"> </w:t>
      </w:r>
      <w:proofErr w:type="spellStart"/>
      <w:r>
        <w:t>MooiVaalMedia</w:t>
      </w:r>
      <w:proofErr w:type="spellEnd"/>
      <w:r>
        <w:t xml:space="preserve"> SOS</w:t>
      </w:r>
    </w:p>
    <w:p w14:paraId="7C72125F" w14:textId="5B07695A" w:rsidR="00E70E8D" w:rsidRDefault="00E70E8D" w:rsidP="00E70E8D">
      <w:pPr>
        <w:pStyle w:val="ListBullets"/>
      </w:pPr>
      <w:proofErr w:type="spellStart"/>
      <w:r>
        <w:t>DisplayAds</w:t>
      </w:r>
      <w:proofErr w:type="spellEnd"/>
      <w:r>
        <w:t xml:space="preserve"> Pietermaritzburg SOS</w:t>
      </w:r>
    </w:p>
    <w:p w14:paraId="3D9BA04B" w14:textId="626E54FB" w:rsidR="00E70E8D" w:rsidRDefault="00E70E8D" w:rsidP="00E70E8D">
      <w:pPr>
        <w:pStyle w:val="ListBullets"/>
      </w:pPr>
      <w:proofErr w:type="spellStart"/>
      <w:r>
        <w:t>DisplayAds</w:t>
      </w:r>
      <w:proofErr w:type="spellEnd"/>
      <w:r>
        <w:t xml:space="preserve"> </w:t>
      </w:r>
      <w:proofErr w:type="spellStart"/>
      <w:r>
        <w:t>Freestate</w:t>
      </w:r>
      <w:proofErr w:type="spellEnd"/>
      <w:r>
        <w:t xml:space="preserve"> SOS</w:t>
      </w:r>
    </w:p>
    <w:p w14:paraId="4F418F19" w14:textId="6A66BEB5" w:rsidR="00E70E8D" w:rsidRDefault="00E70E8D" w:rsidP="00E70E8D">
      <w:pPr>
        <w:pStyle w:val="ListBullets"/>
        <w:numPr>
          <w:ilvl w:val="0"/>
          <w:numId w:val="0"/>
        </w:numPr>
      </w:pPr>
    </w:p>
    <w:p w14:paraId="02AF2848" w14:textId="45B88E4A" w:rsidR="00E70E8D" w:rsidRDefault="00E70E8D" w:rsidP="00E70E8D">
      <w:pPr>
        <w:pStyle w:val="ListBullets"/>
        <w:numPr>
          <w:ilvl w:val="0"/>
          <w:numId w:val="0"/>
        </w:numPr>
      </w:pPr>
      <w:r>
        <w:t xml:space="preserve">The assembly lines </w:t>
      </w:r>
      <w:r w:rsidR="00337722">
        <w:t xml:space="preserve">will have the option to pull material from the </w:t>
      </w:r>
      <w:r w:rsidR="00337722" w:rsidRPr="00E26F0F">
        <w:rPr>
          <w:i/>
          <w:iCs/>
        </w:rPr>
        <w:t>&lt;02cpt-dis07&gt;</w:t>
      </w:r>
      <w:r w:rsidR="00337722">
        <w:t xml:space="preserve"> input folders or to receive a </w:t>
      </w:r>
      <w:r w:rsidR="00617677">
        <w:t>feed</w:t>
      </w:r>
      <w:r w:rsidR="00337722">
        <w:t xml:space="preserve"> from the</w:t>
      </w:r>
      <w:r w:rsidR="00617677">
        <w:t xml:space="preserve"> ftps.media24.com instance. This will provide fallback options in case of server or service failure.</w:t>
      </w:r>
    </w:p>
    <w:p w14:paraId="543795EE" w14:textId="737FBE9F" w:rsidR="00983529" w:rsidRDefault="00983529" w:rsidP="00E70E8D">
      <w:pPr>
        <w:pStyle w:val="ListBullets"/>
        <w:numPr>
          <w:ilvl w:val="0"/>
          <w:numId w:val="0"/>
        </w:numPr>
      </w:pPr>
    </w:p>
    <w:p w14:paraId="3081FE60" w14:textId="77777777" w:rsidR="00983529" w:rsidRDefault="00983529" w:rsidP="00983529">
      <w:pPr>
        <w:pStyle w:val="Heading3"/>
      </w:pPr>
      <w:bookmarkStart w:id="18" w:name="_Toc62202769"/>
      <w:proofErr w:type="spellStart"/>
      <w:r>
        <w:t>Syncovery</w:t>
      </w:r>
      <w:proofErr w:type="spellEnd"/>
      <w:r>
        <w:t xml:space="preserve"> Queues</w:t>
      </w:r>
      <w:bookmarkEnd w:id="18"/>
    </w:p>
    <w:p w14:paraId="06C0E0F0" w14:textId="0646DFAC" w:rsidR="00983529" w:rsidRDefault="00983529" w:rsidP="00983529">
      <w:pPr>
        <w:pStyle w:val="ListBullets"/>
        <w:numPr>
          <w:ilvl w:val="0"/>
          <w:numId w:val="0"/>
        </w:numPr>
      </w:pPr>
      <w:r>
        <w:t xml:space="preserve">The queues to be used in case of emergencies will be available on </w:t>
      </w:r>
      <w:r w:rsidRPr="00E26F0F">
        <w:rPr>
          <w:i/>
          <w:iCs/>
        </w:rPr>
        <w:t>&lt;02cpt-dis07&gt;</w:t>
      </w:r>
      <w:r>
        <w:t xml:space="preserve"> and </w:t>
      </w:r>
      <w:r w:rsidRPr="00E26F0F">
        <w:rPr>
          <w:i/>
          <w:iCs/>
        </w:rPr>
        <w:t>&lt;02cpt-aus11&gt;</w:t>
      </w:r>
      <w:r>
        <w:t>.</w:t>
      </w:r>
    </w:p>
    <w:p w14:paraId="67FF70F8" w14:textId="7DF1DA17" w:rsidR="00983529" w:rsidRDefault="00983529" w:rsidP="00983529">
      <w:pPr>
        <w:pStyle w:val="ListBullets"/>
      </w:pPr>
      <w:r>
        <w:t>Workspace</w:t>
      </w:r>
      <w:r w:rsidR="000A6369">
        <w:t xml:space="preserve"> One SOS</w:t>
      </w:r>
      <w:r w:rsidR="00403E35">
        <w:t xml:space="preserve"> – retrieve material and send to </w:t>
      </w:r>
      <w:r w:rsidR="00403E35" w:rsidRPr="00E26F0F">
        <w:rPr>
          <w:i/>
          <w:iCs/>
        </w:rPr>
        <w:t>&lt;02cpt-dis07&gt;</w:t>
      </w:r>
      <w:r w:rsidR="00403E35">
        <w:t xml:space="preserve"> input folders</w:t>
      </w:r>
    </w:p>
    <w:p w14:paraId="613EFA19" w14:textId="4123A553" w:rsidR="000A6369" w:rsidRDefault="000A6369" w:rsidP="00983529">
      <w:pPr>
        <w:pStyle w:val="ListBullets"/>
      </w:pPr>
      <w:r>
        <w:t>Workspace Two SOS</w:t>
      </w:r>
      <w:r w:rsidR="00403E35">
        <w:t xml:space="preserve"> – retrieve material and send to </w:t>
      </w:r>
      <w:r w:rsidR="00403E35" w:rsidRPr="00E26F0F">
        <w:rPr>
          <w:i/>
          <w:iCs/>
        </w:rPr>
        <w:t>&lt;02</w:t>
      </w:r>
      <w:r w:rsidR="00EC42F9" w:rsidRPr="00E26F0F">
        <w:rPr>
          <w:i/>
          <w:iCs/>
        </w:rPr>
        <w:t>auc</w:t>
      </w:r>
      <w:r w:rsidR="00403E35" w:rsidRPr="00E26F0F">
        <w:rPr>
          <w:i/>
          <w:iCs/>
        </w:rPr>
        <w:t>-</w:t>
      </w:r>
      <w:r w:rsidR="00EC42F9" w:rsidRPr="00E26F0F">
        <w:rPr>
          <w:i/>
          <w:iCs/>
        </w:rPr>
        <w:t>app10</w:t>
      </w:r>
      <w:r w:rsidR="00403E35" w:rsidRPr="00E26F0F">
        <w:rPr>
          <w:i/>
          <w:iCs/>
        </w:rPr>
        <w:t>&gt;</w:t>
      </w:r>
      <w:r w:rsidR="00403E35">
        <w:t xml:space="preserve"> input folders</w:t>
      </w:r>
    </w:p>
    <w:p w14:paraId="0F8A3CEF" w14:textId="63F53067" w:rsidR="009A0D48" w:rsidRDefault="009A0D48" w:rsidP="00983529">
      <w:pPr>
        <w:pStyle w:val="ListBullets"/>
      </w:pPr>
      <w:r>
        <w:t xml:space="preserve">Each </w:t>
      </w:r>
      <w:r w:rsidR="008A629D">
        <w:t>queue will poll the folders every 60 seconds</w:t>
      </w:r>
    </w:p>
    <w:p w14:paraId="7267CE6A" w14:textId="56151539" w:rsidR="00EC42F9" w:rsidRDefault="00EC42F9" w:rsidP="00EC42F9">
      <w:pPr>
        <w:pStyle w:val="ListBullets"/>
        <w:numPr>
          <w:ilvl w:val="0"/>
          <w:numId w:val="0"/>
        </w:numPr>
      </w:pPr>
    </w:p>
    <w:p w14:paraId="01DC07A6" w14:textId="53CAC895" w:rsidR="00EC42F9" w:rsidRPr="00E26F0F" w:rsidRDefault="00EC42F9" w:rsidP="00EC42F9">
      <w:pPr>
        <w:pStyle w:val="ListBullets"/>
        <w:numPr>
          <w:ilvl w:val="0"/>
          <w:numId w:val="0"/>
        </w:numPr>
        <w:rPr>
          <w:b/>
          <w:bCs/>
        </w:rPr>
      </w:pPr>
      <w:r w:rsidRPr="00E26F0F">
        <w:rPr>
          <w:b/>
          <w:bCs/>
        </w:rPr>
        <w:t xml:space="preserve">These </w:t>
      </w:r>
      <w:r w:rsidR="00AA4B1D" w:rsidRPr="00E26F0F">
        <w:rPr>
          <w:b/>
          <w:bCs/>
        </w:rPr>
        <w:t>queues will be inactive and should only be activated in case of emergencies.</w:t>
      </w:r>
    </w:p>
    <w:p w14:paraId="7045EAF6" w14:textId="77777777" w:rsidR="009B689F" w:rsidRDefault="009B689F" w:rsidP="009D02E9"/>
    <w:p w14:paraId="6849D3F8" w14:textId="77777777" w:rsidR="00AA4B1D" w:rsidRDefault="00AA4B1D">
      <w:pPr>
        <w:rPr>
          <w:rFonts w:ascii="HelveticaNeueLT Std" w:eastAsiaTheme="majorEastAsia" w:hAnsi="HelveticaNeueLT Std" w:cstheme="majorBidi"/>
          <w:bCs/>
          <w:color w:val="13B5EA"/>
          <w:sz w:val="48"/>
          <w:szCs w:val="48"/>
        </w:rPr>
      </w:pPr>
      <w:r>
        <w:br w:type="page"/>
      </w:r>
    </w:p>
    <w:p w14:paraId="457C1524" w14:textId="257DDB11" w:rsidR="00CA6C79" w:rsidRDefault="00CA6C79" w:rsidP="00CA6C79">
      <w:pPr>
        <w:pStyle w:val="Heading1"/>
      </w:pPr>
      <w:bookmarkStart w:id="19" w:name="_Toc62202770"/>
      <w:r>
        <w:lastRenderedPageBreak/>
        <w:t>FileZilla</w:t>
      </w:r>
      <w:bookmarkEnd w:id="19"/>
    </w:p>
    <w:p w14:paraId="071C7087" w14:textId="2FD299FE" w:rsidR="00CA6C79" w:rsidRDefault="00477BA9" w:rsidP="009D02E9">
      <w:r>
        <w:t>FileZilla is a free ftp client</w:t>
      </w:r>
      <w:r w:rsidR="00551227">
        <w:t xml:space="preserve"> application with the capability to access </w:t>
      </w:r>
      <w:proofErr w:type="spellStart"/>
      <w:r w:rsidR="00551227">
        <w:t>ftps</w:t>
      </w:r>
      <w:proofErr w:type="spellEnd"/>
      <w:r w:rsidR="00551227">
        <w:t xml:space="preserve"> and normal ftp destinations.</w:t>
      </w:r>
      <w:r w:rsidR="00482B3C">
        <w:t xml:space="preserve"> Users can make of the application with the site manager setting supplied to</w:t>
      </w:r>
      <w:r w:rsidR="006D651A">
        <w:t xml:space="preserve"> drop advertising material directly </w:t>
      </w:r>
      <w:r w:rsidR="00A6761E">
        <w:t>into</w:t>
      </w:r>
      <w:r w:rsidR="006D651A">
        <w:t xml:space="preserve"> the processing environment. The application has a build in end-of file function which would ensure that</w:t>
      </w:r>
      <w:r w:rsidR="00A6761E">
        <w:t xml:space="preserve"> complete file is uploaded – even on slower home networks for example.</w:t>
      </w:r>
    </w:p>
    <w:p w14:paraId="377A0BCD" w14:textId="680437FE" w:rsidR="00B7600A" w:rsidRDefault="00B7600A" w:rsidP="009D02E9">
      <w:r>
        <w:t xml:space="preserve">All users will </w:t>
      </w:r>
      <w:r w:rsidR="0036164B">
        <w:t>be supplied</w:t>
      </w:r>
      <w:r>
        <w:t xml:space="preserve"> with details to add to their site manager in FileZilla.</w:t>
      </w:r>
    </w:p>
    <w:p w14:paraId="2708951F" w14:textId="54E39C9E" w:rsidR="0036164B" w:rsidRDefault="0036164B" w:rsidP="00936B7D">
      <w:pPr>
        <w:pStyle w:val="Heading3"/>
      </w:pPr>
      <w:bookmarkStart w:id="20" w:name="_Toc62202771"/>
      <w:r>
        <w:t>Site Manager Entries</w:t>
      </w:r>
      <w:bookmarkEnd w:id="20"/>
    </w:p>
    <w:p w14:paraId="7B03DD46" w14:textId="6093FA68" w:rsidR="00936B7D" w:rsidRDefault="00936B7D" w:rsidP="00936B7D">
      <w:pPr>
        <w:pStyle w:val="ListBullets"/>
      </w:pPr>
      <w:proofErr w:type="spellStart"/>
      <w:r w:rsidRPr="00FD48CF">
        <w:rPr>
          <w:b/>
          <w:bCs/>
        </w:rPr>
        <w:t>DisplayAds</w:t>
      </w:r>
      <w:proofErr w:type="spellEnd"/>
      <w:r w:rsidRPr="00FD48CF">
        <w:rPr>
          <w:b/>
          <w:bCs/>
        </w:rPr>
        <w:t xml:space="preserve"> </w:t>
      </w:r>
      <w:proofErr w:type="spellStart"/>
      <w:r w:rsidRPr="00FD48CF">
        <w:rPr>
          <w:b/>
          <w:bCs/>
        </w:rPr>
        <w:t>BolandMedi</w:t>
      </w:r>
      <w:r w:rsidR="00D10ADE">
        <w:rPr>
          <w:b/>
          <w:bCs/>
        </w:rPr>
        <w:t>a</w:t>
      </w:r>
      <w:proofErr w:type="spellEnd"/>
      <w:r w:rsidR="00A66E2C">
        <w:rPr>
          <w:b/>
          <w:bCs/>
        </w:rPr>
        <w:t>:</w:t>
      </w:r>
      <w:r w:rsidR="001D7A73">
        <w:t xml:space="preserve"> </w:t>
      </w:r>
      <w:proofErr w:type="spellStart"/>
      <w:r w:rsidR="00FD48CF">
        <w:t>BolandMedia</w:t>
      </w:r>
      <w:proofErr w:type="spellEnd"/>
      <w:r w:rsidR="00FD48CF">
        <w:t xml:space="preserve"> DTP team situated in Strand and surrounds. The team are primarily responsible for all Boland titles, such as </w:t>
      </w:r>
      <w:proofErr w:type="spellStart"/>
      <w:r w:rsidR="00FD48CF">
        <w:t>Distrikspos</w:t>
      </w:r>
      <w:proofErr w:type="spellEnd"/>
      <w:r w:rsidR="00FD48CF">
        <w:t xml:space="preserve">, </w:t>
      </w:r>
      <w:proofErr w:type="spellStart"/>
      <w:r w:rsidR="00FD48CF">
        <w:t>Eikestadnuus</w:t>
      </w:r>
      <w:proofErr w:type="spellEnd"/>
      <w:r w:rsidR="00FD48CF">
        <w:t xml:space="preserve">, </w:t>
      </w:r>
      <w:proofErr w:type="spellStart"/>
      <w:r w:rsidR="00FD48CF">
        <w:t>PaarlPost</w:t>
      </w:r>
      <w:proofErr w:type="spellEnd"/>
      <w:r w:rsidR="00FD48CF">
        <w:t xml:space="preserve">, Hermanus Times, </w:t>
      </w:r>
      <w:proofErr w:type="spellStart"/>
      <w:r w:rsidR="00FD48CF">
        <w:t>Weslander</w:t>
      </w:r>
      <w:proofErr w:type="spellEnd"/>
      <w:r w:rsidR="00FD48CF">
        <w:t xml:space="preserve">, </w:t>
      </w:r>
      <w:proofErr w:type="spellStart"/>
      <w:r w:rsidR="00FD48CF">
        <w:t>Weskus</w:t>
      </w:r>
      <w:proofErr w:type="spellEnd"/>
      <w:r w:rsidR="00FD48CF">
        <w:t xml:space="preserve"> </w:t>
      </w:r>
      <w:proofErr w:type="spellStart"/>
      <w:r w:rsidR="00FD48CF">
        <w:t>Nuus</w:t>
      </w:r>
      <w:proofErr w:type="spellEnd"/>
      <w:r w:rsidR="00FD48CF">
        <w:t xml:space="preserve"> and the Gazettes.</w:t>
      </w:r>
    </w:p>
    <w:p w14:paraId="5E4CBE17" w14:textId="2B502B2A" w:rsidR="00936B7D" w:rsidRDefault="00936B7D" w:rsidP="00936B7D">
      <w:pPr>
        <w:pStyle w:val="ListBullets"/>
      </w:pPr>
      <w:proofErr w:type="spellStart"/>
      <w:r w:rsidRPr="00D10ADE">
        <w:rPr>
          <w:b/>
          <w:bCs/>
        </w:rPr>
        <w:t>DisplayAds</w:t>
      </w:r>
      <w:proofErr w:type="spellEnd"/>
      <w:r w:rsidRPr="00D10ADE">
        <w:rPr>
          <w:b/>
          <w:bCs/>
        </w:rPr>
        <w:t xml:space="preserve"> </w:t>
      </w:r>
      <w:proofErr w:type="spellStart"/>
      <w:r w:rsidRPr="00D10ADE">
        <w:rPr>
          <w:b/>
          <w:bCs/>
        </w:rPr>
        <w:t>CapeTow</w:t>
      </w:r>
      <w:r w:rsidR="00A66E2C">
        <w:rPr>
          <w:b/>
          <w:bCs/>
        </w:rPr>
        <w:t>n</w:t>
      </w:r>
      <w:proofErr w:type="spellEnd"/>
      <w:r w:rsidR="00A66E2C">
        <w:rPr>
          <w:b/>
          <w:bCs/>
        </w:rPr>
        <w:t>:</w:t>
      </w:r>
      <w:r w:rsidR="00D10ADE">
        <w:t xml:space="preserve"> </w:t>
      </w:r>
      <w:r w:rsidR="00D10ADE">
        <w:t xml:space="preserve">National DTP team situated in </w:t>
      </w:r>
      <w:proofErr w:type="spellStart"/>
      <w:r w:rsidR="00D10ADE">
        <w:t>CapeTown</w:t>
      </w:r>
      <w:proofErr w:type="spellEnd"/>
      <w:r w:rsidR="00D10ADE">
        <w:t xml:space="preserve"> and surrounds. The national team are responsible for a host of titles. This assembly line will cater for all titles which are hosted on the Western Cape Methode instance.</w:t>
      </w:r>
    </w:p>
    <w:p w14:paraId="41255557" w14:textId="7F880FA3" w:rsidR="00936B7D" w:rsidRDefault="00936B7D" w:rsidP="00936B7D">
      <w:pPr>
        <w:pStyle w:val="ListBullets"/>
      </w:pPr>
      <w:proofErr w:type="spellStart"/>
      <w:r w:rsidRPr="00A66E2C">
        <w:rPr>
          <w:b/>
          <w:bCs/>
        </w:rPr>
        <w:t>DisplayAds</w:t>
      </w:r>
      <w:proofErr w:type="spellEnd"/>
      <w:r w:rsidRPr="00A66E2C">
        <w:rPr>
          <w:b/>
          <w:bCs/>
        </w:rPr>
        <w:t xml:space="preserve"> </w:t>
      </w:r>
      <w:proofErr w:type="spellStart"/>
      <w:r w:rsidRPr="00A66E2C">
        <w:rPr>
          <w:b/>
          <w:bCs/>
        </w:rPr>
        <w:t>EasternCap</w:t>
      </w:r>
      <w:r w:rsidR="00A66E2C" w:rsidRPr="00A66E2C">
        <w:rPr>
          <w:b/>
          <w:bCs/>
        </w:rPr>
        <w:t>e</w:t>
      </w:r>
      <w:proofErr w:type="spellEnd"/>
      <w:r w:rsidR="00A66E2C" w:rsidRPr="00A66E2C">
        <w:rPr>
          <w:b/>
          <w:bCs/>
        </w:rPr>
        <w:t>:</w:t>
      </w:r>
      <w:r w:rsidR="00D10ADE">
        <w:t xml:space="preserve"> </w:t>
      </w:r>
      <w:r w:rsidR="00D10ADE">
        <w:t>National DTP team situated in Port Elizabeth and surrounds. The national team are responsible for a host of titles. This assembly line will cater for all titles which are hosted on the Western Cape Methode instance.</w:t>
      </w:r>
    </w:p>
    <w:p w14:paraId="73735061" w14:textId="54A85032" w:rsidR="001D7A73" w:rsidRDefault="001D7A73" w:rsidP="001D7A73">
      <w:pPr>
        <w:pStyle w:val="ListBullets"/>
      </w:pPr>
      <w:proofErr w:type="spellStart"/>
      <w:r w:rsidRPr="00A66E2C">
        <w:rPr>
          <w:b/>
          <w:bCs/>
        </w:rPr>
        <w:t>DisplayAds</w:t>
      </w:r>
      <w:proofErr w:type="spellEnd"/>
      <w:r w:rsidRPr="00A66E2C">
        <w:rPr>
          <w:b/>
          <w:bCs/>
        </w:rPr>
        <w:t xml:space="preserve"> </w:t>
      </w:r>
      <w:proofErr w:type="spellStart"/>
      <w:r w:rsidRPr="00A66E2C">
        <w:rPr>
          <w:b/>
          <w:bCs/>
        </w:rPr>
        <w:t>Freestate</w:t>
      </w:r>
      <w:proofErr w:type="spellEnd"/>
      <w:r w:rsidR="00A66E2C" w:rsidRPr="00A66E2C">
        <w:rPr>
          <w:b/>
          <w:bCs/>
        </w:rPr>
        <w:t>:</w:t>
      </w:r>
      <w:r w:rsidR="00A66E2C">
        <w:t xml:space="preserve"> </w:t>
      </w:r>
      <w:r w:rsidR="00A66E2C">
        <w:t>National DTP team situated in Bloemfontein. The national team are responsible for most of the community titles. This assembly line will cater for all titles which are hosted on the Western Cape Methode instance.</w:t>
      </w:r>
    </w:p>
    <w:p w14:paraId="5047D467" w14:textId="5B65F734" w:rsidR="00936B7D" w:rsidRDefault="00936B7D" w:rsidP="00936B7D">
      <w:pPr>
        <w:pStyle w:val="ListBullets"/>
      </w:pPr>
      <w:proofErr w:type="spellStart"/>
      <w:r w:rsidRPr="00EF7388">
        <w:rPr>
          <w:b/>
          <w:bCs/>
        </w:rPr>
        <w:t>DisplayAds</w:t>
      </w:r>
      <w:proofErr w:type="spellEnd"/>
      <w:r w:rsidRPr="00EF7388">
        <w:rPr>
          <w:b/>
          <w:bCs/>
        </w:rPr>
        <w:t xml:space="preserve"> Johannesburg</w:t>
      </w:r>
      <w:r w:rsidR="00EF7388" w:rsidRPr="00EF7388">
        <w:rPr>
          <w:b/>
          <w:bCs/>
        </w:rPr>
        <w:t>:</w:t>
      </w:r>
      <w:r w:rsidR="00EF7388">
        <w:t xml:space="preserve"> </w:t>
      </w:r>
      <w:r w:rsidR="00EF7388">
        <w:t>National DTP team situated in Auckland Park and surrounds. The national team are responsible for a host of titles. This assembly line will cater for all titles which are hosted on the Gauteng Methode instance.</w:t>
      </w:r>
    </w:p>
    <w:p w14:paraId="6EAC5F89" w14:textId="7C37115E" w:rsidR="00936B7D" w:rsidRDefault="00936B7D" w:rsidP="00936B7D">
      <w:pPr>
        <w:pStyle w:val="ListBullets"/>
      </w:pPr>
      <w:proofErr w:type="spellStart"/>
      <w:r w:rsidRPr="00B65CEB">
        <w:rPr>
          <w:b/>
          <w:bCs/>
        </w:rPr>
        <w:t>DisplayAds</w:t>
      </w:r>
      <w:proofErr w:type="spellEnd"/>
      <w:r w:rsidRPr="00B65CEB">
        <w:rPr>
          <w:b/>
          <w:bCs/>
        </w:rPr>
        <w:t xml:space="preserve"> </w:t>
      </w:r>
      <w:proofErr w:type="spellStart"/>
      <w:r w:rsidRPr="00B65CEB">
        <w:rPr>
          <w:b/>
          <w:bCs/>
        </w:rPr>
        <w:t>MooiVaalMedia</w:t>
      </w:r>
      <w:proofErr w:type="spellEnd"/>
      <w:r w:rsidR="00EF7388" w:rsidRPr="00B65CEB">
        <w:rPr>
          <w:b/>
          <w:bCs/>
        </w:rPr>
        <w:t>:</w:t>
      </w:r>
      <w:r w:rsidR="00B65CEB">
        <w:t xml:space="preserve"> </w:t>
      </w:r>
      <w:r w:rsidR="00B65CEB">
        <w:t xml:space="preserve">National DTP team situated in </w:t>
      </w:r>
      <w:proofErr w:type="spellStart"/>
      <w:r w:rsidR="00B65CEB">
        <w:t>Vanderbijlpark</w:t>
      </w:r>
      <w:proofErr w:type="spellEnd"/>
      <w:r w:rsidR="00B65CEB">
        <w:t xml:space="preserve"> &amp; surrounds. The team focusses only on the </w:t>
      </w:r>
      <w:proofErr w:type="spellStart"/>
      <w:r w:rsidR="00B65CEB">
        <w:t>MooiVaal</w:t>
      </w:r>
      <w:proofErr w:type="spellEnd"/>
      <w:r w:rsidR="00B65CEB">
        <w:t xml:space="preserve"> titles.</w:t>
      </w:r>
    </w:p>
    <w:p w14:paraId="65DA0F17" w14:textId="282FB468" w:rsidR="00936B7D" w:rsidRDefault="00936B7D" w:rsidP="00936B7D">
      <w:pPr>
        <w:pStyle w:val="ListBullets"/>
      </w:pPr>
      <w:proofErr w:type="spellStart"/>
      <w:r w:rsidRPr="00B65CEB">
        <w:rPr>
          <w:b/>
          <w:bCs/>
        </w:rPr>
        <w:t>DisplayAds</w:t>
      </w:r>
      <w:proofErr w:type="spellEnd"/>
      <w:r w:rsidRPr="00B65CEB">
        <w:rPr>
          <w:b/>
          <w:bCs/>
        </w:rPr>
        <w:t xml:space="preserve"> Pietermaritzburg</w:t>
      </w:r>
      <w:r w:rsidR="00EF7388" w:rsidRPr="00B65CEB">
        <w:rPr>
          <w:b/>
          <w:bCs/>
        </w:rPr>
        <w:t>:</w:t>
      </w:r>
      <w:r w:rsidR="00B65CEB">
        <w:t xml:space="preserve"> </w:t>
      </w:r>
      <w:r w:rsidR="00B65CEB">
        <w:t>National DTP team situated in Pietermaritzburg &amp; surrounds. The team only focus on the titles for KwaZulu Natal – for example The Witness, Greytown Gazette etc.</w:t>
      </w:r>
    </w:p>
    <w:p w14:paraId="011F5EFA" w14:textId="06B47649" w:rsidR="005711D5" w:rsidRDefault="005711D5" w:rsidP="00936B7D">
      <w:pPr>
        <w:pStyle w:val="ListBullets"/>
      </w:pPr>
      <w:r w:rsidRPr="00C747F2">
        <w:rPr>
          <w:b/>
          <w:bCs/>
        </w:rPr>
        <w:t xml:space="preserve">SOS </w:t>
      </w:r>
      <w:proofErr w:type="spellStart"/>
      <w:r w:rsidRPr="00C747F2">
        <w:rPr>
          <w:b/>
          <w:bCs/>
        </w:rPr>
        <w:t>AdsUpload</w:t>
      </w:r>
      <w:proofErr w:type="spellEnd"/>
      <w:r w:rsidR="00EF7388" w:rsidRPr="00C747F2">
        <w:rPr>
          <w:b/>
          <w:bCs/>
        </w:rPr>
        <w:t>:</w:t>
      </w:r>
      <w:r w:rsidR="006B301D">
        <w:t xml:space="preserve"> </w:t>
      </w:r>
      <w:r w:rsidR="00DA3599">
        <w:t>This assembly lines is not active and will only be activated in case of server of service failure.</w:t>
      </w:r>
      <w:r w:rsidR="006B301D">
        <w:t xml:space="preserve"> </w:t>
      </w:r>
      <w:r w:rsidR="00914BF8">
        <w:t>Users will be instructed by Methode Application Support Specialist to make use of this option</w:t>
      </w:r>
      <w:r w:rsidR="00C747F2">
        <w:t xml:space="preserve"> when required.</w:t>
      </w:r>
      <w:r w:rsidR="009C5736">
        <w:t xml:space="preserve"> Upload all material to the corresponding folders as per normal procedure.</w:t>
      </w:r>
    </w:p>
    <w:p w14:paraId="332DC8B4" w14:textId="24CE261C" w:rsidR="001D7A73" w:rsidRDefault="001D7A73" w:rsidP="00FD48CF">
      <w:pPr>
        <w:pStyle w:val="ListBullets"/>
        <w:numPr>
          <w:ilvl w:val="0"/>
          <w:numId w:val="0"/>
        </w:numPr>
      </w:pPr>
    </w:p>
    <w:p w14:paraId="1398C3FC" w14:textId="73A107B3" w:rsidR="00FD48CF" w:rsidRDefault="00FD48CF" w:rsidP="00FD48CF">
      <w:pPr>
        <w:pStyle w:val="ListBullets"/>
        <w:numPr>
          <w:ilvl w:val="0"/>
          <w:numId w:val="0"/>
        </w:numPr>
      </w:pPr>
      <w:r>
        <w:t>See a screenshot from the Site Manager in FileZilla.</w:t>
      </w:r>
    </w:p>
    <w:p w14:paraId="42C50017" w14:textId="1AA14F7E" w:rsidR="005711D5" w:rsidRDefault="005711D5" w:rsidP="005711D5">
      <w:pPr>
        <w:pStyle w:val="ListBullets"/>
        <w:numPr>
          <w:ilvl w:val="0"/>
          <w:numId w:val="0"/>
        </w:numPr>
        <w:ind w:left="714" w:hanging="357"/>
      </w:pPr>
    </w:p>
    <w:p w14:paraId="39736625" w14:textId="152E9180" w:rsidR="005711D5" w:rsidRDefault="005711D5" w:rsidP="005711D5">
      <w:pPr>
        <w:pStyle w:val="ListBullets"/>
        <w:numPr>
          <w:ilvl w:val="0"/>
          <w:numId w:val="0"/>
        </w:numPr>
        <w:ind w:left="714" w:hanging="357"/>
      </w:pPr>
      <w:r>
        <w:rPr>
          <w:noProof/>
        </w:rPr>
        <w:drawing>
          <wp:inline distT="0" distB="0" distL="0" distR="0" wp14:anchorId="3690A5C1" wp14:editId="69071FEC">
            <wp:extent cx="228600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4">
                      <a:extLst>
                        <a:ext uri="{28A0092B-C50C-407E-A947-70E740481C1C}">
                          <a14:useLocalDpi xmlns:a14="http://schemas.microsoft.com/office/drawing/2010/main" val="0"/>
                        </a:ext>
                      </a:extLst>
                    </a:blip>
                    <a:stretch>
                      <a:fillRect/>
                    </a:stretch>
                  </pic:blipFill>
                  <pic:spPr>
                    <a:xfrm>
                      <a:off x="0" y="0"/>
                      <a:ext cx="2286000" cy="1733550"/>
                    </a:xfrm>
                    <a:prstGeom prst="rect">
                      <a:avLst/>
                    </a:prstGeom>
                  </pic:spPr>
                </pic:pic>
              </a:graphicData>
            </a:graphic>
          </wp:inline>
        </w:drawing>
      </w:r>
    </w:p>
    <w:p w14:paraId="3AFC4585" w14:textId="77777777" w:rsidR="00936B7D" w:rsidRPr="00936B7D" w:rsidRDefault="00936B7D" w:rsidP="00936B7D"/>
    <w:p w14:paraId="19B040B9" w14:textId="77777777" w:rsidR="00877E83" w:rsidRDefault="00877E83" w:rsidP="009D02E9"/>
    <w:p w14:paraId="4DBD4D0A" w14:textId="77777777" w:rsidR="00340A2C" w:rsidRDefault="00340A2C">
      <w:pPr>
        <w:rPr>
          <w:rFonts w:ascii="HelveticaNeueLT Std" w:eastAsiaTheme="majorEastAsia" w:hAnsi="HelveticaNeueLT Std" w:cstheme="majorBidi"/>
          <w:bCs/>
          <w:color w:val="13B5EA"/>
          <w:sz w:val="48"/>
          <w:szCs w:val="48"/>
        </w:rPr>
      </w:pPr>
      <w:r>
        <w:br w:type="page"/>
      </w:r>
    </w:p>
    <w:p w14:paraId="4D699A22" w14:textId="707B857F" w:rsidR="00167245" w:rsidRDefault="00167245" w:rsidP="00167245">
      <w:pPr>
        <w:pStyle w:val="Heading1"/>
      </w:pPr>
      <w:bookmarkStart w:id="21" w:name="_Toc62202772"/>
      <w:r>
        <w:lastRenderedPageBreak/>
        <w:t>Windows Drive Mappings</w:t>
      </w:r>
      <w:bookmarkEnd w:id="21"/>
    </w:p>
    <w:p w14:paraId="02D326FB" w14:textId="16DDD8DA" w:rsidR="00167245" w:rsidRDefault="008F65DB" w:rsidP="009D02E9">
      <w:r>
        <w:t xml:space="preserve">The option </w:t>
      </w:r>
      <w:r w:rsidR="00A64521">
        <w:t>exists</w:t>
      </w:r>
      <w:r>
        <w:t xml:space="preserve"> for users to use drive mappings</w:t>
      </w:r>
      <w:r w:rsidR="00ED2E82">
        <w:t xml:space="preserve"> to drop files in manually. Please create a request on the Media24 Service Desk to have the </w:t>
      </w:r>
      <w:r w:rsidR="003B4C72">
        <w:t>required mappings created.</w:t>
      </w:r>
      <w:r w:rsidR="00AF5032">
        <w:t xml:space="preserve"> These mappings will replace the current mappings / drive used by all DTP team for the uploading of advertising material.</w:t>
      </w:r>
    </w:p>
    <w:p w14:paraId="654C42AC" w14:textId="77777777" w:rsidR="003B4C72" w:rsidRDefault="003B4C72" w:rsidP="003B4C72">
      <w:pPr>
        <w:pStyle w:val="Heading3"/>
      </w:pPr>
      <w:bookmarkStart w:id="22" w:name="_Toc62202773"/>
      <w:r>
        <w:t>Server</w:t>
      </w:r>
      <w:bookmarkEnd w:id="22"/>
    </w:p>
    <w:p w14:paraId="39A6BFCA" w14:textId="256255DF" w:rsidR="003B4C72" w:rsidRDefault="003B4C72" w:rsidP="003B4C72">
      <w:pPr>
        <w:pStyle w:val="ListBullets"/>
      </w:pPr>
      <w:r>
        <w:t>02cpt-dis07</w:t>
      </w:r>
    </w:p>
    <w:p w14:paraId="4885179D" w14:textId="2D43EF6C" w:rsidR="00982AA5" w:rsidRDefault="00982AA5" w:rsidP="003B4C72">
      <w:pPr>
        <w:pStyle w:val="ListBullets"/>
      </w:pPr>
      <w:r w:rsidRPr="00982AA5">
        <w:t>\\02cpt-dis07\D\Workspace_data\In\SAP_Display</w:t>
      </w:r>
      <w:r>
        <w:t>\</w:t>
      </w:r>
    </w:p>
    <w:p w14:paraId="3E06D060" w14:textId="3D67FC30" w:rsidR="003B4C72" w:rsidRDefault="003B4C72" w:rsidP="003B4C72">
      <w:pPr>
        <w:pStyle w:val="Heading3"/>
      </w:pPr>
      <w:bookmarkStart w:id="23" w:name="_Toc62202774"/>
      <w:r>
        <w:t>Drive Mappings</w:t>
      </w:r>
      <w:bookmarkEnd w:id="23"/>
    </w:p>
    <w:p w14:paraId="2674BC9B" w14:textId="5E4CAEED" w:rsidR="003B4C72" w:rsidRDefault="00E03740" w:rsidP="003B4C72">
      <w:pPr>
        <w:pStyle w:val="ListBullets"/>
      </w:pPr>
      <w:proofErr w:type="spellStart"/>
      <w:r>
        <w:t>BolandMedia</w:t>
      </w:r>
      <w:proofErr w:type="spellEnd"/>
      <w:r>
        <w:t xml:space="preserve"> (</w:t>
      </w:r>
      <w:hyperlink r:id="rId45" w:history="1">
        <w:r w:rsidRPr="00CB67BE">
          <w:rPr>
            <w:rStyle w:val="Hyperlink"/>
          </w:rPr>
          <w:t>\\02cpt-dis07\D\Workspace_data\In\SAP_Display\BolandMedia</w:t>
        </w:r>
      </w:hyperlink>
      <w:r>
        <w:t>)</w:t>
      </w:r>
    </w:p>
    <w:p w14:paraId="182F318D" w14:textId="3EDFAED6" w:rsidR="00E03740" w:rsidRDefault="00E03740" w:rsidP="003B4C72">
      <w:pPr>
        <w:pStyle w:val="ListBullets"/>
      </w:pPr>
      <w:proofErr w:type="spellStart"/>
      <w:r>
        <w:t>CapeTown</w:t>
      </w:r>
      <w:proofErr w:type="spellEnd"/>
      <w:r>
        <w:t xml:space="preserve"> (</w:t>
      </w:r>
      <w:hyperlink r:id="rId46" w:history="1">
        <w:r w:rsidRPr="00CB67BE">
          <w:rPr>
            <w:rStyle w:val="Hyperlink"/>
          </w:rPr>
          <w:t>\\02cpt-dis07\D\Workspace_data\In\SAP_Display\CapeTown</w:t>
        </w:r>
      </w:hyperlink>
      <w:r>
        <w:t>)</w:t>
      </w:r>
    </w:p>
    <w:p w14:paraId="550DEAD5" w14:textId="2643216F" w:rsidR="00E03740" w:rsidRDefault="009E6924" w:rsidP="003B4C72">
      <w:pPr>
        <w:pStyle w:val="ListBullets"/>
      </w:pPr>
      <w:proofErr w:type="spellStart"/>
      <w:r>
        <w:t>EasternCape</w:t>
      </w:r>
      <w:proofErr w:type="spellEnd"/>
      <w:r>
        <w:t xml:space="preserve"> (</w:t>
      </w:r>
      <w:hyperlink r:id="rId47" w:history="1">
        <w:r w:rsidRPr="00CB67BE">
          <w:rPr>
            <w:rStyle w:val="Hyperlink"/>
          </w:rPr>
          <w:t>\\02cpt-dis07\D\Workspace_data\In\SAP_Display\EasternCape</w:t>
        </w:r>
      </w:hyperlink>
      <w:r>
        <w:t>)</w:t>
      </w:r>
    </w:p>
    <w:p w14:paraId="71AEB294" w14:textId="7866630E" w:rsidR="009E6924" w:rsidRDefault="009E6924" w:rsidP="003B4C72">
      <w:pPr>
        <w:pStyle w:val="ListBullets"/>
      </w:pPr>
      <w:proofErr w:type="spellStart"/>
      <w:r>
        <w:t>Freestate</w:t>
      </w:r>
      <w:proofErr w:type="spellEnd"/>
      <w:r>
        <w:t xml:space="preserve"> (</w:t>
      </w:r>
      <w:hyperlink r:id="rId48" w:history="1">
        <w:r w:rsidRPr="00CB67BE">
          <w:rPr>
            <w:rStyle w:val="Hyperlink"/>
          </w:rPr>
          <w:t>\\02cpt-dis07\D\Workspace_data\In\SAP_Display\Freestate</w:t>
        </w:r>
      </w:hyperlink>
      <w:r>
        <w:t>)</w:t>
      </w:r>
    </w:p>
    <w:p w14:paraId="7B5DC0F1" w14:textId="0AF31816" w:rsidR="009E6924" w:rsidRDefault="00B33A81" w:rsidP="003B4C72">
      <w:pPr>
        <w:pStyle w:val="ListBullets"/>
      </w:pPr>
      <w:r>
        <w:t>Johannesburg (</w:t>
      </w:r>
      <w:hyperlink r:id="rId49" w:history="1">
        <w:r w:rsidRPr="00CB67BE">
          <w:rPr>
            <w:rStyle w:val="Hyperlink"/>
          </w:rPr>
          <w:t>\\02cpt-dis07\D\Workspace_data\In\SAP_Display\Johannesburg</w:t>
        </w:r>
      </w:hyperlink>
      <w:r>
        <w:t>)</w:t>
      </w:r>
    </w:p>
    <w:p w14:paraId="1A5EF1FB" w14:textId="2AEFAB2E" w:rsidR="00B33A81" w:rsidRDefault="00B33A81" w:rsidP="003B4C72">
      <w:pPr>
        <w:pStyle w:val="ListBullets"/>
      </w:pPr>
      <w:proofErr w:type="spellStart"/>
      <w:r>
        <w:t>MooiVaalMedia</w:t>
      </w:r>
      <w:proofErr w:type="spellEnd"/>
      <w:r>
        <w:t xml:space="preserve"> (</w:t>
      </w:r>
      <w:hyperlink r:id="rId50" w:history="1">
        <w:r w:rsidRPr="00CB67BE">
          <w:rPr>
            <w:rStyle w:val="Hyperlink"/>
          </w:rPr>
          <w:t>\\02cpt-dis07\D\Workspace_data\In\SAP_Display\MooiVaalMedia</w:t>
        </w:r>
      </w:hyperlink>
      <w:r>
        <w:t>)</w:t>
      </w:r>
    </w:p>
    <w:p w14:paraId="05A0B334" w14:textId="4786DD7A" w:rsidR="00A11C66" w:rsidRDefault="00A11C66" w:rsidP="00A11C66">
      <w:pPr>
        <w:pStyle w:val="ListBullets"/>
      </w:pPr>
      <w:r>
        <w:t>Pietermaritzburg (</w:t>
      </w:r>
      <w:hyperlink r:id="rId51" w:history="1">
        <w:r w:rsidRPr="00CB67BE">
          <w:rPr>
            <w:rStyle w:val="Hyperlink"/>
          </w:rPr>
          <w:t>\\02cpt-dis07\D\Workspace_data\In\SAP_Display\Pietermaritzburg</w:t>
        </w:r>
      </w:hyperlink>
      <w:r>
        <w:t>)</w:t>
      </w:r>
    </w:p>
    <w:p w14:paraId="6C920CB5" w14:textId="77777777" w:rsidR="00A11C66" w:rsidRDefault="00A11C66" w:rsidP="00A11C66">
      <w:pPr>
        <w:pStyle w:val="ListBullets"/>
        <w:numPr>
          <w:ilvl w:val="0"/>
          <w:numId w:val="0"/>
        </w:numPr>
        <w:ind w:left="714"/>
      </w:pPr>
    </w:p>
    <w:p w14:paraId="0F74C45A" w14:textId="77777777" w:rsidR="003B4C72" w:rsidRDefault="003B4C72" w:rsidP="003B4C72">
      <w:pPr>
        <w:pStyle w:val="Heading3"/>
      </w:pPr>
      <w:bookmarkStart w:id="24" w:name="_Toc62202775"/>
      <w:r>
        <w:t>Network Connectivity</w:t>
      </w:r>
      <w:bookmarkEnd w:id="24"/>
    </w:p>
    <w:p w14:paraId="0D9D7ABA" w14:textId="77777777" w:rsidR="003B4C72" w:rsidRDefault="003B4C72" w:rsidP="003B4C72">
      <w:pPr>
        <w:pStyle w:val="ListBullets"/>
      </w:pPr>
      <w:r>
        <w:t>All servers will require a VPN connection (Media24 Remote Access)</w:t>
      </w:r>
    </w:p>
    <w:p w14:paraId="6D79F6BA" w14:textId="609FD2EB" w:rsidR="003B4C72" w:rsidRDefault="003B4C72" w:rsidP="003B4C72">
      <w:pPr>
        <w:pStyle w:val="ListBullets"/>
      </w:pPr>
      <w:r>
        <w:t>A stable private or office connection</w:t>
      </w:r>
    </w:p>
    <w:p w14:paraId="29E5B0F9" w14:textId="1A39D9F7" w:rsidR="00A64521" w:rsidRDefault="00A64521" w:rsidP="00A64521">
      <w:pPr>
        <w:pStyle w:val="ListBullets"/>
        <w:numPr>
          <w:ilvl w:val="0"/>
          <w:numId w:val="0"/>
        </w:numPr>
      </w:pPr>
    </w:p>
    <w:p w14:paraId="386B8EC1" w14:textId="4422BEB0" w:rsidR="00AC5BD7" w:rsidRDefault="00AC5BD7" w:rsidP="00B606CC">
      <w:pPr>
        <w:pStyle w:val="Heading3"/>
      </w:pPr>
      <w:bookmarkStart w:id="25" w:name="_Toc62202776"/>
      <w:r>
        <w:t>Ticket Information</w:t>
      </w:r>
      <w:bookmarkEnd w:id="25"/>
    </w:p>
    <w:p w14:paraId="190821BC" w14:textId="0F8275F8" w:rsidR="00261437" w:rsidRDefault="00261437" w:rsidP="00261437">
      <w:r>
        <w:t>Users can make use of this information to create a ticket on the Media24 Service Desk.</w:t>
      </w:r>
      <w:r w:rsidR="00497440">
        <w:t xml:space="preserve"> Substitute the drive mapping information where required to each DTP team. Please note, </w:t>
      </w:r>
      <w:r w:rsidR="0099380F">
        <w:t>some teams might require multiple mappings.</w:t>
      </w:r>
    </w:p>
    <w:p w14:paraId="1E44733E" w14:textId="70016F8D" w:rsidR="00AF5032" w:rsidRDefault="00AC5BD7" w:rsidP="00261437">
      <w:pPr>
        <w:rPr>
          <w:i/>
          <w:iCs/>
        </w:rPr>
      </w:pPr>
      <w:r w:rsidRPr="0099380F">
        <w:rPr>
          <w:i/>
          <w:iCs/>
        </w:rPr>
        <w:t>Please assist in creating the drive mapping</w:t>
      </w:r>
      <w:r w:rsidR="00916EE2" w:rsidRPr="0099380F">
        <w:rPr>
          <w:i/>
          <w:iCs/>
        </w:rPr>
        <w:t xml:space="preserve"> </w:t>
      </w:r>
      <w:r w:rsidR="008F70D2" w:rsidRPr="0099380F">
        <w:rPr>
          <w:i/>
          <w:iCs/>
        </w:rPr>
        <w:t xml:space="preserve">from the following server </w:t>
      </w:r>
      <w:r w:rsidR="008F70D2" w:rsidRPr="0099380F">
        <w:rPr>
          <w:i/>
          <w:iCs/>
        </w:rPr>
        <w:t>02cpt-dis07</w:t>
      </w:r>
      <w:r w:rsidR="004342F8" w:rsidRPr="0099380F">
        <w:rPr>
          <w:i/>
          <w:iCs/>
        </w:rPr>
        <w:t xml:space="preserve"> using this destination </w:t>
      </w:r>
      <w:hyperlink r:id="rId52" w:history="1">
        <w:r w:rsidR="00B606CC" w:rsidRPr="0099380F">
          <w:rPr>
            <w:rStyle w:val="Hyperlink"/>
            <w:i/>
            <w:iCs/>
          </w:rPr>
          <w:t>\\02cpt-dis07\D\Workspace_data\In\SAP_Display\BolandMedia</w:t>
        </w:r>
      </w:hyperlink>
      <w:r w:rsidR="00B606CC" w:rsidRPr="0099380F">
        <w:rPr>
          <w:i/>
          <w:iCs/>
        </w:rPr>
        <w:t>.</w:t>
      </w:r>
    </w:p>
    <w:p w14:paraId="4F4C63B5" w14:textId="4099EAC0" w:rsidR="00AF5032" w:rsidRDefault="00AF5032" w:rsidP="00261437">
      <w:pPr>
        <w:rPr>
          <w:i/>
          <w:iCs/>
        </w:rPr>
      </w:pPr>
    </w:p>
    <w:p w14:paraId="1C7499FE" w14:textId="77777777" w:rsidR="00F74404" w:rsidRDefault="00F74404" w:rsidP="00F74404">
      <w:pPr>
        <w:rPr>
          <w:rStyle w:val="SubtleEmphasis"/>
          <w:i/>
          <w:iCs w:val="0"/>
        </w:rPr>
      </w:pPr>
    </w:p>
    <w:p w14:paraId="1A32C23C" w14:textId="77777777" w:rsidR="00F74404" w:rsidRDefault="00F74404" w:rsidP="00F74404">
      <w:pPr>
        <w:rPr>
          <w:rStyle w:val="SubtleEmphasis"/>
          <w:i/>
          <w:iCs w:val="0"/>
        </w:rPr>
      </w:pPr>
    </w:p>
    <w:p w14:paraId="10CCD1DE" w14:textId="661E1F63" w:rsidR="003B4C72" w:rsidRPr="00F74404" w:rsidRDefault="003975F7" w:rsidP="00F74404">
      <w:pPr>
        <w:rPr>
          <w:rStyle w:val="SubtleEmphasis"/>
          <w:i/>
          <w:iCs w:val="0"/>
        </w:rPr>
      </w:pPr>
      <w:r w:rsidRPr="00F74404">
        <w:rPr>
          <w:rStyle w:val="SubtleEmphasis"/>
          <w:i/>
          <w:iCs w:val="0"/>
        </w:rPr>
        <w:t>END</w:t>
      </w:r>
      <w:r w:rsidR="00F74404">
        <w:rPr>
          <w:rStyle w:val="SubtleEmphasis"/>
          <w:i/>
          <w:iCs w:val="0"/>
        </w:rPr>
        <w:t xml:space="preserve"> OF DOCUMENT.</w:t>
      </w:r>
    </w:p>
    <w:sectPr w:rsidR="003B4C72" w:rsidRPr="00F74404" w:rsidSect="0092650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DC3ED" w14:textId="77777777" w:rsidR="00372A83" w:rsidRDefault="00372A83" w:rsidP="00C758B2">
      <w:r>
        <w:separator/>
      </w:r>
    </w:p>
  </w:endnote>
  <w:endnote w:type="continuationSeparator" w:id="0">
    <w:p w14:paraId="5595C1BD" w14:textId="77777777" w:rsidR="00372A83" w:rsidRDefault="00372A83" w:rsidP="00C75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EFF" w:usb1="C0007843" w:usb2="00000009" w:usb3="00000000" w:csb0="000001FF" w:csb1="00000000"/>
  </w:font>
  <w:font w:name="Wingdings">
    <w:panose1 w:val="05000000000000000000"/>
    <w:charset w:val="00"/>
    <w:family w:val="decorative"/>
    <w:notTrueType/>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800000AF" w:usb1="4000204A" w:usb2="00000000" w:usb3="00000000" w:csb0="00000001" w:csb1="00000000"/>
  </w:font>
  <w:font w:name="HelveticaNeueLT Std Lt">
    <w:panose1 w:val="020B0403020202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674591"/>
      <w:docPartObj>
        <w:docPartGallery w:val="Page Numbers (Bottom of Page)"/>
        <w:docPartUnique/>
      </w:docPartObj>
    </w:sdtPr>
    <w:sdtEndPr>
      <w:rPr>
        <w:noProof/>
      </w:rPr>
    </w:sdtEndPr>
    <w:sdtContent>
      <w:p w14:paraId="1905B4BE" w14:textId="2B24D0E0" w:rsidR="009507FD" w:rsidRDefault="005A5201" w:rsidP="00C758B2">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0A19F" w14:textId="55AC8E95" w:rsidR="009952F3" w:rsidRDefault="009952F3" w:rsidP="00674474">
    <w:pPr>
      <w:pStyle w:val="Footer"/>
    </w:pPr>
    <w:r w:rsidRPr="009952F3">
      <w:rPr>
        <w:b/>
        <w:color w:val="595959" w:themeColor="text1" w:themeTint="A6"/>
      </w:rPr>
      <w:t>P a g e</w:t>
    </w:r>
    <w:r w:rsidRPr="009952F3">
      <w:rPr>
        <w:color w:val="595959" w:themeColor="text1" w:themeTint="A6"/>
      </w:rPr>
      <w:t xml:space="preserve"> </w:t>
    </w:r>
    <w:r w:rsidRPr="009952F3">
      <w:rPr>
        <w:b/>
        <w:color w:val="13B5EB"/>
      </w:rPr>
      <w:t>|</w:t>
    </w:r>
    <w:r>
      <w:t xml:space="preserve"> </w:t>
    </w:r>
    <w:r w:rsidRPr="009952F3">
      <w:rPr>
        <w:b/>
        <w:color w:val="595959" w:themeColor="text1" w:themeTint="A6"/>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939218"/>
      <w:docPartObj>
        <w:docPartGallery w:val="Page Numbers (Bottom of Page)"/>
        <w:docPartUnique/>
      </w:docPartObj>
    </w:sdtPr>
    <w:sdtEndPr>
      <w:rPr>
        <w:noProof/>
      </w:rPr>
    </w:sdtEndPr>
    <w:sdtContent>
      <w:p w14:paraId="745F98A5" w14:textId="3AC3192C" w:rsidR="00926506" w:rsidRDefault="00926506" w:rsidP="00926506">
        <w:pPr>
          <w:pStyle w:val="Footer"/>
          <w:pBdr>
            <w:top w:val="single" w:sz="4" w:space="1" w:color="595959" w:themeColor="text1" w:themeTint="A6"/>
          </w:pBdr>
        </w:pPr>
        <w:r w:rsidRPr="00926506">
          <w:rPr>
            <w:b/>
            <w:color w:val="595959" w:themeColor="text1" w:themeTint="A6"/>
          </w:rPr>
          <w:t>P a g e</w:t>
        </w:r>
        <w:r>
          <w:t xml:space="preserve"> </w:t>
        </w:r>
        <w:r w:rsidRPr="00926506">
          <w:rPr>
            <w:b/>
          </w:rPr>
          <w:t>|</w:t>
        </w:r>
        <w:r>
          <w:t xml:space="preserve"> </w:t>
        </w:r>
        <w:r w:rsidRPr="00926506">
          <w:rPr>
            <w:b/>
            <w:color w:val="00B0F0"/>
          </w:rPr>
          <w:fldChar w:fldCharType="begin"/>
        </w:r>
        <w:r w:rsidRPr="00926506">
          <w:rPr>
            <w:b/>
            <w:color w:val="00B0F0"/>
          </w:rPr>
          <w:instrText xml:space="preserve"> PAGE   \* MERGEFORMAT </w:instrText>
        </w:r>
        <w:r w:rsidRPr="00926506">
          <w:rPr>
            <w:b/>
            <w:color w:val="00B0F0"/>
          </w:rPr>
          <w:fldChar w:fldCharType="separate"/>
        </w:r>
        <w:r w:rsidR="00082B90">
          <w:rPr>
            <w:b/>
            <w:noProof/>
            <w:color w:val="00B0F0"/>
          </w:rPr>
          <w:t>3</w:t>
        </w:r>
        <w:r w:rsidRPr="00926506">
          <w:rPr>
            <w:b/>
            <w:noProof/>
            <w:color w:val="00B0F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22FC1" w14:textId="77777777" w:rsidR="004B5F99" w:rsidRDefault="004B5F99" w:rsidP="004B5F99">
    <w:pPr>
      <w:pStyle w:val="Footer"/>
      <w:pBdr>
        <w:top w:val="single" w:sz="4" w:space="1" w:color="595959" w:themeColor="text1" w:themeTint="A6"/>
      </w:pBdr>
    </w:pPr>
    <w:r w:rsidRPr="009952F3">
      <w:rPr>
        <w:b/>
        <w:color w:val="595959" w:themeColor="text1" w:themeTint="A6"/>
      </w:rPr>
      <w:t>P a g e</w:t>
    </w:r>
    <w:r w:rsidRPr="009952F3">
      <w:rPr>
        <w:color w:val="595959" w:themeColor="text1" w:themeTint="A6"/>
      </w:rPr>
      <w:t xml:space="preserve"> </w:t>
    </w:r>
    <w:r w:rsidRPr="009952F3">
      <w:rPr>
        <w:b/>
        <w:color w:val="13B5EB"/>
      </w:rPr>
      <w:t>|</w:t>
    </w:r>
    <w:r>
      <w:t xml:space="preserve"> </w:t>
    </w:r>
    <w:r w:rsidRPr="009952F3">
      <w:rPr>
        <w:b/>
        <w:color w:val="595959" w:themeColor="text1" w:themeTint="A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81971" w14:textId="77777777" w:rsidR="00372A83" w:rsidRDefault="00372A83" w:rsidP="00C758B2">
      <w:r>
        <w:separator/>
      </w:r>
    </w:p>
  </w:footnote>
  <w:footnote w:type="continuationSeparator" w:id="0">
    <w:p w14:paraId="5BC637FE" w14:textId="77777777" w:rsidR="00372A83" w:rsidRDefault="00372A83" w:rsidP="00C75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AF577" w14:textId="77777777" w:rsidR="009507FD" w:rsidRDefault="009507FD" w:rsidP="00C758B2">
    <w:pPr>
      <w:pStyle w:val="Header"/>
    </w:pPr>
    <w:r>
      <w:rPr>
        <w:noProof/>
        <w:lang w:eastAsia="en-ZA"/>
      </w:rPr>
      <mc:AlternateContent>
        <mc:Choice Requires="wps">
          <w:drawing>
            <wp:anchor distT="0" distB="0" distL="114300" distR="114300" simplePos="0" relativeHeight="251659264" behindDoc="0" locked="0" layoutInCell="1" allowOverlap="1" wp14:anchorId="158098BE" wp14:editId="01707F07">
              <wp:simplePos x="0" y="0"/>
              <wp:positionH relativeFrom="column">
                <wp:posOffset>3479</wp:posOffset>
              </wp:positionH>
              <wp:positionV relativeFrom="paragraph">
                <wp:posOffset>-448945</wp:posOffset>
              </wp:positionV>
              <wp:extent cx="731520" cy="111319"/>
              <wp:effectExtent l="0" t="0" r="0" b="3175"/>
              <wp:wrapNone/>
              <wp:docPr id="6" name="Rectangle 6"/>
              <wp:cNvGraphicFramePr/>
              <a:graphic xmlns:a="http://schemas.openxmlformats.org/drawingml/2006/main">
                <a:graphicData uri="http://schemas.microsoft.com/office/word/2010/wordprocessingShape">
                  <wps:wsp>
                    <wps:cNvSpPr/>
                    <wps:spPr>
                      <a:xfrm>
                        <a:off x="0" y="0"/>
                        <a:ext cx="731520" cy="111319"/>
                      </a:xfrm>
                      <a:prstGeom prst="rect">
                        <a:avLst/>
                      </a:prstGeom>
                      <a:solidFill>
                        <a:srgbClr val="13B5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0CBD4" id="Rectangle 6" o:spid="_x0000_s1026" style="position:absolute;margin-left:.25pt;margin-top:-35.35pt;width:57.6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" fillcolor="#13b5ea"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C3614" w14:textId="3193A42D" w:rsidR="00926506" w:rsidRDefault="00926506" w:rsidP="00926506">
    <w:pPr>
      <w:pStyle w:val="Header"/>
      <w:pBdr>
        <w:bottom w:val="single" w:sz="4" w:space="1" w:color="595959" w:themeColor="text1" w:themeTint="A6"/>
      </w:pBdr>
    </w:pPr>
    <w:r>
      <w:rPr>
        <w:noProof/>
        <w:lang w:eastAsia="en-ZA"/>
      </w:rPr>
      <w:drawing>
        <wp:anchor distT="0" distB="0" distL="114300" distR="114300" simplePos="0" relativeHeight="251665408" behindDoc="0" locked="0" layoutInCell="1" allowOverlap="1" wp14:anchorId="7F4D53EB" wp14:editId="050E1583">
          <wp:simplePos x="0" y="0"/>
          <wp:positionH relativeFrom="margin">
            <wp:align>right</wp:align>
          </wp:positionH>
          <wp:positionV relativeFrom="paragraph">
            <wp:posOffset>-381635</wp:posOffset>
          </wp:positionV>
          <wp:extent cx="721995" cy="47728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O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1995" cy="477285"/>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s">
          <w:drawing>
            <wp:anchor distT="0" distB="0" distL="114300" distR="114300" simplePos="0" relativeHeight="251663360" behindDoc="0" locked="0" layoutInCell="1" allowOverlap="1" wp14:anchorId="73136A24" wp14:editId="4ADBCEDA">
              <wp:simplePos x="0" y="0"/>
              <wp:positionH relativeFrom="column">
                <wp:posOffset>3479</wp:posOffset>
              </wp:positionH>
              <wp:positionV relativeFrom="paragraph">
                <wp:posOffset>-448945</wp:posOffset>
              </wp:positionV>
              <wp:extent cx="731520" cy="111319"/>
              <wp:effectExtent l="0" t="0" r="0" b="3175"/>
              <wp:wrapNone/>
              <wp:docPr id="10" name="Rectangle 10"/>
              <wp:cNvGraphicFramePr/>
              <a:graphic xmlns:a="http://schemas.openxmlformats.org/drawingml/2006/main">
                <a:graphicData uri="http://schemas.microsoft.com/office/word/2010/wordprocessingShape">
                  <wps:wsp>
                    <wps:cNvSpPr/>
                    <wps:spPr>
                      <a:xfrm>
                        <a:off x="0" y="0"/>
                        <a:ext cx="731520" cy="111319"/>
                      </a:xfrm>
                      <a:prstGeom prst="rect">
                        <a:avLst/>
                      </a:prstGeom>
                      <a:solidFill>
                        <a:srgbClr val="13B5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8DDB0" id="Rectangle 10" o:spid="_x0000_s1026" style="position:absolute;margin-left:.25pt;margin-top:-35.35pt;width:57.6pt;height: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" fillcolor="#13b5ea" stroked="f"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E03C7" w14:textId="3F2E6AB6" w:rsidR="009952F3" w:rsidRDefault="009952F3">
    <w:pPr>
      <w:pStyle w:val="Header"/>
    </w:pPr>
    <w:r>
      <w:rPr>
        <w:noProof/>
        <w:lang w:eastAsia="en-ZA"/>
      </w:rPr>
      <w:drawing>
        <wp:anchor distT="0" distB="0" distL="114300" distR="114300" simplePos="0" relativeHeight="251661312" behindDoc="0" locked="0" layoutInCell="1" allowOverlap="1" wp14:anchorId="72C0A314" wp14:editId="524C404C">
          <wp:simplePos x="0" y="0"/>
          <wp:positionH relativeFrom="margin">
            <wp:align>right</wp:align>
          </wp:positionH>
          <wp:positionV relativeFrom="paragraph">
            <wp:posOffset>-240030</wp:posOffset>
          </wp:positionV>
          <wp:extent cx="721995" cy="477285"/>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O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1995" cy="477285"/>
                  </a:xfrm>
                  <a:prstGeom prst="rect">
                    <a:avLst/>
                  </a:prstGeom>
                </pic:spPr>
              </pic:pic>
            </a:graphicData>
          </a:graphic>
          <wp14:sizeRelH relativeFrom="page">
            <wp14:pctWidth>0</wp14:pctWidth>
          </wp14:sizeRelH>
          <wp14:sizeRelV relativeFrom="page">
            <wp14:pctHeight>0</wp14:pctHeight>
          </wp14:sizeRelV>
        </wp:anchor>
      </w:drawing>
    </w:r>
  </w:p>
  <w:p w14:paraId="350D0DF8" w14:textId="77777777" w:rsidR="009952F3" w:rsidRDefault="009952F3" w:rsidP="009952F3">
    <w:pPr>
      <w:pStyle w:val="Header"/>
      <w:pBdr>
        <w:bottom w:val="single" w:sz="4" w:space="1" w:color="595959" w:themeColor="text1" w:themeTint="A6"/>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BD71AA"/>
    <w:multiLevelType w:val="hybridMultilevel"/>
    <w:tmpl w:val="B1F6E1CC"/>
    <w:lvl w:ilvl="0" w:tplc="E4CAB5FE">
      <w:start w:val="1"/>
      <w:numFmt w:val="bullet"/>
      <w:lvlText w:val=""/>
      <w:lvlJc w:val="left"/>
      <w:pPr>
        <w:ind w:left="720" w:hanging="360"/>
      </w:pPr>
      <w:rPr>
        <w:rFonts w:ascii="Symbol" w:hAnsi="Symbol" w:hint="default"/>
      </w:rPr>
    </w:lvl>
    <w:lvl w:ilvl="1" w:tplc="5C348D3C">
      <w:start w:val="1"/>
      <w:numFmt w:val="bullet"/>
      <w:lvlText w:val="o"/>
      <w:lvlJc w:val="left"/>
      <w:pPr>
        <w:ind w:left="1440" w:hanging="360"/>
      </w:pPr>
      <w:rPr>
        <w:rFonts w:ascii="Courier New" w:hAnsi="Courier New" w:hint="default"/>
      </w:rPr>
    </w:lvl>
    <w:lvl w:ilvl="2" w:tplc="BBF07E42">
      <w:start w:val="1"/>
      <w:numFmt w:val="bullet"/>
      <w:lvlText w:val=""/>
      <w:lvlJc w:val="left"/>
      <w:pPr>
        <w:ind w:left="2160" w:hanging="360"/>
      </w:pPr>
      <w:rPr>
        <w:rFonts w:ascii="Wingdings" w:hAnsi="Wingdings" w:hint="default"/>
      </w:rPr>
    </w:lvl>
    <w:lvl w:ilvl="3" w:tplc="4112C4E6">
      <w:start w:val="1"/>
      <w:numFmt w:val="bullet"/>
      <w:lvlText w:val=""/>
      <w:lvlJc w:val="left"/>
      <w:pPr>
        <w:ind w:left="2880" w:hanging="360"/>
      </w:pPr>
      <w:rPr>
        <w:rFonts w:ascii="Symbol" w:hAnsi="Symbol" w:hint="default"/>
      </w:rPr>
    </w:lvl>
    <w:lvl w:ilvl="4" w:tplc="518011DE">
      <w:start w:val="1"/>
      <w:numFmt w:val="bullet"/>
      <w:lvlText w:val="o"/>
      <w:lvlJc w:val="left"/>
      <w:pPr>
        <w:ind w:left="3600" w:hanging="360"/>
      </w:pPr>
      <w:rPr>
        <w:rFonts w:ascii="Courier New" w:hAnsi="Courier New" w:hint="default"/>
      </w:rPr>
    </w:lvl>
    <w:lvl w:ilvl="5" w:tplc="F9B08654">
      <w:start w:val="1"/>
      <w:numFmt w:val="bullet"/>
      <w:lvlText w:val=""/>
      <w:lvlJc w:val="left"/>
      <w:pPr>
        <w:ind w:left="4320" w:hanging="360"/>
      </w:pPr>
      <w:rPr>
        <w:rFonts w:ascii="Wingdings" w:hAnsi="Wingdings" w:hint="default"/>
      </w:rPr>
    </w:lvl>
    <w:lvl w:ilvl="6" w:tplc="A8AEB2BE">
      <w:start w:val="1"/>
      <w:numFmt w:val="bullet"/>
      <w:lvlText w:val=""/>
      <w:lvlJc w:val="left"/>
      <w:pPr>
        <w:ind w:left="5040" w:hanging="360"/>
      </w:pPr>
      <w:rPr>
        <w:rFonts w:ascii="Symbol" w:hAnsi="Symbol" w:hint="default"/>
      </w:rPr>
    </w:lvl>
    <w:lvl w:ilvl="7" w:tplc="C890D978">
      <w:start w:val="1"/>
      <w:numFmt w:val="bullet"/>
      <w:lvlText w:val="o"/>
      <w:lvlJc w:val="left"/>
      <w:pPr>
        <w:ind w:left="5760" w:hanging="360"/>
      </w:pPr>
      <w:rPr>
        <w:rFonts w:ascii="Courier New" w:hAnsi="Courier New" w:hint="default"/>
      </w:rPr>
    </w:lvl>
    <w:lvl w:ilvl="8" w:tplc="4F5E5F0C">
      <w:start w:val="1"/>
      <w:numFmt w:val="bullet"/>
      <w:lvlText w:val=""/>
      <w:lvlJc w:val="left"/>
      <w:pPr>
        <w:ind w:left="6480" w:hanging="360"/>
      </w:pPr>
      <w:rPr>
        <w:rFonts w:ascii="Wingdings" w:hAnsi="Wingdings" w:hint="default"/>
      </w:rPr>
    </w:lvl>
  </w:abstractNum>
  <w:abstractNum w:abstractNumId="2" w15:restartNumberingAfterBreak="0">
    <w:nsid w:val="10C32F5A"/>
    <w:multiLevelType w:val="hybridMultilevel"/>
    <w:tmpl w:val="A6AC94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F650ED0"/>
    <w:multiLevelType w:val="hybridMultilevel"/>
    <w:tmpl w:val="97285128"/>
    <w:lvl w:ilvl="0" w:tplc="359AB70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3B261F1"/>
    <w:multiLevelType w:val="hybridMultilevel"/>
    <w:tmpl w:val="BE4ACEA6"/>
    <w:lvl w:ilvl="0" w:tplc="6644D222">
      <w:start w:val="1"/>
      <w:numFmt w:val="decimal"/>
      <w:pStyle w:val="ListNumbers"/>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6FC3048"/>
    <w:multiLevelType w:val="hybridMultilevel"/>
    <w:tmpl w:val="4D46EC1A"/>
    <w:lvl w:ilvl="0" w:tplc="9D8CADA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9203FE0"/>
    <w:multiLevelType w:val="hybridMultilevel"/>
    <w:tmpl w:val="4D0647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C1365F8"/>
    <w:multiLevelType w:val="hybridMultilevel"/>
    <w:tmpl w:val="51C454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8422615"/>
    <w:multiLevelType w:val="hybridMultilevel"/>
    <w:tmpl w:val="756AD8E0"/>
    <w:lvl w:ilvl="0" w:tplc="49081E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60D75"/>
    <w:multiLevelType w:val="hybridMultilevel"/>
    <w:tmpl w:val="E36C4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0C7217"/>
    <w:multiLevelType w:val="hybridMultilevel"/>
    <w:tmpl w:val="0E7AA898"/>
    <w:lvl w:ilvl="0" w:tplc="6A8AAE6A">
      <w:start w:val="1"/>
      <w:numFmt w:val="bullet"/>
      <w:pStyle w:val="ListBullets"/>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2A91D8F"/>
    <w:multiLevelType w:val="hybridMultilevel"/>
    <w:tmpl w:val="57140474"/>
    <w:lvl w:ilvl="0" w:tplc="3CDC2E72">
      <w:start w:val="1"/>
      <w:numFmt w:val="bullet"/>
      <w:lvlText w:val=""/>
      <w:lvlJc w:val="left"/>
      <w:pPr>
        <w:ind w:left="720" w:hanging="360"/>
      </w:pPr>
      <w:rPr>
        <w:rFonts w:ascii="Symbol" w:hAnsi="Symbol" w:hint="default"/>
      </w:rPr>
    </w:lvl>
    <w:lvl w:ilvl="1" w:tplc="5332065C">
      <w:start w:val="1"/>
      <w:numFmt w:val="bullet"/>
      <w:lvlText w:val="o"/>
      <w:lvlJc w:val="left"/>
      <w:pPr>
        <w:ind w:left="1440" w:hanging="360"/>
      </w:pPr>
      <w:rPr>
        <w:rFonts w:ascii="Courier New" w:hAnsi="Courier New" w:hint="default"/>
      </w:rPr>
    </w:lvl>
    <w:lvl w:ilvl="2" w:tplc="3FBC746C">
      <w:start w:val="1"/>
      <w:numFmt w:val="bullet"/>
      <w:lvlText w:val=""/>
      <w:lvlJc w:val="left"/>
      <w:pPr>
        <w:ind w:left="2160" w:hanging="360"/>
      </w:pPr>
      <w:rPr>
        <w:rFonts w:ascii="Wingdings" w:hAnsi="Wingdings" w:hint="default"/>
      </w:rPr>
    </w:lvl>
    <w:lvl w:ilvl="3" w:tplc="CD386C6C">
      <w:start w:val="1"/>
      <w:numFmt w:val="bullet"/>
      <w:lvlText w:val=""/>
      <w:lvlJc w:val="left"/>
      <w:pPr>
        <w:ind w:left="2880" w:hanging="360"/>
      </w:pPr>
      <w:rPr>
        <w:rFonts w:ascii="Symbol" w:hAnsi="Symbol" w:hint="default"/>
      </w:rPr>
    </w:lvl>
    <w:lvl w:ilvl="4" w:tplc="C2EEB096">
      <w:start w:val="1"/>
      <w:numFmt w:val="bullet"/>
      <w:lvlText w:val="o"/>
      <w:lvlJc w:val="left"/>
      <w:pPr>
        <w:ind w:left="3600" w:hanging="360"/>
      </w:pPr>
      <w:rPr>
        <w:rFonts w:ascii="Courier New" w:hAnsi="Courier New" w:hint="default"/>
      </w:rPr>
    </w:lvl>
    <w:lvl w:ilvl="5" w:tplc="1F02D5E8">
      <w:start w:val="1"/>
      <w:numFmt w:val="bullet"/>
      <w:lvlText w:val=""/>
      <w:lvlJc w:val="left"/>
      <w:pPr>
        <w:ind w:left="4320" w:hanging="360"/>
      </w:pPr>
      <w:rPr>
        <w:rFonts w:ascii="Wingdings" w:hAnsi="Wingdings" w:hint="default"/>
      </w:rPr>
    </w:lvl>
    <w:lvl w:ilvl="6" w:tplc="C862E8CA">
      <w:start w:val="1"/>
      <w:numFmt w:val="bullet"/>
      <w:lvlText w:val=""/>
      <w:lvlJc w:val="left"/>
      <w:pPr>
        <w:ind w:left="5040" w:hanging="360"/>
      </w:pPr>
      <w:rPr>
        <w:rFonts w:ascii="Symbol" w:hAnsi="Symbol" w:hint="default"/>
      </w:rPr>
    </w:lvl>
    <w:lvl w:ilvl="7" w:tplc="4800AB00">
      <w:start w:val="1"/>
      <w:numFmt w:val="bullet"/>
      <w:lvlText w:val="o"/>
      <w:lvlJc w:val="left"/>
      <w:pPr>
        <w:ind w:left="5760" w:hanging="360"/>
      </w:pPr>
      <w:rPr>
        <w:rFonts w:ascii="Courier New" w:hAnsi="Courier New" w:hint="default"/>
      </w:rPr>
    </w:lvl>
    <w:lvl w:ilvl="8" w:tplc="9C16A48C">
      <w:start w:val="1"/>
      <w:numFmt w:val="bullet"/>
      <w:lvlText w:val=""/>
      <w:lvlJc w:val="left"/>
      <w:pPr>
        <w:ind w:left="6480" w:hanging="360"/>
      </w:pPr>
      <w:rPr>
        <w:rFonts w:ascii="Wingdings" w:hAnsi="Wingdings" w:hint="default"/>
      </w:rPr>
    </w:lvl>
  </w:abstractNum>
  <w:abstractNum w:abstractNumId="12" w15:restartNumberingAfterBreak="0">
    <w:nsid w:val="7C8D7457"/>
    <w:multiLevelType w:val="hybridMultilevel"/>
    <w:tmpl w:val="EE526E28"/>
    <w:lvl w:ilvl="0" w:tplc="4BE297BA">
      <w:start w:val="1"/>
      <w:numFmt w:val="bullet"/>
      <w:lvlText w:val=""/>
      <w:lvlJc w:val="left"/>
      <w:pPr>
        <w:ind w:left="720" w:hanging="360"/>
      </w:pPr>
      <w:rPr>
        <w:rFonts w:ascii="Symbol" w:hAnsi="Symbol" w:hint="default"/>
      </w:rPr>
    </w:lvl>
    <w:lvl w:ilvl="1" w:tplc="291454FA">
      <w:start w:val="1"/>
      <w:numFmt w:val="bullet"/>
      <w:lvlText w:val="o"/>
      <w:lvlJc w:val="left"/>
      <w:pPr>
        <w:ind w:left="1440" w:hanging="360"/>
      </w:pPr>
      <w:rPr>
        <w:rFonts w:ascii="Courier New" w:hAnsi="Courier New" w:hint="default"/>
      </w:rPr>
    </w:lvl>
    <w:lvl w:ilvl="2" w:tplc="72C2DFD4">
      <w:start w:val="1"/>
      <w:numFmt w:val="bullet"/>
      <w:lvlText w:val=""/>
      <w:lvlJc w:val="left"/>
      <w:pPr>
        <w:ind w:left="2160" w:hanging="360"/>
      </w:pPr>
      <w:rPr>
        <w:rFonts w:ascii="Wingdings" w:hAnsi="Wingdings" w:hint="default"/>
      </w:rPr>
    </w:lvl>
    <w:lvl w:ilvl="3" w:tplc="7B56380C">
      <w:start w:val="1"/>
      <w:numFmt w:val="bullet"/>
      <w:lvlText w:val=""/>
      <w:lvlJc w:val="left"/>
      <w:pPr>
        <w:ind w:left="2880" w:hanging="360"/>
      </w:pPr>
      <w:rPr>
        <w:rFonts w:ascii="Symbol" w:hAnsi="Symbol" w:hint="default"/>
      </w:rPr>
    </w:lvl>
    <w:lvl w:ilvl="4" w:tplc="884ADF3C">
      <w:start w:val="1"/>
      <w:numFmt w:val="bullet"/>
      <w:lvlText w:val="o"/>
      <w:lvlJc w:val="left"/>
      <w:pPr>
        <w:ind w:left="3600" w:hanging="360"/>
      </w:pPr>
      <w:rPr>
        <w:rFonts w:ascii="Courier New" w:hAnsi="Courier New" w:hint="default"/>
      </w:rPr>
    </w:lvl>
    <w:lvl w:ilvl="5" w:tplc="C4BAA8C4">
      <w:start w:val="1"/>
      <w:numFmt w:val="bullet"/>
      <w:lvlText w:val=""/>
      <w:lvlJc w:val="left"/>
      <w:pPr>
        <w:ind w:left="4320" w:hanging="360"/>
      </w:pPr>
      <w:rPr>
        <w:rFonts w:ascii="Wingdings" w:hAnsi="Wingdings" w:hint="default"/>
      </w:rPr>
    </w:lvl>
    <w:lvl w:ilvl="6" w:tplc="073038CE">
      <w:start w:val="1"/>
      <w:numFmt w:val="bullet"/>
      <w:lvlText w:val=""/>
      <w:lvlJc w:val="left"/>
      <w:pPr>
        <w:ind w:left="5040" w:hanging="360"/>
      </w:pPr>
      <w:rPr>
        <w:rFonts w:ascii="Symbol" w:hAnsi="Symbol" w:hint="default"/>
      </w:rPr>
    </w:lvl>
    <w:lvl w:ilvl="7" w:tplc="A5E83684">
      <w:start w:val="1"/>
      <w:numFmt w:val="bullet"/>
      <w:lvlText w:val="o"/>
      <w:lvlJc w:val="left"/>
      <w:pPr>
        <w:ind w:left="5760" w:hanging="360"/>
      </w:pPr>
      <w:rPr>
        <w:rFonts w:ascii="Courier New" w:hAnsi="Courier New" w:hint="default"/>
      </w:rPr>
    </w:lvl>
    <w:lvl w:ilvl="8" w:tplc="DC7ACB9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6"/>
  </w:num>
  <w:num w:numId="5">
    <w:abstractNumId w:val="0"/>
  </w:num>
  <w:num w:numId="6">
    <w:abstractNumId w:val="8"/>
  </w:num>
  <w:num w:numId="7">
    <w:abstractNumId w:val="9"/>
  </w:num>
  <w:num w:numId="8">
    <w:abstractNumId w:val="2"/>
  </w:num>
  <w:num w:numId="9">
    <w:abstractNumId w:val="7"/>
  </w:num>
  <w:num w:numId="10">
    <w:abstractNumId w:val="10"/>
  </w:num>
  <w:num w:numId="11">
    <w:abstractNumId w:val="4"/>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zsDQ1NjcxNjQ1NTVS0lEKTi0uzszPAykwqQUAmY4rNCwAAAA="/>
  </w:docVars>
  <w:rsids>
    <w:rsidRoot w:val="00E62530"/>
    <w:rsid w:val="000118FA"/>
    <w:rsid w:val="000244FB"/>
    <w:rsid w:val="00031310"/>
    <w:rsid w:val="00032591"/>
    <w:rsid w:val="0003293F"/>
    <w:rsid w:val="00034FF8"/>
    <w:rsid w:val="000438EA"/>
    <w:rsid w:val="00046224"/>
    <w:rsid w:val="00055A59"/>
    <w:rsid w:val="000613D3"/>
    <w:rsid w:val="0006225A"/>
    <w:rsid w:val="00064298"/>
    <w:rsid w:val="00065A71"/>
    <w:rsid w:val="00067BC9"/>
    <w:rsid w:val="000827C1"/>
    <w:rsid w:val="00082B90"/>
    <w:rsid w:val="0008544E"/>
    <w:rsid w:val="000A003C"/>
    <w:rsid w:val="000A050B"/>
    <w:rsid w:val="000A1074"/>
    <w:rsid w:val="000A4D6B"/>
    <w:rsid w:val="000A6369"/>
    <w:rsid w:val="000B1CF1"/>
    <w:rsid w:val="000B1F2E"/>
    <w:rsid w:val="000B4990"/>
    <w:rsid w:val="000B664D"/>
    <w:rsid w:val="000B7290"/>
    <w:rsid w:val="000D2EC9"/>
    <w:rsid w:val="000D5F47"/>
    <w:rsid w:val="000F28D3"/>
    <w:rsid w:val="000F7153"/>
    <w:rsid w:val="000F75A4"/>
    <w:rsid w:val="00101283"/>
    <w:rsid w:val="00103C85"/>
    <w:rsid w:val="001043AB"/>
    <w:rsid w:val="00106107"/>
    <w:rsid w:val="001063A8"/>
    <w:rsid w:val="00112C02"/>
    <w:rsid w:val="001142A9"/>
    <w:rsid w:val="00114D72"/>
    <w:rsid w:val="00122702"/>
    <w:rsid w:val="001347D5"/>
    <w:rsid w:val="001404C0"/>
    <w:rsid w:val="00142195"/>
    <w:rsid w:val="00164D02"/>
    <w:rsid w:val="00165A42"/>
    <w:rsid w:val="00167245"/>
    <w:rsid w:val="00167615"/>
    <w:rsid w:val="001722C5"/>
    <w:rsid w:val="0017310C"/>
    <w:rsid w:val="00174E6A"/>
    <w:rsid w:val="0018161E"/>
    <w:rsid w:val="00191AF8"/>
    <w:rsid w:val="001928BD"/>
    <w:rsid w:val="00197B98"/>
    <w:rsid w:val="001B1383"/>
    <w:rsid w:val="001C0D90"/>
    <w:rsid w:val="001C552D"/>
    <w:rsid w:val="001C5B35"/>
    <w:rsid w:val="001D3364"/>
    <w:rsid w:val="001D4DAF"/>
    <w:rsid w:val="001D7A73"/>
    <w:rsid w:val="001D7AFF"/>
    <w:rsid w:val="001E42C6"/>
    <w:rsid w:val="001E432B"/>
    <w:rsid w:val="001E4F79"/>
    <w:rsid w:val="00215D41"/>
    <w:rsid w:val="00222EDB"/>
    <w:rsid w:val="002533FF"/>
    <w:rsid w:val="00254E54"/>
    <w:rsid w:val="00261437"/>
    <w:rsid w:val="00261471"/>
    <w:rsid w:val="002647E0"/>
    <w:rsid w:val="002716F7"/>
    <w:rsid w:val="002914AF"/>
    <w:rsid w:val="002916F5"/>
    <w:rsid w:val="00296ED5"/>
    <w:rsid w:val="002A0F01"/>
    <w:rsid w:val="002D15C5"/>
    <w:rsid w:val="002D3125"/>
    <w:rsid w:val="00300115"/>
    <w:rsid w:val="0031169F"/>
    <w:rsid w:val="00312B2E"/>
    <w:rsid w:val="003350C7"/>
    <w:rsid w:val="00337722"/>
    <w:rsid w:val="00340A2C"/>
    <w:rsid w:val="00340CE8"/>
    <w:rsid w:val="00347382"/>
    <w:rsid w:val="00347DAA"/>
    <w:rsid w:val="0035399B"/>
    <w:rsid w:val="0036164B"/>
    <w:rsid w:val="00372A83"/>
    <w:rsid w:val="00382C64"/>
    <w:rsid w:val="00393F8C"/>
    <w:rsid w:val="00394384"/>
    <w:rsid w:val="003975F7"/>
    <w:rsid w:val="003B4C72"/>
    <w:rsid w:val="003E6DD2"/>
    <w:rsid w:val="003F0907"/>
    <w:rsid w:val="003F5CBF"/>
    <w:rsid w:val="00403A2B"/>
    <w:rsid w:val="00403E35"/>
    <w:rsid w:val="00421B49"/>
    <w:rsid w:val="0042579F"/>
    <w:rsid w:val="0043208C"/>
    <w:rsid w:val="004342F8"/>
    <w:rsid w:val="0043432C"/>
    <w:rsid w:val="0046000B"/>
    <w:rsid w:val="004635AC"/>
    <w:rsid w:val="004645BD"/>
    <w:rsid w:val="00476286"/>
    <w:rsid w:val="00477BA9"/>
    <w:rsid w:val="00482B3C"/>
    <w:rsid w:val="004930AB"/>
    <w:rsid w:val="00494A58"/>
    <w:rsid w:val="00497440"/>
    <w:rsid w:val="004B5F99"/>
    <w:rsid w:val="005107D5"/>
    <w:rsid w:val="005162C4"/>
    <w:rsid w:val="00517A57"/>
    <w:rsid w:val="005258AC"/>
    <w:rsid w:val="005302DF"/>
    <w:rsid w:val="00531D11"/>
    <w:rsid w:val="00551227"/>
    <w:rsid w:val="00560532"/>
    <w:rsid w:val="0056185D"/>
    <w:rsid w:val="005711D5"/>
    <w:rsid w:val="00583BF5"/>
    <w:rsid w:val="005A29AA"/>
    <w:rsid w:val="005A5201"/>
    <w:rsid w:val="005C557B"/>
    <w:rsid w:val="005C6501"/>
    <w:rsid w:val="005C79E4"/>
    <w:rsid w:val="005E0E68"/>
    <w:rsid w:val="005E4A2F"/>
    <w:rsid w:val="005F69A9"/>
    <w:rsid w:val="00611BA6"/>
    <w:rsid w:val="00617677"/>
    <w:rsid w:val="00621479"/>
    <w:rsid w:val="00633E48"/>
    <w:rsid w:val="00666F79"/>
    <w:rsid w:val="00670DAA"/>
    <w:rsid w:val="00671594"/>
    <w:rsid w:val="00674474"/>
    <w:rsid w:val="00674A72"/>
    <w:rsid w:val="006B301D"/>
    <w:rsid w:val="006B3D16"/>
    <w:rsid w:val="006C3CF3"/>
    <w:rsid w:val="006D651A"/>
    <w:rsid w:val="006E5D88"/>
    <w:rsid w:val="006F745A"/>
    <w:rsid w:val="00705DC6"/>
    <w:rsid w:val="00730FD9"/>
    <w:rsid w:val="00744B8A"/>
    <w:rsid w:val="0075182A"/>
    <w:rsid w:val="007527A8"/>
    <w:rsid w:val="00754A51"/>
    <w:rsid w:val="00754CFF"/>
    <w:rsid w:val="00761C6D"/>
    <w:rsid w:val="007636C3"/>
    <w:rsid w:val="00780DFA"/>
    <w:rsid w:val="00782533"/>
    <w:rsid w:val="00783259"/>
    <w:rsid w:val="00795807"/>
    <w:rsid w:val="00797A15"/>
    <w:rsid w:val="007A6366"/>
    <w:rsid w:val="007B03F7"/>
    <w:rsid w:val="007B7213"/>
    <w:rsid w:val="007B73DA"/>
    <w:rsid w:val="007C43C5"/>
    <w:rsid w:val="007D0C29"/>
    <w:rsid w:val="007F0791"/>
    <w:rsid w:val="007F386C"/>
    <w:rsid w:val="0082100C"/>
    <w:rsid w:val="00833EB7"/>
    <w:rsid w:val="00843016"/>
    <w:rsid w:val="008464D6"/>
    <w:rsid w:val="00855E9B"/>
    <w:rsid w:val="00876AD8"/>
    <w:rsid w:val="00877E83"/>
    <w:rsid w:val="00884A5D"/>
    <w:rsid w:val="00884F65"/>
    <w:rsid w:val="00891F29"/>
    <w:rsid w:val="00893339"/>
    <w:rsid w:val="00896B6F"/>
    <w:rsid w:val="008A1E75"/>
    <w:rsid w:val="008A2B59"/>
    <w:rsid w:val="008A629D"/>
    <w:rsid w:val="008B2403"/>
    <w:rsid w:val="008B697C"/>
    <w:rsid w:val="008C49C7"/>
    <w:rsid w:val="008C7F97"/>
    <w:rsid w:val="008D14C3"/>
    <w:rsid w:val="008E1B96"/>
    <w:rsid w:val="008F65DB"/>
    <w:rsid w:val="008F70D2"/>
    <w:rsid w:val="00912D92"/>
    <w:rsid w:val="00914BF8"/>
    <w:rsid w:val="00916EE2"/>
    <w:rsid w:val="00922A4B"/>
    <w:rsid w:val="00926506"/>
    <w:rsid w:val="00936B7D"/>
    <w:rsid w:val="00941995"/>
    <w:rsid w:val="009507FD"/>
    <w:rsid w:val="00951191"/>
    <w:rsid w:val="009618C0"/>
    <w:rsid w:val="00972F99"/>
    <w:rsid w:val="00975D0C"/>
    <w:rsid w:val="00975F48"/>
    <w:rsid w:val="00976A67"/>
    <w:rsid w:val="00981341"/>
    <w:rsid w:val="00982AA5"/>
    <w:rsid w:val="00983529"/>
    <w:rsid w:val="0099380F"/>
    <w:rsid w:val="00993958"/>
    <w:rsid w:val="00994694"/>
    <w:rsid w:val="009952F3"/>
    <w:rsid w:val="009A0D48"/>
    <w:rsid w:val="009A3207"/>
    <w:rsid w:val="009A7858"/>
    <w:rsid w:val="009B6209"/>
    <w:rsid w:val="009B689F"/>
    <w:rsid w:val="009C5736"/>
    <w:rsid w:val="009D02E9"/>
    <w:rsid w:val="009D39F9"/>
    <w:rsid w:val="009E6924"/>
    <w:rsid w:val="009F53EC"/>
    <w:rsid w:val="009F7F9D"/>
    <w:rsid w:val="00A00EA7"/>
    <w:rsid w:val="00A11C66"/>
    <w:rsid w:val="00A14BD4"/>
    <w:rsid w:val="00A24BD6"/>
    <w:rsid w:val="00A327BD"/>
    <w:rsid w:val="00A408DD"/>
    <w:rsid w:val="00A410F4"/>
    <w:rsid w:val="00A427CB"/>
    <w:rsid w:val="00A43D3C"/>
    <w:rsid w:val="00A57AB1"/>
    <w:rsid w:val="00A60495"/>
    <w:rsid w:val="00A64521"/>
    <w:rsid w:val="00A66A86"/>
    <w:rsid w:val="00A66E2C"/>
    <w:rsid w:val="00A6761E"/>
    <w:rsid w:val="00A91851"/>
    <w:rsid w:val="00AA4B1D"/>
    <w:rsid w:val="00AA53FB"/>
    <w:rsid w:val="00AA7155"/>
    <w:rsid w:val="00AB4D24"/>
    <w:rsid w:val="00AB7CDF"/>
    <w:rsid w:val="00AC2F38"/>
    <w:rsid w:val="00AC595E"/>
    <w:rsid w:val="00AC5BD7"/>
    <w:rsid w:val="00AE007C"/>
    <w:rsid w:val="00AE154E"/>
    <w:rsid w:val="00AE34EE"/>
    <w:rsid w:val="00AF5032"/>
    <w:rsid w:val="00AF51ED"/>
    <w:rsid w:val="00B225BC"/>
    <w:rsid w:val="00B23511"/>
    <w:rsid w:val="00B2489C"/>
    <w:rsid w:val="00B30EF8"/>
    <w:rsid w:val="00B33A81"/>
    <w:rsid w:val="00B42A52"/>
    <w:rsid w:val="00B51981"/>
    <w:rsid w:val="00B51BE9"/>
    <w:rsid w:val="00B576FE"/>
    <w:rsid w:val="00B606CC"/>
    <w:rsid w:val="00B646BE"/>
    <w:rsid w:val="00B65CEB"/>
    <w:rsid w:val="00B7600A"/>
    <w:rsid w:val="00B76889"/>
    <w:rsid w:val="00B80C3B"/>
    <w:rsid w:val="00B914A0"/>
    <w:rsid w:val="00BB519E"/>
    <w:rsid w:val="00BC3366"/>
    <w:rsid w:val="00BD3AA2"/>
    <w:rsid w:val="00BD791B"/>
    <w:rsid w:val="00BE70E5"/>
    <w:rsid w:val="00BF7189"/>
    <w:rsid w:val="00C15894"/>
    <w:rsid w:val="00C16E3A"/>
    <w:rsid w:val="00C31D5F"/>
    <w:rsid w:val="00C35FC3"/>
    <w:rsid w:val="00C50554"/>
    <w:rsid w:val="00C54864"/>
    <w:rsid w:val="00C57C68"/>
    <w:rsid w:val="00C62CC6"/>
    <w:rsid w:val="00C717FC"/>
    <w:rsid w:val="00C727A5"/>
    <w:rsid w:val="00C747F2"/>
    <w:rsid w:val="00C758B2"/>
    <w:rsid w:val="00C871FA"/>
    <w:rsid w:val="00CA644A"/>
    <w:rsid w:val="00CA6C79"/>
    <w:rsid w:val="00CB096A"/>
    <w:rsid w:val="00CB58A4"/>
    <w:rsid w:val="00CE558B"/>
    <w:rsid w:val="00CE6F8F"/>
    <w:rsid w:val="00CF1747"/>
    <w:rsid w:val="00CF269C"/>
    <w:rsid w:val="00D0397A"/>
    <w:rsid w:val="00D07F20"/>
    <w:rsid w:val="00D10ADE"/>
    <w:rsid w:val="00D115F4"/>
    <w:rsid w:val="00D161B1"/>
    <w:rsid w:val="00D1748B"/>
    <w:rsid w:val="00D24669"/>
    <w:rsid w:val="00D353E5"/>
    <w:rsid w:val="00D64607"/>
    <w:rsid w:val="00D70ECA"/>
    <w:rsid w:val="00D71759"/>
    <w:rsid w:val="00D71DFF"/>
    <w:rsid w:val="00D76CD5"/>
    <w:rsid w:val="00DA14BC"/>
    <w:rsid w:val="00DA3599"/>
    <w:rsid w:val="00DA3DD2"/>
    <w:rsid w:val="00DB20C9"/>
    <w:rsid w:val="00DB4E2E"/>
    <w:rsid w:val="00DD3EB7"/>
    <w:rsid w:val="00DE7B55"/>
    <w:rsid w:val="00E00542"/>
    <w:rsid w:val="00E03740"/>
    <w:rsid w:val="00E12ADA"/>
    <w:rsid w:val="00E23DDF"/>
    <w:rsid w:val="00E25D4B"/>
    <w:rsid w:val="00E26F0F"/>
    <w:rsid w:val="00E37A5F"/>
    <w:rsid w:val="00E4046D"/>
    <w:rsid w:val="00E42A8E"/>
    <w:rsid w:val="00E531C3"/>
    <w:rsid w:val="00E56AD4"/>
    <w:rsid w:val="00E5746D"/>
    <w:rsid w:val="00E62530"/>
    <w:rsid w:val="00E63494"/>
    <w:rsid w:val="00E70DA3"/>
    <w:rsid w:val="00E70E8D"/>
    <w:rsid w:val="00E71C08"/>
    <w:rsid w:val="00E72A43"/>
    <w:rsid w:val="00E77B9C"/>
    <w:rsid w:val="00E80315"/>
    <w:rsid w:val="00E96A42"/>
    <w:rsid w:val="00EA58A9"/>
    <w:rsid w:val="00EA75FC"/>
    <w:rsid w:val="00EA76E6"/>
    <w:rsid w:val="00EB3A80"/>
    <w:rsid w:val="00EC42F9"/>
    <w:rsid w:val="00ED248D"/>
    <w:rsid w:val="00ED2E82"/>
    <w:rsid w:val="00EE271F"/>
    <w:rsid w:val="00EE3C57"/>
    <w:rsid w:val="00EE7D20"/>
    <w:rsid w:val="00EF7388"/>
    <w:rsid w:val="00EF7BC5"/>
    <w:rsid w:val="00F11892"/>
    <w:rsid w:val="00F253BA"/>
    <w:rsid w:val="00F2585F"/>
    <w:rsid w:val="00F42D11"/>
    <w:rsid w:val="00F44961"/>
    <w:rsid w:val="00F47166"/>
    <w:rsid w:val="00F47863"/>
    <w:rsid w:val="00F61228"/>
    <w:rsid w:val="00F6459A"/>
    <w:rsid w:val="00F70893"/>
    <w:rsid w:val="00F74404"/>
    <w:rsid w:val="00F87F78"/>
    <w:rsid w:val="00F9027F"/>
    <w:rsid w:val="00FA00C7"/>
    <w:rsid w:val="00FA0668"/>
    <w:rsid w:val="00FA5098"/>
    <w:rsid w:val="00FA6BE2"/>
    <w:rsid w:val="00FB4E18"/>
    <w:rsid w:val="00FB5F91"/>
    <w:rsid w:val="00FB5FF0"/>
    <w:rsid w:val="00FB7176"/>
    <w:rsid w:val="00FC46C7"/>
    <w:rsid w:val="00FD065F"/>
    <w:rsid w:val="00FD296A"/>
    <w:rsid w:val="00FD3B27"/>
    <w:rsid w:val="00FD48CF"/>
    <w:rsid w:val="00FD6326"/>
    <w:rsid w:val="78D9F9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DCD459"/>
  <w15:docId w15:val="{CD687392-0F4C-482F-A542-D16BA91D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52"/>
    <w:rPr>
      <w:rFonts w:ascii="Arial" w:hAnsi="Arial"/>
      <w:sz w:val="20"/>
    </w:rPr>
  </w:style>
  <w:style w:type="paragraph" w:styleId="Heading1">
    <w:name w:val="heading 1"/>
    <w:basedOn w:val="Normal"/>
    <w:next w:val="Normal"/>
    <w:link w:val="Heading1Char"/>
    <w:uiPriority w:val="9"/>
    <w:qFormat/>
    <w:rsid w:val="00065A71"/>
    <w:pPr>
      <w:keepNext/>
      <w:keepLines/>
      <w:spacing w:before="240" w:after="120"/>
      <w:outlineLvl w:val="0"/>
    </w:pPr>
    <w:rPr>
      <w:rFonts w:ascii="HelveticaNeueLT Std" w:eastAsiaTheme="majorEastAsia" w:hAnsi="HelveticaNeueLT Std" w:cstheme="majorBidi"/>
      <w:bCs/>
      <w:color w:val="13B5EA"/>
      <w:sz w:val="48"/>
      <w:szCs w:val="48"/>
    </w:rPr>
  </w:style>
  <w:style w:type="paragraph" w:styleId="Heading2">
    <w:name w:val="heading 2"/>
    <w:basedOn w:val="Normal"/>
    <w:next w:val="Normal"/>
    <w:link w:val="Heading2Char"/>
    <w:uiPriority w:val="9"/>
    <w:unhideWhenUsed/>
    <w:qFormat/>
    <w:rsid w:val="00912D92"/>
    <w:pPr>
      <w:keepNext/>
      <w:keepLines/>
      <w:spacing w:before="240" w:after="120"/>
      <w:outlineLvl w:val="1"/>
    </w:pPr>
    <w:rPr>
      <w:rFonts w:ascii="HelveticaNeueLT Std Lt" w:eastAsiaTheme="majorEastAsia" w:hAnsi="HelveticaNeueLT Std Lt" w:cstheme="majorBidi"/>
      <w:bCs/>
      <w:color w:val="13B5EA"/>
      <w:sz w:val="36"/>
      <w:szCs w:val="26"/>
    </w:rPr>
  </w:style>
  <w:style w:type="paragraph" w:styleId="Heading3">
    <w:name w:val="heading 3"/>
    <w:basedOn w:val="Normal"/>
    <w:next w:val="Normal"/>
    <w:link w:val="Heading3Char"/>
    <w:uiPriority w:val="9"/>
    <w:unhideWhenUsed/>
    <w:qFormat/>
    <w:rsid w:val="00101283"/>
    <w:pPr>
      <w:keepNext/>
      <w:keepLines/>
      <w:spacing w:before="240" w:after="120"/>
      <w:outlineLvl w:val="2"/>
    </w:pPr>
    <w:rPr>
      <w:rFonts w:ascii="HelveticaNeueLT Std Lt" w:eastAsiaTheme="majorEastAsia" w:hAnsi="HelveticaNeueLT Std Lt" w:cstheme="majorBidi"/>
      <w:bCs/>
      <w:color w:val="595959" w:themeColor="text1" w:themeTint="A6"/>
      <w:sz w:val="32"/>
    </w:rPr>
  </w:style>
  <w:style w:type="paragraph" w:styleId="Heading4">
    <w:name w:val="heading 4"/>
    <w:basedOn w:val="Normal"/>
    <w:next w:val="Normal"/>
    <w:link w:val="Heading4Char"/>
    <w:uiPriority w:val="9"/>
    <w:unhideWhenUsed/>
    <w:qFormat/>
    <w:rsid w:val="00101283"/>
    <w:pPr>
      <w:keepNext/>
      <w:keepLines/>
      <w:spacing w:before="200" w:after="120"/>
      <w:outlineLvl w:val="3"/>
    </w:pPr>
    <w:rPr>
      <w:rFonts w:ascii="HelveticaNeueLT Std" w:eastAsiaTheme="majorEastAsia" w:hAnsi="HelveticaNeueLT Std" w:cstheme="majorBidi"/>
      <w:bCs/>
      <w:iCs/>
      <w:color w:val="595959" w:themeColor="text1" w:themeTint="A6"/>
      <w:sz w:val="28"/>
      <w:szCs w:val="32"/>
    </w:rPr>
  </w:style>
  <w:style w:type="paragraph" w:styleId="Heading5">
    <w:name w:val="heading 5"/>
    <w:basedOn w:val="Normal"/>
    <w:next w:val="Normal"/>
    <w:link w:val="Heading5Char"/>
    <w:uiPriority w:val="9"/>
    <w:unhideWhenUsed/>
    <w:rsid w:val="00E5746D"/>
    <w:pPr>
      <w:keepNext/>
      <w:keepLines/>
      <w:spacing w:before="200" w:after="0"/>
      <w:outlineLvl w:val="4"/>
    </w:pPr>
    <w:rPr>
      <w:rFonts w:ascii="HelveticaNeueLT Std" w:eastAsiaTheme="majorEastAsia" w:hAnsi="HelveticaNeueLT Std" w:cstheme="majorBidi"/>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B5FF0"/>
    <w:pPr>
      <w:numPr>
        <w:ilvl w:val="1"/>
      </w:numPr>
      <w:spacing w:after="0"/>
    </w:pPr>
    <w:rPr>
      <w:rFonts w:ascii="HelveticaNeueLT Std Lt" w:eastAsiaTheme="majorEastAsia" w:hAnsi="HelveticaNeueLT Std Lt" w:cstheme="majorBidi"/>
      <w:iCs/>
      <w:color w:val="595959" w:themeColor="text1" w:themeTint="A6"/>
      <w:spacing w:val="15"/>
      <w:sz w:val="48"/>
      <w:szCs w:val="24"/>
    </w:rPr>
  </w:style>
  <w:style w:type="character" w:customStyle="1" w:styleId="Heading1Char">
    <w:name w:val="Heading 1 Char"/>
    <w:basedOn w:val="DefaultParagraphFont"/>
    <w:link w:val="Heading1"/>
    <w:uiPriority w:val="9"/>
    <w:rsid w:val="00065A71"/>
    <w:rPr>
      <w:rFonts w:ascii="HelveticaNeueLT Std" w:eastAsiaTheme="majorEastAsia" w:hAnsi="HelveticaNeueLT Std" w:cstheme="majorBidi"/>
      <w:bCs/>
      <w:color w:val="13B5EA"/>
      <w:sz w:val="48"/>
      <w:szCs w:val="48"/>
    </w:rPr>
  </w:style>
  <w:style w:type="character" w:customStyle="1" w:styleId="SubtitleChar">
    <w:name w:val="Subtitle Char"/>
    <w:basedOn w:val="DefaultParagraphFont"/>
    <w:link w:val="Subtitle"/>
    <w:uiPriority w:val="11"/>
    <w:rsid w:val="00FB5FF0"/>
    <w:rPr>
      <w:rFonts w:ascii="HelveticaNeueLT Std Lt" w:eastAsiaTheme="majorEastAsia" w:hAnsi="HelveticaNeueLT Std Lt" w:cstheme="majorBidi"/>
      <w:iCs/>
      <w:color w:val="595959" w:themeColor="text1" w:themeTint="A6"/>
      <w:spacing w:val="15"/>
      <w:sz w:val="48"/>
      <w:szCs w:val="24"/>
    </w:rPr>
  </w:style>
  <w:style w:type="character" w:customStyle="1" w:styleId="Heading2Char">
    <w:name w:val="Heading 2 Char"/>
    <w:basedOn w:val="DefaultParagraphFont"/>
    <w:link w:val="Heading2"/>
    <w:uiPriority w:val="9"/>
    <w:rsid w:val="00912D92"/>
    <w:rPr>
      <w:rFonts w:ascii="HelveticaNeueLT Std Lt" w:eastAsiaTheme="majorEastAsia" w:hAnsi="HelveticaNeueLT Std Lt" w:cstheme="majorBidi"/>
      <w:bCs/>
      <w:color w:val="13B5EA"/>
      <w:sz w:val="36"/>
      <w:szCs w:val="26"/>
    </w:rPr>
  </w:style>
  <w:style w:type="paragraph" w:styleId="BalloonText">
    <w:name w:val="Balloon Text"/>
    <w:basedOn w:val="Normal"/>
    <w:link w:val="BalloonTextChar"/>
    <w:uiPriority w:val="99"/>
    <w:semiHidden/>
    <w:unhideWhenUsed/>
    <w:rsid w:val="00CF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747"/>
    <w:rPr>
      <w:rFonts w:ascii="Tahoma" w:hAnsi="Tahoma" w:cs="Tahoma"/>
      <w:sz w:val="16"/>
      <w:szCs w:val="16"/>
    </w:rPr>
  </w:style>
  <w:style w:type="paragraph" w:styleId="Title">
    <w:name w:val="Title"/>
    <w:basedOn w:val="Normal"/>
    <w:next w:val="Normal"/>
    <w:link w:val="TitleChar"/>
    <w:uiPriority w:val="10"/>
    <w:qFormat/>
    <w:rsid w:val="00122702"/>
    <w:pPr>
      <w:pBdr>
        <w:bottom w:val="single" w:sz="8" w:space="1" w:color="13B5EA"/>
      </w:pBdr>
      <w:spacing w:after="120" w:line="240" w:lineRule="auto"/>
      <w:contextualSpacing/>
    </w:pPr>
    <w:rPr>
      <w:rFonts w:ascii="HelveticaNeueLT Std" w:eastAsiaTheme="majorEastAsia" w:hAnsi="HelveticaNeueLT Std" w:cstheme="majorBidi"/>
      <w:color w:val="13B5EA"/>
      <w:spacing w:val="5"/>
      <w:kern w:val="28"/>
      <w:sz w:val="56"/>
      <w:szCs w:val="60"/>
    </w:rPr>
  </w:style>
  <w:style w:type="character" w:customStyle="1" w:styleId="TitleChar">
    <w:name w:val="Title Char"/>
    <w:basedOn w:val="DefaultParagraphFont"/>
    <w:link w:val="Title"/>
    <w:uiPriority w:val="10"/>
    <w:rsid w:val="00122702"/>
    <w:rPr>
      <w:rFonts w:ascii="HelveticaNeueLT Std" w:eastAsiaTheme="majorEastAsia" w:hAnsi="HelveticaNeueLT Std" w:cstheme="majorBidi"/>
      <w:color w:val="13B5EA"/>
      <w:spacing w:val="5"/>
      <w:kern w:val="28"/>
      <w:sz w:val="56"/>
      <w:szCs w:val="60"/>
    </w:rPr>
  </w:style>
  <w:style w:type="paragraph" w:styleId="Header">
    <w:name w:val="header"/>
    <w:basedOn w:val="Normal"/>
    <w:link w:val="HeaderChar"/>
    <w:uiPriority w:val="99"/>
    <w:unhideWhenUsed/>
    <w:rsid w:val="00896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6F"/>
  </w:style>
  <w:style w:type="paragraph" w:styleId="Footer">
    <w:name w:val="footer"/>
    <w:basedOn w:val="Normal"/>
    <w:link w:val="FooterChar"/>
    <w:uiPriority w:val="99"/>
    <w:unhideWhenUsed/>
    <w:rsid w:val="00896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6F"/>
  </w:style>
  <w:style w:type="paragraph" w:styleId="TOCHeading">
    <w:name w:val="TOC Heading"/>
    <w:basedOn w:val="Heading1"/>
    <w:next w:val="Normal"/>
    <w:uiPriority w:val="39"/>
    <w:semiHidden/>
    <w:unhideWhenUsed/>
    <w:qFormat/>
    <w:rsid w:val="00C57C68"/>
    <w:pPr>
      <w:spacing w:before="48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47DAA"/>
    <w:pPr>
      <w:spacing w:after="360"/>
    </w:pPr>
    <w:rPr>
      <w:rFonts w:ascii="HelveticaNeueLT Std" w:hAnsi="HelveticaNeueLT Std"/>
      <w:color w:val="12B5E7"/>
      <w:sz w:val="32"/>
    </w:rPr>
  </w:style>
  <w:style w:type="paragraph" w:styleId="TOC2">
    <w:name w:val="toc 2"/>
    <w:basedOn w:val="Normal"/>
    <w:next w:val="Normal"/>
    <w:autoRedefine/>
    <w:uiPriority w:val="39"/>
    <w:unhideWhenUsed/>
    <w:rsid w:val="00347DAA"/>
    <w:pPr>
      <w:spacing w:after="240"/>
      <w:ind w:left="113"/>
    </w:pPr>
    <w:rPr>
      <w:rFonts w:ascii="HelveticaNeueLT Std Lt" w:hAnsi="HelveticaNeueLT Std Lt"/>
    </w:rPr>
  </w:style>
  <w:style w:type="character" w:styleId="Hyperlink">
    <w:name w:val="Hyperlink"/>
    <w:basedOn w:val="DefaultParagraphFont"/>
    <w:uiPriority w:val="99"/>
    <w:unhideWhenUsed/>
    <w:rsid w:val="00C57C68"/>
    <w:rPr>
      <w:color w:val="0000FF" w:themeColor="hyperlink"/>
      <w:u w:val="single"/>
    </w:rPr>
  </w:style>
  <w:style w:type="character" w:customStyle="1" w:styleId="Heading3Char">
    <w:name w:val="Heading 3 Char"/>
    <w:basedOn w:val="DefaultParagraphFont"/>
    <w:link w:val="Heading3"/>
    <w:uiPriority w:val="9"/>
    <w:rsid w:val="00101283"/>
    <w:rPr>
      <w:rFonts w:ascii="HelveticaNeueLT Std Lt" w:eastAsiaTheme="majorEastAsia" w:hAnsi="HelveticaNeueLT Std Lt" w:cstheme="majorBidi"/>
      <w:bCs/>
      <w:color w:val="595959" w:themeColor="text1" w:themeTint="A6"/>
      <w:sz w:val="32"/>
    </w:rPr>
  </w:style>
  <w:style w:type="paragraph" w:styleId="TOC3">
    <w:name w:val="toc 3"/>
    <w:basedOn w:val="Normal"/>
    <w:next w:val="Normal"/>
    <w:autoRedefine/>
    <w:uiPriority w:val="39"/>
    <w:unhideWhenUsed/>
    <w:rsid w:val="00347DAA"/>
    <w:pPr>
      <w:spacing w:after="100"/>
      <w:ind w:left="340"/>
    </w:pPr>
    <w:rPr>
      <w:rFonts w:ascii="HelveticaNeueLT Std Lt" w:hAnsi="HelveticaNeueLT Std Lt"/>
    </w:rPr>
  </w:style>
  <w:style w:type="table" w:styleId="TableGrid">
    <w:name w:val="Table Grid"/>
    <w:basedOn w:val="TableNormal"/>
    <w:uiPriority w:val="39"/>
    <w:rsid w:val="00633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33E48"/>
    <w:pPr>
      <w:ind w:left="720"/>
      <w:contextualSpacing/>
    </w:pPr>
  </w:style>
  <w:style w:type="character" w:customStyle="1" w:styleId="Heading4Char">
    <w:name w:val="Heading 4 Char"/>
    <w:basedOn w:val="DefaultParagraphFont"/>
    <w:link w:val="Heading4"/>
    <w:uiPriority w:val="9"/>
    <w:rsid w:val="00101283"/>
    <w:rPr>
      <w:rFonts w:ascii="HelveticaNeueLT Std" w:eastAsiaTheme="majorEastAsia" w:hAnsi="HelveticaNeueLT Std" w:cstheme="majorBidi"/>
      <w:bCs/>
      <w:iCs/>
      <w:color w:val="595959" w:themeColor="text1" w:themeTint="A6"/>
      <w:sz w:val="28"/>
      <w:szCs w:val="32"/>
    </w:rPr>
  </w:style>
  <w:style w:type="character" w:customStyle="1" w:styleId="Heading5Char">
    <w:name w:val="Heading 5 Char"/>
    <w:basedOn w:val="DefaultParagraphFont"/>
    <w:link w:val="Heading5"/>
    <w:uiPriority w:val="9"/>
    <w:rsid w:val="00E5746D"/>
    <w:rPr>
      <w:rFonts w:ascii="HelveticaNeueLT Std" w:eastAsiaTheme="majorEastAsia" w:hAnsi="HelveticaNeueLT Std" w:cstheme="majorBidi"/>
      <w:sz w:val="48"/>
    </w:rPr>
  </w:style>
  <w:style w:type="character" w:styleId="SubtleEmphasis">
    <w:name w:val="Subtle Emphasis"/>
    <w:aliases w:val="Name"/>
    <w:basedOn w:val="DefaultParagraphFont"/>
    <w:uiPriority w:val="12"/>
    <w:qFormat/>
    <w:rsid w:val="00FB5FF0"/>
    <w:rPr>
      <w:rFonts w:ascii="HelveticaNeueLT Std" w:hAnsi="HelveticaNeueLT Std"/>
      <w:iCs/>
      <w:sz w:val="32"/>
    </w:rPr>
  </w:style>
  <w:style w:type="character" w:styleId="Emphasis">
    <w:name w:val="Emphasis"/>
    <w:aliases w:val="Contact details"/>
    <w:basedOn w:val="DefaultParagraphFont"/>
    <w:uiPriority w:val="20"/>
    <w:rsid w:val="00E5746D"/>
    <w:rPr>
      <w:rFonts w:ascii="HelveticaNeueLT Std Lt" w:hAnsi="HelveticaNeueLT Std Lt"/>
      <w:i w:val="0"/>
      <w:iCs/>
      <w:sz w:val="20"/>
    </w:rPr>
  </w:style>
  <w:style w:type="character" w:styleId="CommentReference">
    <w:name w:val="annotation reference"/>
    <w:basedOn w:val="DefaultParagraphFont"/>
    <w:uiPriority w:val="99"/>
    <w:semiHidden/>
    <w:unhideWhenUsed/>
    <w:rsid w:val="00975D0C"/>
    <w:rPr>
      <w:sz w:val="18"/>
      <w:szCs w:val="18"/>
    </w:rPr>
  </w:style>
  <w:style w:type="paragraph" w:styleId="CommentText">
    <w:name w:val="annotation text"/>
    <w:basedOn w:val="Normal"/>
    <w:link w:val="CommentTextChar"/>
    <w:uiPriority w:val="99"/>
    <w:semiHidden/>
    <w:unhideWhenUsed/>
    <w:rsid w:val="00975D0C"/>
    <w:pPr>
      <w:spacing w:line="240" w:lineRule="auto"/>
    </w:pPr>
    <w:rPr>
      <w:sz w:val="24"/>
      <w:szCs w:val="24"/>
    </w:rPr>
  </w:style>
  <w:style w:type="character" w:customStyle="1" w:styleId="CommentTextChar">
    <w:name w:val="Comment Text Char"/>
    <w:basedOn w:val="DefaultParagraphFont"/>
    <w:link w:val="CommentText"/>
    <w:uiPriority w:val="99"/>
    <w:semiHidden/>
    <w:rsid w:val="00975D0C"/>
    <w:rPr>
      <w:rFonts w:ascii="Arial" w:hAnsi="Arial"/>
      <w:color w:val="595959" w:themeColor="text1" w:themeTint="A6"/>
      <w:sz w:val="24"/>
      <w:szCs w:val="24"/>
    </w:rPr>
  </w:style>
  <w:style w:type="paragraph" w:styleId="CommentSubject">
    <w:name w:val="annotation subject"/>
    <w:basedOn w:val="CommentText"/>
    <w:next w:val="CommentText"/>
    <w:link w:val="CommentSubjectChar"/>
    <w:uiPriority w:val="99"/>
    <w:semiHidden/>
    <w:unhideWhenUsed/>
    <w:rsid w:val="00975D0C"/>
    <w:rPr>
      <w:b/>
      <w:bCs/>
      <w:sz w:val="20"/>
      <w:szCs w:val="20"/>
    </w:rPr>
  </w:style>
  <w:style w:type="character" w:customStyle="1" w:styleId="CommentSubjectChar">
    <w:name w:val="Comment Subject Char"/>
    <w:basedOn w:val="CommentTextChar"/>
    <w:link w:val="CommentSubject"/>
    <w:uiPriority w:val="99"/>
    <w:semiHidden/>
    <w:rsid w:val="00975D0C"/>
    <w:rPr>
      <w:rFonts w:ascii="Arial" w:hAnsi="Arial"/>
      <w:b/>
      <w:bCs/>
      <w:color w:val="595959" w:themeColor="text1" w:themeTint="A6"/>
      <w:sz w:val="20"/>
      <w:szCs w:val="20"/>
    </w:rPr>
  </w:style>
  <w:style w:type="paragraph" w:styleId="FootnoteText">
    <w:name w:val="footnote text"/>
    <w:basedOn w:val="Normal"/>
    <w:link w:val="FootnoteTextChar"/>
    <w:uiPriority w:val="99"/>
    <w:semiHidden/>
    <w:unhideWhenUsed/>
    <w:rsid w:val="006E5D88"/>
    <w:pPr>
      <w:spacing w:after="0" w:line="240" w:lineRule="auto"/>
    </w:pPr>
    <w:rPr>
      <w:szCs w:val="20"/>
    </w:rPr>
  </w:style>
  <w:style w:type="character" w:customStyle="1" w:styleId="FootnoteTextChar">
    <w:name w:val="Footnote Text Char"/>
    <w:basedOn w:val="DefaultParagraphFont"/>
    <w:link w:val="FootnoteText"/>
    <w:uiPriority w:val="99"/>
    <w:semiHidden/>
    <w:rsid w:val="006E5D88"/>
    <w:rPr>
      <w:rFonts w:ascii="Arial" w:hAnsi="Arial"/>
      <w:color w:val="595959" w:themeColor="text1" w:themeTint="A6"/>
      <w:sz w:val="20"/>
      <w:szCs w:val="20"/>
    </w:rPr>
  </w:style>
  <w:style w:type="character" w:styleId="FootnoteReference">
    <w:name w:val="footnote reference"/>
    <w:basedOn w:val="DefaultParagraphFont"/>
    <w:uiPriority w:val="99"/>
    <w:semiHidden/>
    <w:unhideWhenUsed/>
    <w:rsid w:val="006E5D88"/>
    <w:rPr>
      <w:vertAlign w:val="superscript"/>
    </w:rPr>
  </w:style>
  <w:style w:type="paragraph" w:styleId="NoSpacing">
    <w:name w:val="No Spacing"/>
    <w:uiPriority w:val="1"/>
    <w:rsid w:val="00C758B2"/>
    <w:pPr>
      <w:spacing w:after="0" w:line="240" w:lineRule="auto"/>
    </w:pPr>
    <w:rPr>
      <w:rFonts w:ascii="Arial" w:hAnsi="Arial"/>
      <w:sz w:val="20"/>
    </w:rPr>
  </w:style>
  <w:style w:type="paragraph" w:customStyle="1" w:styleId="TableText">
    <w:name w:val="Table Text"/>
    <w:basedOn w:val="Normal"/>
    <w:link w:val="TableTextChar"/>
    <w:uiPriority w:val="34"/>
    <w:qFormat/>
    <w:rsid w:val="00783259"/>
    <w:pPr>
      <w:spacing w:before="80" w:after="80" w:line="240" w:lineRule="auto"/>
    </w:pPr>
    <w:rPr>
      <w:sz w:val="16"/>
    </w:rPr>
  </w:style>
  <w:style w:type="paragraph" w:customStyle="1" w:styleId="ListBullets">
    <w:name w:val="List Bullets"/>
    <w:basedOn w:val="ListParagraph"/>
    <w:link w:val="ListBulletsChar"/>
    <w:uiPriority w:val="34"/>
    <w:qFormat/>
    <w:rsid w:val="001D7AFF"/>
    <w:pPr>
      <w:numPr>
        <w:numId w:val="10"/>
      </w:numPr>
      <w:spacing w:after="0"/>
      <w:ind w:left="714" w:hanging="357"/>
    </w:pPr>
  </w:style>
  <w:style w:type="character" w:customStyle="1" w:styleId="TableTextChar">
    <w:name w:val="Table Text Char"/>
    <w:basedOn w:val="DefaultParagraphFont"/>
    <w:link w:val="TableText"/>
    <w:uiPriority w:val="34"/>
    <w:rsid w:val="00783259"/>
    <w:rPr>
      <w:rFonts w:ascii="Arial" w:hAnsi="Arial"/>
      <w:sz w:val="16"/>
    </w:rPr>
  </w:style>
  <w:style w:type="paragraph" w:customStyle="1" w:styleId="ListNumbers">
    <w:name w:val="List Numbers"/>
    <w:basedOn w:val="ListParagraph"/>
    <w:link w:val="ListNumbersChar"/>
    <w:uiPriority w:val="34"/>
    <w:qFormat/>
    <w:rsid w:val="001D7AFF"/>
    <w:pPr>
      <w:numPr>
        <w:numId w:val="11"/>
      </w:numPr>
      <w:spacing w:after="0"/>
      <w:ind w:left="714" w:hanging="357"/>
    </w:pPr>
  </w:style>
  <w:style w:type="character" w:customStyle="1" w:styleId="ListParagraphChar">
    <w:name w:val="List Paragraph Char"/>
    <w:basedOn w:val="DefaultParagraphFont"/>
    <w:link w:val="ListParagraph"/>
    <w:uiPriority w:val="34"/>
    <w:rsid w:val="001D7AFF"/>
    <w:rPr>
      <w:rFonts w:ascii="Arial" w:hAnsi="Arial"/>
      <w:sz w:val="20"/>
    </w:rPr>
  </w:style>
  <w:style w:type="character" w:customStyle="1" w:styleId="ListBulletsChar">
    <w:name w:val="List Bullets Char"/>
    <w:basedOn w:val="ListParagraphChar"/>
    <w:link w:val="ListBullets"/>
    <w:uiPriority w:val="34"/>
    <w:rsid w:val="001D7AFF"/>
    <w:rPr>
      <w:rFonts w:ascii="Arial" w:hAnsi="Arial"/>
      <w:sz w:val="20"/>
    </w:rPr>
  </w:style>
  <w:style w:type="character" w:customStyle="1" w:styleId="ListNumbersChar">
    <w:name w:val="List Numbers Char"/>
    <w:basedOn w:val="ListParagraphChar"/>
    <w:link w:val="ListNumbers"/>
    <w:uiPriority w:val="34"/>
    <w:rsid w:val="001D7AFF"/>
    <w:rPr>
      <w:rFonts w:ascii="Arial" w:hAnsi="Arial"/>
      <w:sz w:val="20"/>
    </w:rPr>
  </w:style>
  <w:style w:type="character" w:styleId="UnresolvedMention">
    <w:name w:val="Unresolved Mention"/>
    <w:basedOn w:val="DefaultParagraphFont"/>
    <w:uiPriority w:val="99"/>
    <w:semiHidden/>
    <w:unhideWhenUsed/>
    <w:rsid w:val="00112C02"/>
    <w:rPr>
      <w:color w:val="605E5C"/>
      <w:shd w:val="clear" w:color="auto" w:fill="E1DFDD"/>
    </w:rPr>
  </w:style>
  <w:style w:type="table" w:styleId="GridTable4-Accent5">
    <w:name w:val="Grid Table 4 Accent 5"/>
    <w:basedOn w:val="TableNormal"/>
    <w:uiPriority w:val="49"/>
    <w:rsid w:val="0099395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99395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99395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5">
    <w:name w:val="Grid Table 2 Accent 5"/>
    <w:basedOn w:val="TableNormal"/>
    <w:uiPriority w:val="47"/>
    <w:rsid w:val="0056185D"/>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
    <w:name w:val="Grid Table 6 Colorful"/>
    <w:basedOn w:val="TableNormal"/>
    <w:uiPriority w:val="51"/>
    <w:rsid w:val="005618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618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E70E8D"/>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GridTable4-Accent1">
    <w:name w:val="Grid Table 4 Accent 1"/>
    <w:basedOn w:val="TableNormal"/>
    <w:uiPriority w:val="49"/>
    <w:rsid w:val="00B80C3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59663">
      <w:bodyDiv w:val="1"/>
      <w:marLeft w:val="0"/>
      <w:marRight w:val="0"/>
      <w:marTop w:val="0"/>
      <w:marBottom w:val="0"/>
      <w:divBdr>
        <w:top w:val="none" w:sz="0" w:space="0" w:color="auto"/>
        <w:left w:val="none" w:sz="0" w:space="0" w:color="auto"/>
        <w:bottom w:val="none" w:sz="0" w:space="0" w:color="auto"/>
        <w:right w:val="none" w:sz="0" w:space="0" w:color="auto"/>
      </w:divBdr>
    </w:div>
    <w:div w:id="815997098">
      <w:bodyDiv w:val="1"/>
      <w:marLeft w:val="0"/>
      <w:marRight w:val="0"/>
      <w:marTop w:val="0"/>
      <w:marBottom w:val="0"/>
      <w:divBdr>
        <w:top w:val="none" w:sz="0" w:space="0" w:color="auto"/>
        <w:left w:val="none" w:sz="0" w:space="0" w:color="auto"/>
        <w:bottom w:val="none" w:sz="0" w:space="0" w:color="auto"/>
        <w:right w:val="none" w:sz="0" w:space="0" w:color="auto"/>
      </w:divBdr>
      <w:divsChild>
        <w:div w:id="638613016">
          <w:marLeft w:val="0"/>
          <w:marRight w:val="0"/>
          <w:marTop w:val="0"/>
          <w:marBottom w:val="0"/>
          <w:divBdr>
            <w:top w:val="none" w:sz="0" w:space="0" w:color="auto"/>
            <w:left w:val="none" w:sz="0" w:space="0" w:color="auto"/>
            <w:bottom w:val="none" w:sz="0" w:space="0" w:color="auto"/>
            <w:right w:val="none" w:sz="0" w:space="0" w:color="auto"/>
          </w:divBdr>
          <w:divsChild>
            <w:div w:id="1275820200">
              <w:marLeft w:val="0"/>
              <w:marRight w:val="0"/>
              <w:marTop w:val="0"/>
              <w:marBottom w:val="0"/>
              <w:divBdr>
                <w:top w:val="none" w:sz="0" w:space="0" w:color="auto"/>
                <w:left w:val="none" w:sz="0" w:space="0" w:color="auto"/>
                <w:bottom w:val="none" w:sz="0" w:space="0" w:color="auto"/>
                <w:right w:val="none" w:sz="0" w:space="0" w:color="auto"/>
              </w:divBdr>
            </w:div>
            <w:div w:id="1897743401">
              <w:marLeft w:val="0"/>
              <w:marRight w:val="0"/>
              <w:marTop w:val="0"/>
              <w:marBottom w:val="0"/>
              <w:divBdr>
                <w:top w:val="none" w:sz="0" w:space="0" w:color="auto"/>
                <w:left w:val="none" w:sz="0" w:space="0" w:color="auto"/>
                <w:bottom w:val="none" w:sz="0" w:space="0" w:color="auto"/>
                <w:right w:val="none" w:sz="0" w:space="0" w:color="auto"/>
              </w:divBdr>
            </w:div>
            <w:div w:id="2014721547">
              <w:marLeft w:val="0"/>
              <w:marRight w:val="0"/>
              <w:marTop w:val="0"/>
              <w:marBottom w:val="0"/>
              <w:divBdr>
                <w:top w:val="none" w:sz="0" w:space="0" w:color="auto"/>
                <w:left w:val="none" w:sz="0" w:space="0" w:color="auto"/>
                <w:bottom w:val="none" w:sz="0" w:space="0" w:color="auto"/>
                <w:right w:val="none" w:sz="0" w:space="0" w:color="auto"/>
              </w:divBdr>
            </w:div>
            <w:div w:id="1648170457">
              <w:marLeft w:val="0"/>
              <w:marRight w:val="0"/>
              <w:marTop w:val="0"/>
              <w:marBottom w:val="0"/>
              <w:divBdr>
                <w:top w:val="none" w:sz="0" w:space="0" w:color="auto"/>
                <w:left w:val="none" w:sz="0" w:space="0" w:color="auto"/>
                <w:bottom w:val="none" w:sz="0" w:space="0" w:color="auto"/>
                <w:right w:val="none" w:sz="0" w:space="0" w:color="auto"/>
              </w:divBdr>
            </w:div>
            <w:div w:id="925459256">
              <w:marLeft w:val="0"/>
              <w:marRight w:val="0"/>
              <w:marTop w:val="0"/>
              <w:marBottom w:val="0"/>
              <w:divBdr>
                <w:top w:val="none" w:sz="0" w:space="0" w:color="auto"/>
                <w:left w:val="none" w:sz="0" w:space="0" w:color="auto"/>
                <w:bottom w:val="none" w:sz="0" w:space="0" w:color="auto"/>
                <w:right w:val="none" w:sz="0" w:space="0" w:color="auto"/>
              </w:divBdr>
            </w:div>
            <w:div w:id="194857029">
              <w:marLeft w:val="0"/>
              <w:marRight w:val="0"/>
              <w:marTop w:val="0"/>
              <w:marBottom w:val="0"/>
              <w:divBdr>
                <w:top w:val="none" w:sz="0" w:space="0" w:color="auto"/>
                <w:left w:val="none" w:sz="0" w:space="0" w:color="auto"/>
                <w:bottom w:val="none" w:sz="0" w:space="0" w:color="auto"/>
                <w:right w:val="none" w:sz="0" w:space="0" w:color="auto"/>
              </w:divBdr>
            </w:div>
            <w:div w:id="273024043">
              <w:marLeft w:val="0"/>
              <w:marRight w:val="0"/>
              <w:marTop w:val="0"/>
              <w:marBottom w:val="0"/>
              <w:divBdr>
                <w:top w:val="none" w:sz="0" w:space="0" w:color="auto"/>
                <w:left w:val="none" w:sz="0" w:space="0" w:color="auto"/>
                <w:bottom w:val="none" w:sz="0" w:space="0" w:color="auto"/>
                <w:right w:val="none" w:sz="0" w:space="0" w:color="auto"/>
              </w:divBdr>
            </w:div>
            <w:div w:id="1595895587">
              <w:marLeft w:val="0"/>
              <w:marRight w:val="0"/>
              <w:marTop w:val="0"/>
              <w:marBottom w:val="0"/>
              <w:divBdr>
                <w:top w:val="none" w:sz="0" w:space="0" w:color="auto"/>
                <w:left w:val="none" w:sz="0" w:space="0" w:color="auto"/>
                <w:bottom w:val="none" w:sz="0" w:space="0" w:color="auto"/>
                <w:right w:val="none" w:sz="0" w:space="0" w:color="auto"/>
              </w:divBdr>
            </w:div>
            <w:div w:id="889343048">
              <w:marLeft w:val="0"/>
              <w:marRight w:val="0"/>
              <w:marTop w:val="0"/>
              <w:marBottom w:val="0"/>
              <w:divBdr>
                <w:top w:val="none" w:sz="0" w:space="0" w:color="auto"/>
                <w:left w:val="none" w:sz="0" w:space="0" w:color="auto"/>
                <w:bottom w:val="none" w:sz="0" w:space="0" w:color="auto"/>
                <w:right w:val="none" w:sz="0" w:space="0" w:color="auto"/>
              </w:divBdr>
            </w:div>
            <w:div w:id="2113430853">
              <w:marLeft w:val="0"/>
              <w:marRight w:val="0"/>
              <w:marTop w:val="0"/>
              <w:marBottom w:val="0"/>
              <w:divBdr>
                <w:top w:val="none" w:sz="0" w:space="0" w:color="auto"/>
                <w:left w:val="none" w:sz="0" w:space="0" w:color="auto"/>
                <w:bottom w:val="none" w:sz="0" w:space="0" w:color="auto"/>
                <w:right w:val="none" w:sz="0" w:space="0" w:color="auto"/>
              </w:divBdr>
            </w:div>
            <w:div w:id="497694031">
              <w:marLeft w:val="0"/>
              <w:marRight w:val="0"/>
              <w:marTop w:val="0"/>
              <w:marBottom w:val="0"/>
              <w:divBdr>
                <w:top w:val="none" w:sz="0" w:space="0" w:color="auto"/>
                <w:left w:val="none" w:sz="0" w:space="0" w:color="auto"/>
                <w:bottom w:val="none" w:sz="0" w:space="0" w:color="auto"/>
                <w:right w:val="none" w:sz="0" w:space="0" w:color="auto"/>
              </w:divBdr>
            </w:div>
            <w:div w:id="558636937">
              <w:marLeft w:val="0"/>
              <w:marRight w:val="0"/>
              <w:marTop w:val="0"/>
              <w:marBottom w:val="0"/>
              <w:divBdr>
                <w:top w:val="none" w:sz="0" w:space="0" w:color="auto"/>
                <w:left w:val="none" w:sz="0" w:space="0" w:color="auto"/>
                <w:bottom w:val="none" w:sz="0" w:space="0" w:color="auto"/>
                <w:right w:val="none" w:sz="0" w:space="0" w:color="auto"/>
              </w:divBdr>
            </w:div>
            <w:div w:id="1705591819">
              <w:marLeft w:val="0"/>
              <w:marRight w:val="0"/>
              <w:marTop w:val="0"/>
              <w:marBottom w:val="0"/>
              <w:divBdr>
                <w:top w:val="none" w:sz="0" w:space="0" w:color="auto"/>
                <w:left w:val="none" w:sz="0" w:space="0" w:color="auto"/>
                <w:bottom w:val="none" w:sz="0" w:space="0" w:color="auto"/>
                <w:right w:val="none" w:sz="0" w:space="0" w:color="auto"/>
              </w:divBdr>
            </w:div>
            <w:div w:id="1791312698">
              <w:marLeft w:val="0"/>
              <w:marRight w:val="0"/>
              <w:marTop w:val="0"/>
              <w:marBottom w:val="0"/>
              <w:divBdr>
                <w:top w:val="none" w:sz="0" w:space="0" w:color="auto"/>
                <w:left w:val="none" w:sz="0" w:space="0" w:color="auto"/>
                <w:bottom w:val="none" w:sz="0" w:space="0" w:color="auto"/>
                <w:right w:val="none" w:sz="0" w:space="0" w:color="auto"/>
              </w:divBdr>
            </w:div>
            <w:div w:id="582447301">
              <w:marLeft w:val="0"/>
              <w:marRight w:val="0"/>
              <w:marTop w:val="0"/>
              <w:marBottom w:val="0"/>
              <w:divBdr>
                <w:top w:val="none" w:sz="0" w:space="0" w:color="auto"/>
                <w:left w:val="none" w:sz="0" w:space="0" w:color="auto"/>
                <w:bottom w:val="none" w:sz="0" w:space="0" w:color="auto"/>
                <w:right w:val="none" w:sz="0" w:space="0" w:color="auto"/>
              </w:divBdr>
            </w:div>
            <w:div w:id="1307971117">
              <w:marLeft w:val="0"/>
              <w:marRight w:val="0"/>
              <w:marTop w:val="0"/>
              <w:marBottom w:val="0"/>
              <w:divBdr>
                <w:top w:val="none" w:sz="0" w:space="0" w:color="auto"/>
                <w:left w:val="none" w:sz="0" w:space="0" w:color="auto"/>
                <w:bottom w:val="none" w:sz="0" w:space="0" w:color="auto"/>
                <w:right w:val="none" w:sz="0" w:space="0" w:color="auto"/>
              </w:divBdr>
            </w:div>
            <w:div w:id="1383822780">
              <w:marLeft w:val="0"/>
              <w:marRight w:val="0"/>
              <w:marTop w:val="0"/>
              <w:marBottom w:val="0"/>
              <w:divBdr>
                <w:top w:val="none" w:sz="0" w:space="0" w:color="auto"/>
                <w:left w:val="none" w:sz="0" w:space="0" w:color="auto"/>
                <w:bottom w:val="none" w:sz="0" w:space="0" w:color="auto"/>
                <w:right w:val="none" w:sz="0" w:space="0" w:color="auto"/>
              </w:divBdr>
            </w:div>
            <w:div w:id="1214732963">
              <w:marLeft w:val="0"/>
              <w:marRight w:val="0"/>
              <w:marTop w:val="0"/>
              <w:marBottom w:val="0"/>
              <w:divBdr>
                <w:top w:val="none" w:sz="0" w:space="0" w:color="auto"/>
                <w:left w:val="none" w:sz="0" w:space="0" w:color="auto"/>
                <w:bottom w:val="none" w:sz="0" w:space="0" w:color="auto"/>
                <w:right w:val="none" w:sz="0" w:space="0" w:color="auto"/>
              </w:divBdr>
            </w:div>
            <w:div w:id="827787482">
              <w:marLeft w:val="0"/>
              <w:marRight w:val="0"/>
              <w:marTop w:val="0"/>
              <w:marBottom w:val="0"/>
              <w:divBdr>
                <w:top w:val="none" w:sz="0" w:space="0" w:color="auto"/>
                <w:left w:val="none" w:sz="0" w:space="0" w:color="auto"/>
                <w:bottom w:val="none" w:sz="0" w:space="0" w:color="auto"/>
                <w:right w:val="none" w:sz="0" w:space="0" w:color="auto"/>
              </w:divBdr>
            </w:div>
            <w:div w:id="192546679">
              <w:marLeft w:val="0"/>
              <w:marRight w:val="0"/>
              <w:marTop w:val="0"/>
              <w:marBottom w:val="0"/>
              <w:divBdr>
                <w:top w:val="none" w:sz="0" w:space="0" w:color="auto"/>
                <w:left w:val="none" w:sz="0" w:space="0" w:color="auto"/>
                <w:bottom w:val="none" w:sz="0" w:space="0" w:color="auto"/>
                <w:right w:val="none" w:sz="0" w:space="0" w:color="auto"/>
              </w:divBdr>
            </w:div>
            <w:div w:id="1684280637">
              <w:marLeft w:val="0"/>
              <w:marRight w:val="0"/>
              <w:marTop w:val="0"/>
              <w:marBottom w:val="0"/>
              <w:divBdr>
                <w:top w:val="none" w:sz="0" w:space="0" w:color="auto"/>
                <w:left w:val="none" w:sz="0" w:space="0" w:color="auto"/>
                <w:bottom w:val="none" w:sz="0" w:space="0" w:color="auto"/>
                <w:right w:val="none" w:sz="0" w:space="0" w:color="auto"/>
              </w:divBdr>
            </w:div>
            <w:div w:id="1091010081">
              <w:marLeft w:val="0"/>
              <w:marRight w:val="0"/>
              <w:marTop w:val="0"/>
              <w:marBottom w:val="0"/>
              <w:divBdr>
                <w:top w:val="none" w:sz="0" w:space="0" w:color="auto"/>
                <w:left w:val="none" w:sz="0" w:space="0" w:color="auto"/>
                <w:bottom w:val="none" w:sz="0" w:space="0" w:color="auto"/>
                <w:right w:val="none" w:sz="0" w:space="0" w:color="auto"/>
              </w:divBdr>
            </w:div>
            <w:div w:id="1727683223">
              <w:marLeft w:val="0"/>
              <w:marRight w:val="0"/>
              <w:marTop w:val="0"/>
              <w:marBottom w:val="0"/>
              <w:divBdr>
                <w:top w:val="none" w:sz="0" w:space="0" w:color="auto"/>
                <w:left w:val="none" w:sz="0" w:space="0" w:color="auto"/>
                <w:bottom w:val="none" w:sz="0" w:space="0" w:color="auto"/>
                <w:right w:val="none" w:sz="0" w:space="0" w:color="auto"/>
              </w:divBdr>
            </w:div>
            <w:div w:id="1918829748">
              <w:marLeft w:val="0"/>
              <w:marRight w:val="0"/>
              <w:marTop w:val="0"/>
              <w:marBottom w:val="0"/>
              <w:divBdr>
                <w:top w:val="none" w:sz="0" w:space="0" w:color="auto"/>
                <w:left w:val="none" w:sz="0" w:space="0" w:color="auto"/>
                <w:bottom w:val="none" w:sz="0" w:space="0" w:color="auto"/>
                <w:right w:val="none" w:sz="0" w:space="0" w:color="auto"/>
              </w:divBdr>
            </w:div>
            <w:div w:id="801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5537">
      <w:bodyDiv w:val="1"/>
      <w:marLeft w:val="0"/>
      <w:marRight w:val="0"/>
      <w:marTop w:val="0"/>
      <w:marBottom w:val="0"/>
      <w:divBdr>
        <w:top w:val="none" w:sz="0" w:space="0" w:color="auto"/>
        <w:left w:val="none" w:sz="0" w:space="0" w:color="auto"/>
        <w:bottom w:val="none" w:sz="0" w:space="0" w:color="auto"/>
        <w:right w:val="none" w:sz="0" w:space="0" w:color="auto"/>
      </w:divBdr>
      <w:divsChild>
        <w:div w:id="1832714690">
          <w:marLeft w:val="0"/>
          <w:marRight w:val="0"/>
          <w:marTop w:val="0"/>
          <w:marBottom w:val="0"/>
          <w:divBdr>
            <w:top w:val="none" w:sz="0" w:space="0" w:color="auto"/>
            <w:left w:val="none" w:sz="0" w:space="0" w:color="auto"/>
            <w:bottom w:val="none" w:sz="0" w:space="0" w:color="auto"/>
            <w:right w:val="none" w:sz="0" w:space="0" w:color="auto"/>
          </w:divBdr>
          <w:divsChild>
            <w:div w:id="8930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mailto:tsmith@dieburger.com" TargetMode="External"/><Relationship Id="rId26" Type="http://schemas.openxmlformats.org/officeDocument/2006/relationships/hyperlink" Target="mailto:eidos.content@media24.com" TargetMode="External"/><Relationship Id="rId39" Type="http://schemas.openxmlformats.org/officeDocument/2006/relationships/hyperlink" Target="mailto:eidos.content@media24.com" TargetMode="External"/><Relationship Id="rId3" Type="http://schemas.openxmlformats.org/officeDocument/2006/relationships/customXml" Target="../customXml/item3.xml"/><Relationship Id="rId21" Type="http://schemas.openxmlformats.org/officeDocument/2006/relationships/hyperlink" Target="mailto:ooskaapbladbeplanners@ds.naspers.com" TargetMode="External"/><Relationship Id="rId34" Type="http://schemas.openxmlformats.org/officeDocument/2006/relationships/hyperlink" Target="mailto:claudia.banha@media24.com" TargetMode="External"/><Relationship Id="rId42" Type="http://schemas.openxmlformats.org/officeDocument/2006/relationships/header" Target="header3.xml"/><Relationship Id="rId47" Type="http://schemas.openxmlformats.org/officeDocument/2006/relationships/hyperlink" Target="file:///\\02cpt-dis07\D\Workspace_data\In\SAP_Display\EasternCape" TargetMode="External"/><Relationship Id="rId50" Type="http://schemas.openxmlformats.org/officeDocument/2006/relationships/hyperlink" Target="file:///\\02cpt-dis07\D\Workspace_data\In\SAP_Display\MooiVaalMedi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eidos.content@media24.com" TargetMode="External"/><Relationship Id="rId25" Type="http://schemas.openxmlformats.org/officeDocument/2006/relationships/hyperlink" Target="mailto:dtp.electronic@dieburger.com" TargetMode="External"/><Relationship Id="rId33" Type="http://schemas.openxmlformats.org/officeDocument/2006/relationships/hyperlink" Target="mailto:thokozani.mkhize@media24.com" TargetMode="External"/><Relationship Id="rId38" Type="http://schemas.openxmlformats.org/officeDocument/2006/relationships/hyperlink" Target="mailto:Voorpers@Volksblad.com" TargetMode="External"/><Relationship Id="rId46" Type="http://schemas.openxmlformats.org/officeDocument/2006/relationships/hyperlink" Target="file:///\\02cpt-dis07\D\Workspace_data\In\SAP_Display\CapeTown" TargetMode="External"/><Relationship Id="rId2" Type="http://schemas.openxmlformats.org/officeDocument/2006/relationships/customXml" Target="../customXml/item2.xml"/><Relationship Id="rId16" Type="http://schemas.openxmlformats.org/officeDocument/2006/relationships/hyperlink" Target="mailto:Michel.Fisher@media24.com" TargetMode="External"/><Relationship Id="rId20" Type="http://schemas.openxmlformats.org/officeDocument/2006/relationships/hyperlink" Target="mailto:eidos.content@media24.com" TargetMode="External"/><Relationship Id="rId29" Type="http://schemas.openxmlformats.org/officeDocument/2006/relationships/hyperlink" Target="mailto:cheryl.moig@media24.com" TargetMode="External"/><Relationship Id="rId41" Type="http://schemas.openxmlformats.org/officeDocument/2006/relationships/footer" Target="footer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tsmith@dieburger.com" TargetMode="External"/><Relationship Id="rId32" Type="http://schemas.openxmlformats.org/officeDocument/2006/relationships/hyperlink" Target="mailto:nokubonga.ngcobo@media24.com" TargetMode="External"/><Relationship Id="rId37" Type="http://schemas.openxmlformats.org/officeDocument/2006/relationships/hyperlink" Target="mailto:jenny.poliah@media24.com" TargetMode="External"/><Relationship Id="rId40" Type="http://schemas.openxmlformats.org/officeDocument/2006/relationships/header" Target="header2.xml"/><Relationship Id="rId45" Type="http://schemas.openxmlformats.org/officeDocument/2006/relationships/hyperlink" Target="file:///\\02cpt-dis07\D\Workspace_data\In\SAP_Display\BolandMedia"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eidos.content@media24.com" TargetMode="External"/><Relationship Id="rId28" Type="http://schemas.openxmlformats.org/officeDocument/2006/relationships/hyperlink" Target="mailto:Eidos.Content@Media24.com" TargetMode="External"/><Relationship Id="rId36" Type="http://schemas.openxmlformats.org/officeDocument/2006/relationships/hyperlink" Target="mailto:thokozani.mkhize@media24.com" TargetMode="External"/><Relationship Id="rId49" Type="http://schemas.openxmlformats.org/officeDocument/2006/relationships/hyperlink" Target="file:///\\02cpt-dis07\D\Workspace_data\In\SAP_Display\Johannesburg" TargetMode="External"/><Relationship Id="rId10" Type="http://schemas.openxmlformats.org/officeDocument/2006/relationships/endnotes" Target="endnotes.xml"/><Relationship Id="rId19" Type="http://schemas.openxmlformats.org/officeDocument/2006/relationships/hyperlink" Target="mailto:dtp.electronic@dieburger.com" TargetMode="External"/><Relationship Id="rId31" Type="http://schemas.openxmlformats.org/officeDocument/2006/relationships/hyperlink" Target="mailto:keith.howell@media24.com" TargetMode="External"/><Relationship Id="rId44" Type="http://schemas.openxmlformats.org/officeDocument/2006/relationships/image" Target="media/image3.jpg"/><Relationship Id="rId52" Type="http://schemas.openxmlformats.org/officeDocument/2006/relationships/hyperlink" Target="file:///\\02cpt-dis07\D\Workspace_data\In\SAP_Display\BolandMed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athiersen@dieburger.com" TargetMode="External"/><Relationship Id="rId27" Type="http://schemas.openxmlformats.org/officeDocument/2006/relationships/hyperlink" Target="mailto:Eidos.Content@Media24.com" TargetMode="External"/><Relationship Id="rId30" Type="http://schemas.openxmlformats.org/officeDocument/2006/relationships/hyperlink" Target="mailto:belinda.naidoo@media24.com" TargetMode="External"/><Relationship Id="rId35" Type="http://schemas.openxmlformats.org/officeDocument/2006/relationships/hyperlink" Target="mailto:lwando.ndabeni@media24.com" TargetMode="External"/><Relationship Id="rId43" Type="http://schemas.openxmlformats.org/officeDocument/2006/relationships/footer" Target="footer4.xml"/><Relationship Id="rId48" Type="http://schemas.openxmlformats.org/officeDocument/2006/relationships/hyperlink" Target="file:///\\02cpt-dis07\D\Workspace_data\In\SAP_Display\Freestate" TargetMode="External"/><Relationship Id="rId8" Type="http://schemas.openxmlformats.org/officeDocument/2006/relationships/webSettings" Target="webSettings.xml"/><Relationship Id="rId51" Type="http://schemas.openxmlformats.org/officeDocument/2006/relationships/hyperlink" Target="file:///\\02cpt-dis07\D\Workspace_data\In\SAP_Display\Pietermaritzbu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39FFAA61C5014081B923F26D2E085E" ma:contentTypeVersion="0" ma:contentTypeDescription="Create a new document." ma:contentTypeScope="" ma:versionID="e857aeb71d117a77be9762e66930884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CB3ECB-4782-4D0E-BB8F-C95D8F55AB88}">
  <ds:schemaRefs>
    <ds:schemaRef ds:uri="http://schemas.openxmlformats.org/officeDocument/2006/bibliography"/>
  </ds:schemaRefs>
</ds:datastoreItem>
</file>

<file path=customXml/itemProps2.xml><?xml version="1.0" encoding="utf-8"?>
<ds:datastoreItem xmlns:ds="http://schemas.openxmlformats.org/officeDocument/2006/customXml" ds:itemID="{B85326E0-2E3F-42C6-B908-E34E5F55D636}">
  <ds:schemaRefs>
    <ds:schemaRef ds:uri="http://schemas.microsoft.com/sharepoint/v3/contenttype/forms"/>
  </ds:schemaRefs>
</ds:datastoreItem>
</file>

<file path=customXml/itemProps3.xml><?xml version="1.0" encoding="utf-8"?>
<ds:datastoreItem xmlns:ds="http://schemas.openxmlformats.org/officeDocument/2006/customXml" ds:itemID="{9323677E-CC05-4743-A421-E8F211375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E30FC1-7257-4B87-9F19-50E666D884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 Nortje</dc:creator>
  <cp:lastModifiedBy>Jacques Engelbrecht</cp:lastModifiedBy>
  <cp:revision>262</cp:revision>
  <dcterms:created xsi:type="dcterms:W3CDTF">2021-01-21T08:00:00Z</dcterms:created>
  <dcterms:modified xsi:type="dcterms:W3CDTF">2021-01-22T08:12:00Z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0x010100DA39FFAA61C5014081B923F26D2E085E</vt:lpwstr>
  </property>
</Properties>
</file>