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E940" w14:textId="3AF6A632" w:rsidR="002E1B9A" w:rsidRPr="00F96537" w:rsidRDefault="002E1B9A" w:rsidP="002E1B9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196</w:t>
      </w:r>
    </w:p>
    <w:p w14:paraId="5B5F0228" w14:textId="77777777" w:rsidR="002E1B9A" w:rsidRDefault="002E1B9A" w:rsidP="002E1B9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6E2A46D" w14:textId="77777777" w:rsidR="002E1B9A" w:rsidRPr="006C6943" w:rsidRDefault="002E1B9A" w:rsidP="002E1B9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FCAD905" w14:textId="77777777" w:rsidR="002E1B9A" w:rsidRPr="006C6943" w:rsidRDefault="002E1B9A" w:rsidP="002E1B9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3F44C1D" w14:textId="77777777" w:rsidR="002E1B9A" w:rsidRPr="006C6943" w:rsidRDefault="002E1B9A" w:rsidP="002E1B9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18D053" w14:textId="77777777" w:rsidR="002E1B9A" w:rsidRPr="006C6943" w:rsidRDefault="002E1B9A" w:rsidP="002E1B9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FCC72F" w14:textId="77777777" w:rsidR="002E1B9A" w:rsidRPr="006C6943" w:rsidRDefault="002E1B9A" w:rsidP="002E1B9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3541FF0" w14:textId="0885074A" w:rsidR="002E1B9A" w:rsidRDefault="00D252CE" w:rsidP="002E1B9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Two upper and lower </w:t>
      </w:r>
      <w:r w:rsidR="009C0E74">
        <w:rPr>
          <w:rFonts w:ascii="Times New Roman" w:eastAsia="Times New Roman" w:hAnsi="Times New Roman" w:cs="Times New Roman"/>
          <w:sz w:val="28"/>
          <w:szCs w:val="28"/>
        </w:rPr>
        <w:t>irregular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masses with indistinct margin </w:t>
      </w:r>
      <w:r w:rsidR="00C67739">
        <w:rPr>
          <w:rFonts w:ascii="Times New Roman" w:eastAsia="Times New Roman" w:hAnsi="Times New Roman" w:cs="Times New Roman"/>
          <w:sz w:val="28"/>
          <w:szCs w:val="28"/>
        </w:rPr>
        <w:t xml:space="preserve">associated with architectural distortion </w:t>
      </w:r>
      <w:r>
        <w:rPr>
          <w:rFonts w:ascii="Times New Roman" w:eastAsia="Times New Roman" w:hAnsi="Times New Roman" w:cs="Times New Roman"/>
          <w:sz w:val="28"/>
          <w:szCs w:val="28"/>
        </w:rPr>
        <w:t>are seen.</w:t>
      </w:r>
    </w:p>
    <w:p w14:paraId="44723768" w14:textId="5F8EC9F6" w:rsidR="002E1B9A" w:rsidRPr="006C6943" w:rsidRDefault="002E1B9A" w:rsidP="002E1B9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CC468BF" w14:textId="77777777" w:rsidR="002E1B9A" w:rsidRPr="006C6943" w:rsidRDefault="002E1B9A" w:rsidP="002E1B9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5F34AAB" w14:textId="77777777" w:rsidR="002E1B9A" w:rsidRPr="006C6943" w:rsidRDefault="002E1B9A" w:rsidP="002E1B9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844F86" w14:textId="77777777" w:rsidR="002E1B9A" w:rsidRPr="00622CF3" w:rsidRDefault="002E1B9A" w:rsidP="002E1B9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BEB9381" w14:textId="62C32FB0" w:rsidR="002E1B9A" w:rsidRPr="006C6943" w:rsidRDefault="002E1B9A" w:rsidP="002E1B9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786B52C" w14:textId="77777777" w:rsidR="002E1B9A" w:rsidRPr="006C6943" w:rsidRDefault="002E1B9A" w:rsidP="002E1B9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5E135D3" w14:textId="77777777" w:rsidR="002E1B9A" w:rsidRPr="006C6943" w:rsidRDefault="002E1B9A" w:rsidP="002E1B9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DA9526" w14:textId="77777777" w:rsidR="002E1B9A" w:rsidRPr="006C6943" w:rsidRDefault="002E1B9A" w:rsidP="002E1B9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98C72C" w14:textId="77777777" w:rsidR="002E1B9A" w:rsidRDefault="002E1B9A" w:rsidP="002E1B9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F1D99E7" w14:textId="77777777" w:rsidR="002E1B9A" w:rsidRPr="006C6943" w:rsidRDefault="002E1B9A" w:rsidP="002E1B9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DA63897" w14:textId="55ACD005" w:rsidR="002E1B9A" w:rsidRPr="006C6943" w:rsidRDefault="00D252CE" w:rsidP="002E1B9A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upper and lower suspicious looking masses </w:t>
      </w:r>
      <w:r w:rsidR="00C6773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architectural distortion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2E1B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BIRADS </w:t>
      </w:r>
      <w:r w:rsidR="002441D0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2E1B9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CD5D47E" w14:textId="77777777" w:rsidR="002E1B9A" w:rsidRDefault="002E1B9A" w:rsidP="002E1B9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45C53C" w14:textId="77777777" w:rsidR="002E1B9A" w:rsidRPr="002E0237" w:rsidRDefault="002E1B9A" w:rsidP="002E1B9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9AC5203" w14:textId="7F36D640" w:rsidR="002E1B9A" w:rsidRPr="006C6943" w:rsidRDefault="002E1B9A" w:rsidP="002E1B9A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2441D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2D2EDF2" w14:textId="77777777" w:rsidR="002E1B9A" w:rsidRDefault="002E1B9A" w:rsidP="002E1B9A"/>
    <w:p w14:paraId="70FF20DF" w14:textId="77777777" w:rsidR="002E1B9A" w:rsidRDefault="002E1B9A" w:rsidP="002E1B9A"/>
    <w:p w14:paraId="069D018E" w14:textId="77777777" w:rsidR="002E1B9A" w:rsidRDefault="002E1B9A" w:rsidP="002E1B9A"/>
    <w:p w14:paraId="5051566A" w14:textId="77777777" w:rsidR="002E1B9A" w:rsidRDefault="002E1B9A" w:rsidP="002E1B9A"/>
    <w:p w14:paraId="5B6CF254" w14:textId="77777777" w:rsidR="002E1B9A" w:rsidRDefault="002E1B9A" w:rsidP="002E1B9A"/>
    <w:p w14:paraId="7D9967D7" w14:textId="77777777" w:rsidR="002E1B9A" w:rsidRDefault="002E1B9A" w:rsidP="002E1B9A"/>
    <w:p w14:paraId="01318F75" w14:textId="77777777" w:rsidR="002E1B9A" w:rsidRDefault="002E1B9A" w:rsidP="002E1B9A"/>
    <w:p w14:paraId="655921CA" w14:textId="77777777" w:rsidR="002E1B9A" w:rsidRDefault="002E1B9A" w:rsidP="002E1B9A"/>
    <w:p w14:paraId="27723B9F" w14:textId="77777777" w:rsidR="002E1B9A" w:rsidRDefault="002E1B9A" w:rsidP="002E1B9A"/>
    <w:p w14:paraId="6465FDA7" w14:textId="77777777" w:rsidR="002E1B9A" w:rsidRDefault="002E1B9A" w:rsidP="002E1B9A"/>
    <w:p w14:paraId="37C0E708" w14:textId="77777777" w:rsidR="002E1B9A" w:rsidRDefault="002E1B9A" w:rsidP="002E1B9A"/>
    <w:p w14:paraId="7E6BDEF1" w14:textId="77777777" w:rsidR="002E1B9A" w:rsidRDefault="002E1B9A" w:rsidP="002E1B9A"/>
    <w:p w14:paraId="0B54B6DE" w14:textId="77777777" w:rsidR="002E1B9A" w:rsidRDefault="002E1B9A" w:rsidP="002E1B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BF82B1B" w14:textId="77777777" w:rsidR="002E1B9A" w:rsidRDefault="002E1B9A" w:rsidP="002E1B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A9A7717" w14:textId="77777777" w:rsidR="002E1B9A" w:rsidRPr="006C6943" w:rsidRDefault="002E1B9A" w:rsidP="002E1B9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2D75D62" w14:textId="4358472D" w:rsidR="002E1B9A" w:rsidRDefault="00D252CE" w:rsidP="002E1B9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Three upper and lower irregular heterogeneously enhancing  masses associated with segmental non mass enhancement</w:t>
      </w:r>
      <w:r w:rsidR="002E1B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2441D0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2E1B9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2E1B9A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B2662FF" w14:textId="77777777" w:rsidR="002E1B9A" w:rsidRDefault="002E1B9A" w:rsidP="002E1B9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B0CE25" w14:textId="77777777" w:rsidR="002E1B9A" w:rsidRDefault="002E1B9A" w:rsidP="002E1B9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E11E82" w14:textId="77777777" w:rsidR="002E1B9A" w:rsidRPr="002E0237" w:rsidRDefault="002E1B9A" w:rsidP="002E1B9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65C3C7D" w14:textId="09F2D7C4" w:rsidR="002E1B9A" w:rsidRDefault="002E1B9A" w:rsidP="002E1B9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IMLN (BIRADS </w:t>
      </w:r>
      <w:r w:rsidR="002441D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B896A64" w14:textId="77777777" w:rsidR="002E1B9A" w:rsidRDefault="002E1B9A" w:rsidP="002E1B9A"/>
    <w:p w14:paraId="41C35625" w14:textId="77777777" w:rsidR="002E1B9A" w:rsidRDefault="002E1B9A" w:rsidP="002E1B9A"/>
    <w:p w14:paraId="7DCC9EC8" w14:textId="77777777" w:rsidR="002E1B9A" w:rsidRDefault="002E1B9A" w:rsidP="002E1B9A"/>
    <w:p w14:paraId="2DF45A97" w14:textId="77777777" w:rsidR="002E1B9A" w:rsidRDefault="002E1B9A" w:rsidP="002E1B9A"/>
    <w:p w14:paraId="1244171E" w14:textId="77777777" w:rsidR="002E1B9A" w:rsidRDefault="002E1B9A" w:rsidP="002E1B9A"/>
    <w:p w14:paraId="59379F95" w14:textId="77777777" w:rsidR="002E1B9A" w:rsidRDefault="002E1B9A" w:rsidP="002E1B9A"/>
    <w:p w14:paraId="45F1EE1F" w14:textId="77777777" w:rsidR="002E1B9A" w:rsidRDefault="002E1B9A" w:rsidP="002E1B9A"/>
    <w:p w14:paraId="1C3BB7BA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9A"/>
    <w:rsid w:val="001D2A8B"/>
    <w:rsid w:val="002441D0"/>
    <w:rsid w:val="002E1B9A"/>
    <w:rsid w:val="007076E9"/>
    <w:rsid w:val="009C0E74"/>
    <w:rsid w:val="00C67739"/>
    <w:rsid w:val="00D2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20F2"/>
  <w15:chartTrackingRefBased/>
  <w15:docId w15:val="{BA4C2D10-370E-4F8E-8E2F-DEFF006F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B9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2020-04-29T17:55:00Z</dcterms:created>
  <dcterms:modified xsi:type="dcterms:W3CDTF">2021-12-16T17:13:00Z</dcterms:modified>
</cp:coreProperties>
</file>