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812AB" w14:textId="77BC5925" w:rsidR="001A44FE" w:rsidRPr="00F96537" w:rsidRDefault="001A44FE" w:rsidP="001A44FE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96537">
        <w:rPr>
          <w:rFonts w:ascii="Times New Roman" w:eastAsia="Times New Roman" w:hAnsi="Times New Roman" w:cs="Times New Roman"/>
          <w:b/>
          <w:bCs/>
          <w:sz w:val="28"/>
          <w:szCs w:val="28"/>
        </w:rPr>
        <w:t>PATIENT NO.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270</w:t>
      </w:r>
    </w:p>
    <w:p w14:paraId="6AD0FB6A" w14:textId="77777777" w:rsidR="001A44FE" w:rsidRDefault="001A44FE" w:rsidP="001A44FE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6E4A14C8" w14:textId="77777777" w:rsidR="001A44FE" w:rsidRPr="006C6943" w:rsidRDefault="001A44FE" w:rsidP="001A44FE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DIGITALIZED LOW DOSE SOFT TISSUE MAMMOGRAPHY REVEALED:</w:t>
      </w:r>
    </w:p>
    <w:p w14:paraId="2B0C1F7D" w14:textId="77777777" w:rsidR="001A44FE" w:rsidRPr="006C6943" w:rsidRDefault="001A44FE" w:rsidP="001A44FE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0B20C85E" w14:textId="77777777" w:rsidR="001A44FE" w:rsidRPr="006C6943" w:rsidRDefault="001A44FE" w:rsidP="001A44FE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ACR </w:t>
      </w:r>
      <w:r>
        <w:rPr>
          <w:rFonts w:ascii="Times New Roman" w:eastAsia="Times New Roman" w:hAnsi="Times New Roman" w:cs="Times New Roman"/>
          <w:sz w:val="28"/>
          <w:szCs w:val="28"/>
        </w:rPr>
        <w:t>C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Heterogenously dense breasts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3B37C58" w14:textId="77777777" w:rsidR="001A44FE" w:rsidRPr="006C6943" w:rsidRDefault="001A44FE" w:rsidP="001A44FE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7B5E64E" w14:textId="77777777" w:rsidR="001A44FE" w:rsidRPr="006C6943" w:rsidRDefault="001A44FE" w:rsidP="001A44FE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07AADC62" w14:textId="79E19BC1" w:rsidR="001A44FE" w:rsidRDefault="001A44FE" w:rsidP="001A44FE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Upper outer quadrant asymmetrical increased density </w:t>
      </w:r>
      <w:r w:rsidR="0023469B">
        <w:rPr>
          <w:rFonts w:ascii="Times New Roman" w:eastAsia="Times New Roman" w:hAnsi="Times New Roman" w:cs="Times New Roman"/>
          <w:sz w:val="28"/>
          <w:szCs w:val="28"/>
        </w:rPr>
        <w:t>is seen with overlying punctate microcalcifications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7F440B9" w14:textId="77777777" w:rsidR="001A44FE" w:rsidRPr="006C6943" w:rsidRDefault="001A44FE" w:rsidP="001A44FE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 and contour of breast.</w:t>
      </w:r>
    </w:p>
    <w:p w14:paraId="1063C018" w14:textId="77777777" w:rsidR="001A44FE" w:rsidRPr="006C6943" w:rsidRDefault="001A44FE" w:rsidP="001A44FE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DCD05C0" w14:textId="77777777" w:rsidR="001A44FE" w:rsidRPr="00622CF3" w:rsidRDefault="001A44FE" w:rsidP="001A44FE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1D6276F6" w14:textId="77777777" w:rsidR="001A44FE" w:rsidRPr="006C6943" w:rsidRDefault="001A44FE" w:rsidP="001A44FE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No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speculated mass lesions or 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suspicious microcalcifications.</w:t>
      </w:r>
    </w:p>
    <w:p w14:paraId="657A7788" w14:textId="77777777" w:rsidR="001A44FE" w:rsidRPr="006C6943" w:rsidRDefault="001A44FE" w:rsidP="001A44FE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 and contour of breast.</w:t>
      </w:r>
    </w:p>
    <w:p w14:paraId="26489724" w14:textId="77777777" w:rsidR="001A44FE" w:rsidRPr="006C6943" w:rsidRDefault="001A44FE" w:rsidP="001A44FE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9DB07C9" w14:textId="77777777" w:rsidR="001A44FE" w:rsidRPr="006C6943" w:rsidRDefault="001A44FE" w:rsidP="001A44FE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2C67D56" w14:textId="77777777" w:rsidR="001A44FE" w:rsidRDefault="001A44FE" w:rsidP="001A44FE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OPINION:</w:t>
      </w:r>
    </w:p>
    <w:p w14:paraId="43C34BD8" w14:textId="77777777" w:rsidR="001A44FE" w:rsidRPr="006C6943" w:rsidRDefault="001A44FE" w:rsidP="001A44FE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36418432" w14:textId="57956691" w:rsidR="001A44FE" w:rsidRPr="006C6943" w:rsidRDefault="001A44FE" w:rsidP="001A44FE">
      <w:pPr>
        <w:numPr>
          <w:ilvl w:val="0"/>
          <w:numId w:val="2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Upper outer asymmetry </w:t>
      </w:r>
      <w:r w:rsidR="0023469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with overlying punctate microcalcifications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(BIRADS </w:t>
      </w:r>
      <w:r w:rsidR="00152205">
        <w:rPr>
          <w:rFonts w:ascii="Times New Roman" w:eastAsia="Times New Roman" w:hAnsi="Times New Roman" w:cs="Times New Roman"/>
          <w:b/>
          <w:bCs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0A794D21" w14:textId="77777777" w:rsidR="001A44FE" w:rsidRDefault="001A44FE" w:rsidP="001A44FE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A90B218" w14:textId="77777777" w:rsidR="001A44FE" w:rsidRPr="002E0237" w:rsidRDefault="001A44FE" w:rsidP="001A44FE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4C0D2B05" w14:textId="447FA566" w:rsidR="001A44FE" w:rsidRPr="006C6943" w:rsidRDefault="001A44FE" w:rsidP="001A44FE">
      <w:pPr>
        <w:numPr>
          <w:ilvl w:val="0"/>
          <w:numId w:val="2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Normal breast examination (BIRADS </w:t>
      </w:r>
      <w:r w:rsidR="00152205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303832AA" w14:textId="77777777" w:rsidR="001A44FE" w:rsidRDefault="001A44FE" w:rsidP="001A44FE"/>
    <w:p w14:paraId="76FC610C" w14:textId="77777777" w:rsidR="001A44FE" w:rsidRDefault="001A44FE" w:rsidP="001A44FE"/>
    <w:p w14:paraId="4B23F987" w14:textId="77777777" w:rsidR="001A44FE" w:rsidRDefault="001A44FE" w:rsidP="001A44FE"/>
    <w:p w14:paraId="3E2886BC" w14:textId="77777777" w:rsidR="001A44FE" w:rsidRDefault="001A44FE" w:rsidP="001A44FE"/>
    <w:p w14:paraId="33C5BA35" w14:textId="77777777" w:rsidR="001A44FE" w:rsidRDefault="001A44FE" w:rsidP="001A44FE"/>
    <w:p w14:paraId="438549E9" w14:textId="77777777" w:rsidR="001A44FE" w:rsidRDefault="001A44FE" w:rsidP="001A44FE"/>
    <w:p w14:paraId="6B71547F" w14:textId="77777777" w:rsidR="001A44FE" w:rsidRDefault="001A44FE" w:rsidP="001A44FE"/>
    <w:p w14:paraId="75C378B4" w14:textId="77777777" w:rsidR="001A44FE" w:rsidRDefault="001A44FE" w:rsidP="001A44FE"/>
    <w:p w14:paraId="66FA993C" w14:textId="77777777" w:rsidR="001A44FE" w:rsidRDefault="001A44FE" w:rsidP="001A44FE"/>
    <w:p w14:paraId="36D578C6" w14:textId="77777777" w:rsidR="001A44FE" w:rsidRDefault="001A44FE" w:rsidP="001A44FE"/>
    <w:p w14:paraId="368725F0" w14:textId="77777777" w:rsidR="001A44FE" w:rsidRDefault="001A44FE" w:rsidP="001A44FE"/>
    <w:p w14:paraId="79C73223" w14:textId="77777777" w:rsidR="001A44FE" w:rsidRDefault="001A44FE" w:rsidP="001A44FE"/>
    <w:p w14:paraId="69DB73A1" w14:textId="77777777" w:rsidR="001A44FE" w:rsidRDefault="001A44FE" w:rsidP="001A44FE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CONTRAST ENHANCED SPECTRAL MAMMOGRAPHY REVEALED:</w:t>
      </w:r>
    </w:p>
    <w:p w14:paraId="22EFDEB4" w14:textId="77777777" w:rsidR="001A44FE" w:rsidRDefault="001A44FE" w:rsidP="001A44FE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673F527D" w14:textId="77777777" w:rsidR="001A44FE" w:rsidRPr="006C6943" w:rsidRDefault="001A44FE" w:rsidP="001A44FE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034C80F9" w14:textId="4279FE7C" w:rsidR="001A44FE" w:rsidRDefault="0023469B" w:rsidP="001A44FE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No mass or</w:t>
      </w:r>
      <w:r w:rsidR="001A44F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non mass enhancement (BIRADS </w:t>
      </w:r>
      <w:r w:rsidR="00152205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 w:rsidR="001A44FE"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  <w:r w:rsidR="001A44FE"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28FC71BA" w14:textId="77777777" w:rsidR="001A44FE" w:rsidRDefault="001A44FE" w:rsidP="001A44FE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7A3B8EC" w14:textId="77777777" w:rsidR="001A44FE" w:rsidRDefault="001A44FE" w:rsidP="001A44FE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EFA2A19" w14:textId="77777777" w:rsidR="001A44FE" w:rsidRPr="002E0237" w:rsidRDefault="001A44FE" w:rsidP="001A44FE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3E2DDE5E" w14:textId="6195D8A8" w:rsidR="001A44FE" w:rsidRDefault="001A44FE" w:rsidP="001A44FE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 mass or non mass enhancement (BIRADS </w:t>
      </w:r>
      <w:r w:rsidR="00152205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00B89B76" w14:textId="77777777" w:rsidR="001A44FE" w:rsidRDefault="001A44FE" w:rsidP="001A44FE"/>
    <w:p w14:paraId="4530B324" w14:textId="77777777" w:rsidR="001A44FE" w:rsidRDefault="001A44FE" w:rsidP="001A44FE"/>
    <w:p w14:paraId="78554B89" w14:textId="77777777" w:rsidR="001A44FE" w:rsidRDefault="001A44FE" w:rsidP="001A44FE"/>
    <w:p w14:paraId="7B3FBBCE" w14:textId="77777777" w:rsidR="001A44FE" w:rsidRDefault="001A44FE" w:rsidP="001A44FE"/>
    <w:p w14:paraId="5714C38C" w14:textId="77777777" w:rsidR="001A44FE" w:rsidRDefault="001A44FE" w:rsidP="001A44FE"/>
    <w:p w14:paraId="529EB97C" w14:textId="77777777" w:rsidR="001A44FE" w:rsidRDefault="001A44FE" w:rsidP="001A44FE"/>
    <w:p w14:paraId="2E3EABE8" w14:textId="77777777" w:rsidR="001A44FE" w:rsidRDefault="001A44FE" w:rsidP="001A44FE"/>
    <w:p w14:paraId="092BD635" w14:textId="77777777" w:rsidR="001D2A8B" w:rsidRDefault="001D2A8B"/>
    <w:sectPr w:rsidR="001D2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A5D8A"/>
    <w:multiLevelType w:val="hybridMultilevel"/>
    <w:tmpl w:val="850EDB64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27244856"/>
    <w:multiLevelType w:val="hybridMultilevel"/>
    <w:tmpl w:val="A9081262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B7A3843"/>
    <w:multiLevelType w:val="hybridMultilevel"/>
    <w:tmpl w:val="4F82C8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4FE"/>
    <w:rsid w:val="00152205"/>
    <w:rsid w:val="001A44FE"/>
    <w:rsid w:val="001D2A8B"/>
    <w:rsid w:val="0023469B"/>
    <w:rsid w:val="00707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F9D2C"/>
  <w15:chartTrackingRefBased/>
  <w15:docId w15:val="{5FFF6E42-5939-4609-85C0-33A80D7FD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44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44FE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110</Words>
  <Characters>629</Characters>
  <Application>Microsoft Office Word</Application>
  <DocSecurity>0</DocSecurity>
  <Lines>5</Lines>
  <Paragraphs>1</Paragraphs>
  <ScaleCrop>false</ScaleCrop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 Khaled</dc:creator>
  <cp:keywords/>
  <dc:description/>
  <cp:lastModifiedBy>hussein khaled</cp:lastModifiedBy>
  <cp:revision>3</cp:revision>
  <dcterms:created xsi:type="dcterms:W3CDTF">2020-05-02T09:00:00Z</dcterms:created>
  <dcterms:modified xsi:type="dcterms:W3CDTF">2021-12-16T18:06:00Z</dcterms:modified>
</cp:coreProperties>
</file>