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56DF83" w14:textId="6C0020BA" w:rsidR="00B22995" w:rsidRPr="00F96537" w:rsidRDefault="00B22995" w:rsidP="00B22995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312</w:t>
      </w:r>
    </w:p>
    <w:p w14:paraId="78C969BF" w14:textId="77777777" w:rsidR="00B22995" w:rsidRDefault="00B22995" w:rsidP="00B22995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61EAB753" w14:textId="77777777" w:rsidR="00B22995" w:rsidRPr="006C6943" w:rsidRDefault="00B22995" w:rsidP="00B22995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0487DD92" w14:textId="77777777" w:rsidR="00B22995" w:rsidRPr="006C6943" w:rsidRDefault="00B22995" w:rsidP="00B22995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6B4BEB86" w14:textId="77777777" w:rsidR="00B22995" w:rsidRPr="006C6943" w:rsidRDefault="00B22995" w:rsidP="00B22995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ACR 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Heterogenously dense breasts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A976A71" w14:textId="77777777" w:rsidR="00B22995" w:rsidRPr="006C6943" w:rsidRDefault="00B22995" w:rsidP="00B22995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DDB4724" w14:textId="77777777" w:rsidR="00B22995" w:rsidRPr="006C6943" w:rsidRDefault="00B22995" w:rsidP="00B22995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604524F7" w14:textId="77777777" w:rsidR="00B22995" w:rsidRPr="006C6943" w:rsidRDefault="00B22995" w:rsidP="00B22995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speculated mass lesions or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suspicious microcalcifications.</w:t>
      </w:r>
    </w:p>
    <w:p w14:paraId="57A7FF5B" w14:textId="77777777" w:rsidR="00B22995" w:rsidRPr="006C6943" w:rsidRDefault="00B22995" w:rsidP="00B22995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62FC27EA" w14:textId="77777777" w:rsidR="00B22995" w:rsidRPr="006C6943" w:rsidRDefault="00B22995" w:rsidP="00B22995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E941E63" w14:textId="77777777" w:rsidR="00B22995" w:rsidRPr="00622CF3" w:rsidRDefault="00B22995" w:rsidP="00B22995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6B0D769B" w14:textId="38E9E2AD" w:rsidR="00B22995" w:rsidRDefault="00B22995" w:rsidP="00B22995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Lower inner quadrant </w:t>
      </w:r>
      <w:r w:rsidR="005165CA">
        <w:rPr>
          <w:rFonts w:ascii="Times New Roman" w:eastAsia="Times New Roman" w:hAnsi="Times New Roman" w:cs="Times New Roman"/>
          <w:sz w:val="28"/>
          <w:szCs w:val="28"/>
        </w:rPr>
        <w:t>rounded equal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density mass with indistinct margin is seen.</w:t>
      </w:r>
    </w:p>
    <w:p w14:paraId="135EA8C4" w14:textId="7E8BF7FD" w:rsidR="00B22995" w:rsidRPr="006C6943" w:rsidRDefault="00B22995" w:rsidP="00B22995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 suspicious microcalcifications.</w:t>
      </w:r>
    </w:p>
    <w:p w14:paraId="317D10CA" w14:textId="77777777" w:rsidR="00B22995" w:rsidRPr="006C6943" w:rsidRDefault="00B22995" w:rsidP="00B22995">
      <w:pPr>
        <w:numPr>
          <w:ilvl w:val="0"/>
          <w:numId w:val="1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25F9E7F5" w14:textId="77777777" w:rsidR="00B22995" w:rsidRPr="006C6943" w:rsidRDefault="00B22995" w:rsidP="00B22995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F445BEC" w14:textId="77777777" w:rsidR="00B22995" w:rsidRPr="006C6943" w:rsidRDefault="00B22995" w:rsidP="00B22995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C87563B" w14:textId="77777777" w:rsidR="00B22995" w:rsidRDefault="00B22995" w:rsidP="00B22995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6F040C0B" w14:textId="77777777" w:rsidR="00B22995" w:rsidRPr="006C6943" w:rsidRDefault="00B22995" w:rsidP="00B22995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094EF085" w14:textId="3C748AAB" w:rsidR="00B22995" w:rsidRPr="006C6943" w:rsidRDefault="00B22995" w:rsidP="00B22995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Normal breast examination (BIRADS </w:t>
      </w:r>
      <w:r w:rsidR="00917C09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346DCECC" w14:textId="77777777" w:rsidR="00B22995" w:rsidRDefault="00B22995" w:rsidP="00B22995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3A32F97" w14:textId="77777777" w:rsidR="00B22995" w:rsidRPr="002E0237" w:rsidRDefault="00B22995" w:rsidP="00B22995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566598A2" w14:textId="44020A15" w:rsidR="00B22995" w:rsidRPr="006C6943" w:rsidRDefault="00B22995" w:rsidP="00B22995">
      <w:pPr>
        <w:numPr>
          <w:ilvl w:val="0"/>
          <w:numId w:val="2"/>
        </w:numPr>
        <w:spacing w:after="0" w:line="276" w:lineRule="auto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Lower inner suspicious looking mass (BIRADS </w:t>
      </w:r>
      <w:r w:rsidR="00917C09"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129D6488" w14:textId="77777777" w:rsidR="00B22995" w:rsidRDefault="00B22995" w:rsidP="00B22995"/>
    <w:p w14:paraId="3B267B8A" w14:textId="77777777" w:rsidR="00B22995" w:rsidRDefault="00B22995" w:rsidP="00B22995"/>
    <w:p w14:paraId="4E5E3792" w14:textId="77777777" w:rsidR="00B22995" w:rsidRDefault="00B22995" w:rsidP="00B22995"/>
    <w:p w14:paraId="0F86BF19" w14:textId="77777777" w:rsidR="00B22995" w:rsidRDefault="00B22995" w:rsidP="00B22995"/>
    <w:p w14:paraId="3F5DDA81" w14:textId="77777777" w:rsidR="00B22995" w:rsidRDefault="00B22995" w:rsidP="00B22995"/>
    <w:p w14:paraId="0E945817" w14:textId="77777777" w:rsidR="00B22995" w:rsidRDefault="00B22995" w:rsidP="00B22995"/>
    <w:p w14:paraId="6C0419EF" w14:textId="77777777" w:rsidR="00B22995" w:rsidRDefault="00B22995" w:rsidP="00B22995"/>
    <w:p w14:paraId="7463CCC6" w14:textId="77777777" w:rsidR="00B22995" w:rsidRDefault="00B22995" w:rsidP="00B22995"/>
    <w:p w14:paraId="33B3B7F3" w14:textId="77777777" w:rsidR="00B22995" w:rsidRDefault="00B22995" w:rsidP="00B22995"/>
    <w:p w14:paraId="10A4AE09" w14:textId="77777777" w:rsidR="00B22995" w:rsidRDefault="00B22995" w:rsidP="00B22995"/>
    <w:p w14:paraId="18B5510F" w14:textId="77777777" w:rsidR="00B22995" w:rsidRDefault="00B22995" w:rsidP="00B22995"/>
    <w:p w14:paraId="7EF3725B" w14:textId="77777777" w:rsidR="00B22995" w:rsidRDefault="00B22995" w:rsidP="00B22995"/>
    <w:p w14:paraId="5C76F8F4" w14:textId="77777777" w:rsidR="00B22995" w:rsidRDefault="00B22995" w:rsidP="00B22995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CONTRAST ENHANCED SPECTRAL MAMMOGRAPHY REVEALED:</w:t>
      </w:r>
    </w:p>
    <w:p w14:paraId="5B39980F" w14:textId="77777777" w:rsidR="00B22995" w:rsidRDefault="00B22995" w:rsidP="00B22995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4B8B551C" w14:textId="77777777" w:rsidR="00B22995" w:rsidRPr="006C6943" w:rsidRDefault="00B22995" w:rsidP="00B22995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3B4CEEF6" w14:textId="2F340E34" w:rsidR="00B22995" w:rsidRDefault="00B22995" w:rsidP="00B22995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 mass or non mass enhancement (BIRADS </w:t>
      </w:r>
      <w:r w:rsidR="00917C09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11781A67" w14:textId="77777777" w:rsidR="00B22995" w:rsidRDefault="00B22995" w:rsidP="00B22995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7999C63" w14:textId="77777777" w:rsidR="00B22995" w:rsidRDefault="00B22995" w:rsidP="00B22995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B1159EE" w14:textId="77777777" w:rsidR="00B22995" w:rsidRPr="002E0237" w:rsidRDefault="00B22995" w:rsidP="00B22995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13B3E2BE" w14:textId="705B1EF1" w:rsidR="00B22995" w:rsidRDefault="00B22995" w:rsidP="00B22995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Lower inner</w:t>
      </w:r>
      <w:r w:rsidR="005165C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rounded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heterogeneously enhancing mass</w:t>
      </w:r>
      <w:r w:rsidR="005165CA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with irregular margin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(BIRADS </w:t>
      </w:r>
      <w:r w:rsidR="00917C09">
        <w:rPr>
          <w:rFonts w:ascii="Times New Roman" w:eastAsia="Times New Roman" w:hAnsi="Times New Roman" w:cs="Times New Roman"/>
          <w:b/>
          <w:bCs/>
          <w:sz w:val="28"/>
          <w:szCs w:val="28"/>
        </w:rPr>
        <w:t>5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770E606C" w14:textId="77777777" w:rsidR="00B22995" w:rsidRDefault="00B22995" w:rsidP="00B22995"/>
    <w:p w14:paraId="7D96016C" w14:textId="77777777" w:rsidR="00B22995" w:rsidRDefault="00B22995" w:rsidP="00B22995"/>
    <w:p w14:paraId="7EC1858A" w14:textId="77777777" w:rsidR="00B22995" w:rsidRDefault="00B22995" w:rsidP="00B22995"/>
    <w:p w14:paraId="612D0255" w14:textId="77777777" w:rsidR="00B22995" w:rsidRDefault="00B22995" w:rsidP="00B22995"/>
    <w:p w14:paraId="16BF52D2" w14:textId="77777777" w:rsidR="00B22995" w:rsidRDefault="00B22995" w:rsidP="00B22995"/>
    <w:p w14:paraId="44D8F0E5" w14:textId="77777777" w:rsidR="00B22995" w:rsidRDefault="00B22995" w:rsidP="00B22995"/>
    <w:p w14:paraId="519E5A48" w14:textId="77777777" w:rsidR="00B22995" w:rsidRDefault="00B22995" w:rsidP="00B22995"/>
    <w:p w14:paraId="67D803A3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2995"/>
    <w:rsid w:val="001D2A8B"/>
    <w:rsid w:val="005165CA"/>
    <w:rsid w:val="007076E9"/>
    <w:rsid w:val="00917C09"/>
    <w:rsid w:val="00B22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4815FD"/>
  <w15:chartTrackingRefBased/>
  <w15:docId w15:val="{D361216C-B1CB-45B0-9E55-E90287E953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29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995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113</Words>
  <Characters>647</Characters>
  <Application>Microsoft Office Word</Application>
  <DocSecurity>0</DocSecurity>
  <Lines>5</Lines>
  <Paragraphs>1</Paragraphs>
  <ScaleCrop>false</ScaleCrop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3</cp:revision>
  <dcterms:created xsi:type="dcterms:W3CDTF">2020-05-03T13:38:00Z</dcterms:created>
  <dcterms:modified xsi:type="dcterms:W3CDTF">2021-12-16T18:29:00Z</dcterms:modified>
</cp:coreProperties>
</file>