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45" w:rsidRDefault="00495145" w:rsidP="00495145">
      <w:pPr>
        <w:autoSpaceDE w:val="0"/>
        <w:autoSpaceDN w:val="0"/>
        <w:adjustRightInd w:val="0"/>
        <w:spacing w:after="200" w:line="276" w:lineRule="auto"/>
        <w:rPr>
          <w:rFonts w:ascii="Calibri" w:hAnsi="Calibri" w:cs="Calibri"/>
          <w:lang w:val="en"/>
        </w:rPr>
      </w:pPr>
      <w:r>
        <w:rPr>
          <w:rFonts w:ascii="Calibri" w:hAnsi="Calibri" w:cs="Calibri"/>
          <w:lang w:val="en"/>
        </w:rPr>
        <w:t>Get to know us.</w:t>
      </w:r>
    </w:p>
    <w:p w:rsidR="00495145" w:rsidRDefault="00495145" w:rsidP="0049514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HostingDuty</w:t>
      </w:r>
      <w:proofErr w:type="spellEnd"/>
      <w:r>
        <w:rPr>
          <w:rFonts w:ascii="Calibri" w:hAnsi="Calibri" w:cs="Calibri"/>
          <w:lang w:val="en"/>
        </w:rPr>
        <w:t xml:space="preserve"> started as a group of IT professionals in early 2015 to introduce a new standard in the fast changing environment of web hosting. Our mission is to achieve your 100% satisfaction, which is guaranteed by our professional service and friendly support. With over a decade of web hosting experience on various hosting platforms and operating systems, particularly Apache and Linux, we bring a wealth of knowledge and the capability to handle any hosting needs. This experience also comes with the support and knowledge our customers have come to rely on. We ensure that customer’s questions are resolved timely and effectively and from our friendly and respectful customer support team.</w:t>
      </w:r>
    </w:p>
    <w:p w:rsidR="00495145" w:rsidRDefault="00495145" w:rsidP="0049514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Jalgaon's</w:t>
      </w:r>
      <w:proofErr w:type="spellEnd"/>
      <w:r>
        <w:rPr>
          <w:rFonts w:ascii="Calibri" w:hAnsi="Calibri" w:cs="Calibri"/>
          <w:lang w:val="en"/>
        </w:rPr>
        <w:t xml:space="preserve"> Fastest Growing Company</w:t>
      </w:r>
      <w:bookmarkStart w:id="0" w:name="_GoBack"/>
      <w:bookmarkEnd w:id="0"/>
    </w:p>
    <w:p w:rsidR="00495145" w:rsidRDefault="00495145" w:rsidP="00495145">
      <w:pPr>
        <w:autoSpaceDE w:val="0"/>
        <w:autoSpaceDN w:val="0"/>
        <w:adjustRightInd w:val="0"/>
        <w:spacing w:after="200" w:line="276" w:lineRule="auto"/>
        <w:rPr>
          <w:rFonts w:ascii="Calibri" w:hAnsi="Calibri" w:cs="Calibri"/>
          <w:lang w:val="en"/>
        </w:rPr>
      </w:pPr>
      <w:r>
        <w:rPr>
          <w:rFonts w:ascii="Calibri" w:hAnsi="Calibri" w:cs="Calibri"/>
          <w:lang w:val="en"/>
        </w:rPr>
        <w:t xml:space="preserve">Within 6 months from its inception, </w:t>
      </w:r>
      <w:proofErr w:type="spellStart"/>
      <w:r>
        <w:rPr>
          <w:rFonts w:ascii="Calibri" w:hAnsi="Calibri" w:cs="Calibri"/>
          <w:lang w:val="en"/>
        </w:rPr>
        <w:t>HostingDuty</w:t>
      </w:r>
      <w:proofErr w:type="spellEnd"/>
      <w:r>
        <w:rPr>
          <w:rFonts w:ascii="Calibri" w:hAnsi="Calibri" w:cs="Calibri"/>
          <w:lang w:val="en"/>
        </w:rPr>
        <w:t xml:space="preserve"> hosted 60+ web</w:t>
      </w:r>
      <w:r>
        <w:rPr>
          <w:rFonts w:ascii="Calibri" w:hAnsi="Calibri" w:cs="Calibri"/>
          <w:lang w:val="en"/>
        </w:rPr>
        <w:t xml:space="preserve">sites and still counting, sends and receive over tens of thousands of </w:t>
      </w:r>
      <w:proofErr w:type="gramStart"/>
      <w:r>
        <w:rPr>
          <w:rFonts w:ascii="Calibri" w:hAnsi="Calibri" w:cs="Calibri"/>
          <w:lang w:val="en"/>
        </w:rPr>
        <w:t>email</w:t>
      </w:r>
      <w:proofErr w:type="gramEnd"/>
      <w:r>
        <w:rPr>
          <w:rFonts w:ascii="Calibri" w:hAnsi="Calibri" w:cs="Calibri"/>
          <w:lang w:val="en"/>
        </w:rPr>
        <w:t xml:space="preserve"> and serve</w:t>
      </w:r>
      <w:r>
        <w:rPr>
          <w:rFonts w:ascii="Calibri" w:hAnsi="Calibri" w:cs="Calibri"/>
          <w:lang w:val="en"/>
        </w:rPr>
        <w:t xml:space="preserve">s 5 million users from </w:t>
      </w:r>
      <w:proofErr w:type="spellStart"/>
      <w:r>
        <w:rPr>
          <w:rFonts w:ascii="Calibri" w:hAnsi="Calibri" w:cs="Calibri"/>
          <w:lang w:val="en"/>
        </w:rPr>
        <w:t>world wide</w:t>
      </w:r>
      <w:proofErr w:type="spellEnd"/>
      <w:r>
        <w:rPr>
          <w:rFonts w:ascii="Calibri" w:hAnsi="Calibri" w:cs="Calibri"/>
          <w:lang w:val="en"/>
        </w:rPr>
        <w:t xml:space="preserve"> on diversified server infrastructure which </w:t>
      </w:r>
      <w:r>
        <w:rPr>
          <w:rFonts w:ascii="Calibri" w:hAnsi="Calibri" w:cs="Calibri"/>
          <w:lang w:val="en"/>
        </w:rPr>
        <w:t>is robust</w:t>
      </w:r>
      <w:r>
        <w:rPr>
          <w:rFonts w:ascii="Calibri" w:hAnsi="Calibri" w:cs="Calibri"/>
          <w:lang w:val="en"/>
        </w:rPr>
        <w:t xml:space="preserve"> and secure with state of the art technology which not only reduces cost per server but deliver cutting edge solutions to our customers</w:t>
      </w:r>
    </w:p>
    <w:p w:rsidR="00C02060" w:rsidRDefault="00495145" w:rsidP="0049514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Jalgaon's</w:t>
      </w:r>
      <w:proofErr w:type="spellEnd"/>
      <w:r>
        <w:rPr>
          <w:rFonts w:ascii="Calibri" w:hAnsi="Calibri" w:cs="Calibri"/>
          <w:lang w:val="en"/>
        </w:rPr>
        <w:t xml:space="preserve"> very own startup</w:t>
      </w:r>
    </w:p>
    <w:p w:rsidR="00495145" w:rsidRDefault="00495145" w:rsidP="00495145">
      <w:pPr>
        <w:autoSpaceDE w:val="0"/>
        <w:autoSpaceDN w:val="0"/>
        <w:adjustRightInd w:val="0"/>
        <w:spacing w:after="200" w:line="276" w:lineRule="auto"/>
        <w:rPr>
          <w:rFonts w:ascii="Calibri" w:hAnsi="Calibri" w:cs="Calibri"/>
          <w:lang w:val="en"/>
        </w:rPr>
      </w:pPr>
      <w:r>
        <w:rPr>
          <w:rFonts w:ascii="Calibri" w:hAnsi="Calibri" w:cs="Calibri"/>
          <w:lang w:val="en"/>
        </w:rPr>
        <w:t xml:space="preserve">Yes, We are from </w:t>
      </w:r>
      <w:proofErr w:type="spellStart"/>
      <w:proofErr w:type="gramStart"/>
      <w:r>
        <w:rPr>
          <w:rFonts w:ascii="Calibri" w:hAnsi="Calibri" w:cs="Calibri"/>
          <w:lang w:val="en"/>
        </w:rPr>
        <w:t>Jalgaon</w:t>
      </w:r>
      <w:proofErr w:type="spellEnd"/>
      <w:r>
        <w:rPr>
          <w:rFonts w:ascii="Calibri" w:hAnsi="Calibri" w:cs="Calibri"/>
          <w:lang w:val="en"/>
        </w:rPr>
        <w:t xml:space="preserve"> !</w:t>
      </w:r>
      <w:proofErr w:type="gramEnd"/>
      <w:r>
        <w:rPr>
          <w:rFonts w:ascii="Calibri" w:hAnsi="Calibri" w:cs="Calibri"/>
          <w:lang w:val="en"/>
        </w:rPr>
        <w:t xml:space="preserve"> But operated from remote locations of Pune, Mumbai and Nasik with our secure tunnel infrastructure. </w:t>
      </w:r>
    </w:p>
    <w:p w:rsidR="00495145" w:rsidRDefault="00495145" w:rsidP="00495145">
      <w:pPr>
        <w:autoSpaceDE w:val="0"/>
        <w:autoSpaceDN w:val="0"/>
        <w:adjustRightInd w:val="0"/>
        <w:spacing w:after="200" w:line="276" w:lineRule="auto"/>
        <w:rPr>
          <w:rFonts w:ascii="Calibri" w:hAnsi="Calibri" w:cs="Calibri"/>
          <w:lang w:val="en"/>
        </w:rPr>
      </w:pPr>
      <w:r>
        <w:rPr>
          <w:rFonts w:ascii="Calibri" w:hAnsi="Calibri" w:cs="Calibri"/>
          <w:lang w:val="en"/>
        </w:rPr>
        <w:t>Write to Us.</w:t>
      </w:r>
    </w:p>
    <w:p w:rsidR="00495145" w:rsidRPr="00495145" w:rsidRDefault="00495145" w:rsidP="00495145">
      <w:pPr>
        <w:autoSpaceDE w:val="0"/>
        <w:autoSpaceDN w:val="0"/>
        <w:adjustRightInd w:val="0"/>
        <w:spacing w:after="200" w:line="276" w:lineRule="auto"/>
        <w:rPr>
          <w:rFonts w:ascii="Calibri" w:hAnsi="Calibri" w:cs="Calibri"/>
          <w:lang w:val="en"/>
        </w:rPr>
      </w:pPr>
    </w:p>
    <w:sectPr w:rsidR="00495145" w:rsidRPr="00495145" w:rsidSect="000A38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45"/>
    <w:rsid w:val="0008020E"/>
    <w:rsid w:val="00495145"/>
    <w:rsid w:val="008D72CB"/>
    <w:rsid w:val="00F3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F11B"/>
  <w15:chartTrackingRefBased/>
  <w15:docId w15:val="{2678C13C-40C3-4F51-86E9-E55079E9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dc:creator>
  <cp:keywords/>
  <dc:description/>
  <cp:lastModifiedBy>NINAD</cp:lastModifiedBy>
  <cp:revision>1</cp:revision>
  <dcterms:created xsi:type="dcterms:W3CDTF">2015-11-28T19:18:00Z</dcterms:created>
  <dcterms:modified xsi:type="dcterms:W3CDTF">2015-11-29T04:21:00Z</dcterms:modified>
</cp:coreProperties>
</file>