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</w:rPr>
      </w:pPr>
      <w:r>
        <w:drawing>
          <wp:inline distT="0" distB="0" distL="180" distR="180">
            <wp:extent cx="5724525" cy="36480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480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24525" cy="32766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24525" cy="36480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480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4038600" cy="30480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shd w:val="clear" w:color="auto" w:fill="auto"/>
      </w:pP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8"/>
        </w:rPr>
        <w:t>I don't know. I've had a hard time making these problems. I'll probably tell you guys that if you translate this, you'll do a good job. I believe you'll find the flag here. Of course, there are people who don't translate this and do something right away. I don't like good young friends. I'm scared, but I'll give you something similar that you'll like.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8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8"/>
        </w:rPr>
        <w:t>Here we go!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8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8"/>
        </w:rPr>
        <w:t>HC{F14g_F4K3_F4K3!!}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8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8"/>
        </w:rPr>
        <w:t>Are you satisfied?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&quot;Noto Sans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  <w:semiHidden/>
  </w:style>
  <w:style w:type="character" w:customStyle="1" w:styleId="Char9">
    <w:name w:val="머리글 Char"/>
    <w:basedOn w:val="a2"/>
    <w:link w:val="header"/>
    <w:semiHidden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f8">
    <w:name w:val="footer"/>
    <w:basedOn w:val="a1"/>
    <w:link w:val="바닥글 Cha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link w:val="머리글 Char"/>
    <w:semiHidden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1</cp:revision>
  <dcterms:created xsi:type="dcterms:W3CDTF">2020-11-18T18:15:00Z</dcterms:created>
  <dcterms:modified xsi:type="dcterms:W3CDTF">2020-11-18T18:36:17Z</dcterms:modified>
  <cp:version>0900.0001.01</cp:version>
</cp:coreProperties>
</file>