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DFD20" w14:textId="77777777" w:rsidR="00373277" w:rsidRPr="00373277" w:rsidRDefault="00373277" w:rsidP="00373277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i/>
          <w:kern w:val="0"/>
          <w:sz w:val="20"/>
          <w:szCs w:val="20"/>
          <w:lang w:eastAsia="ru-RU"/>
          <w14:ligatures w14:val="none"/>
        </w:rPr>
      </w:pPr>
      <w:r w:rsidRPr="00373277">
        <w:rPr>
          <w:rFonts w:ascii="Times New Roman" w:eastAsia="Times New Roman" w:hAnsi="Times New Roman" w:cs="Times New Roman"/>
          <w:i/>
          <w:kern w:val="0"/>
          <w:sz w:val="20"/>
          <w:szCs w:val="20"/>
          <w:lang w:eastAsia="ru-RU"/>
          <w14:ligatures w14:val="none"/>
        </w:rPr>
        <w:t>Федеральное государственное бюджетное образовательное учреждение</w:t>
      </w:r>
      <w:r w:rsidRPr="00373277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 xml:space="preserve"> </w:t>
      </w:r>
      <w:r w:rsidRPr="00373277">
        <w:rPr>
          <w:rFonts w:ascii="Times New Roman" w:eastAsia="Times New Roman" w:hAnsi="Times New Roman" w:cs="Times New Roman"/>
          <w:i/>
          <w:kern w:val="0"/>
          <w:sz w:val="20"/>
          <w:szCs w:val="20"/>
          <w:lang w:eastAsia="ru-RU"/>
          <w14:ligatures w14:val="none"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373277" w:rsidRPr="00373277" w14:paraId="33537F28" w14:textId="77777777" w:rsidTr="003E2686">
        <w:trPr>
          <w:trHeight w:val="2077"/>
        </w:trPr>
        <w:tc>
          <w:tcPr>
            <w:tcW w:w="2268" w:type="dxa"/>
            <w:vAlign w:val="center"/>
          </w:tcPr>
          <w:p w14:paraId="28D485D9" w14:textId="77777777" w:rsidR="00373277" w:rsidRPr="00373277" w:rsidRDefault="00373277" w:rsidP="00373277">
            <w:pPr>
              <w:widowControl w:val="0"/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73277">
              <w:rPr>
                <w:rFonts w:ascii="Times New Roman" w:eastAsia="Times New Roman" w:hAnsi="Times New Roman" w:cs="Times New Roman"/>
                <w:b/>
                <w:noProof/>
                <w:snapToGrid w:val="0"/>
                <w:kern w:val="0"/>
                <w:sz w:val="20"/>
                <w:szCs w:val="20"/>
                <w:lang w:eastAsia="ru-RU"/>
                <w14:ligatures w14:val="none"/>
              </w:rPr>
              <w:drawing>
                <wp:inline distT="0" distB="0" distL="0" distR="0" wp14:anchorId="0F35B3ED" wp14:editId="1A443C2E">
                  <wp:extent cx="730250" cy="831850"/>
                  <wp:effectExtent l="0" t="0" r="0" b="6350"/>
                  <wp:docPr id="5" name="Рисунок 5" descr="Изображение выглядит как эмблема, герб, нашивка, символ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 descr="Изображение выглядит как эмблема, герб, нашивка, символ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0" cy="83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7C1FABC5" w14:textId="77777777" w:rsidR="00373277" w:rsidRPr="00373277" w:rsidRDefault="00373277" w:rsidP="00373277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kern w:val="0"/>
                <w:sz w:val="28"/>
                <w:szCs w:val="20"/>
                <w:lang w:eastAsia="ru-RU"/>
                <w14:ligatures w14:val="none"/>
              </w:rPr>
            </w:pPr>
            <w:r w:rsidRPr="00373277">
              <w:rPr>
                <w:rFonts w:ascii="Times New Roman" w:eastAsia="Times New Roman" w:hAnsi="Times New Roman" w:cs="Times New Roman"/>
                <w:b/>
                <w:i/>
                <w:snapToGrid w:val="0"/>
                <w:kern w:val="0"/>
                <w:sz w:val="28"/>
                <w:szCs w:val="20"/>
                <w:lang w:eastAsia="ru-RU"/>
                <w14:ligatures w14:val="none"/>
              </w:rPr>
              <w:t xml:space="preserve">«Московский государственный технический университет </w:t>
            </w:r>
            <w:r w:rsidRPr="00373277">
              <w:rPr>
                <w:rFonts w:ascii="Times New Roman" w:eastAsia="Times New Roman" w:hAnsi="Times New Roman" w:cs="Times New Roman"/>
                <w:b/>
                <w:i/>
                <w:snapToGrid w:val="0"/>
                <w:kern w:val="0"/>
                <w:sz w:val="28"/>
                <w:szCs w:val="20"/>
                <w:lang w:eastAsia="ru-RU"/>
                <w14:ligatures w14:val="none"/>
              </w:rPr>
              <w:br/>
              <w:t xml:space="preserve">имени </w:t>
            </w:r>
            <w:proofErr w:type="gramStart"/>
            <w:r w:rsidRPr="00373277">
              <w:rPr>
                <w:rFonts w:ascii="Times New Roman" w:eastAsia="Times New Roman" w:hAnsi="Times New Roman" w:cs="Times New Roman"/>
                <w:b/>
                <w:i/>
                <w:snapToGrid w:val="0"/>
                <w:kern w:val="0"/>
                <w:sz w:val="28"/>
                <w:szCs w:val="20"/>
                <w:lang w:eastAsia="ru-RU"/>
                <w14:ligatures w14:val="none"/>
              </w:rPr>
              <w:t>Н.Э.</w:t>
            </w:r>
            <w:proofErr w:type="gramEnd"/>
            <w:r w:rsidRPr="00373277">
              <w:rPr>
                <w:rFonts w:ascii="Times New Roman" w:eastAsia="Times New Roman" w:hAnsi="Times New Roman" w:cs="Times New Roman"/>
                <w:b/>
                <w:i/>
                <w:snapToGrid w:val="0"/>
                <w:kern w:val="0"/>
                <w:sz w:val="28"/>
                <w:szCs w:val="20"/>
                <w:lang w:eastAsia="ru-RU"/>
                <w14:ligatures w14:val="none"/>
              </w:rPr>
              <w:t xml:space="preserve"> Баумана»</w:t>
            </w:r>
          </w:p>
          <w:p w14:paraId="660DB1E1" w14:textId="77777777" w:rsidR="00373277" w:rsidRPr="00373277" w:rsidRDefault="00373277" w:rsidP="0037327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kern w:val="0"/>
                <w:sz w:val="28"/>
                <w:szCs w:val="20"/>
                <w:lang w:eastAsia="ru-RU"/>
                <w14:ligatures w14:val="none"/>
              </w:rPr>
            </w:pPr>
            <w:r w:rsidRPr="00373277">
              <w:rPr>
                <w:rFonts w:ascii="Times New Roman" w:eastAsia="Times New Roman" w:hAnsi="Times New Roman" w:cs="Times New Roman"/>
                <w:b/>
                <w:i/>
                <w:snapToGrid w:val="0"/>
                <w:kern w:val="0"/>
                <w:sz w:val="28"/>
                <w:szCs w:val="20"/>
                <w:lang w:eastAsia="ru-RU"/>
                <w14:ligatures w14:val="none"/>
              </w:rPr>
              <w:t>(национальный исследовательский университет)</w:t>
            </w:r>
          </w:p>
          <w:p w14:paraId="366DF4C2" w14:textId="77777777" w:rsidR="00373277" w:rsidRPr="00373277" w:rsidRDefault="00373277" w:rsidP="00373277">
            <w:pPr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73277">
              <w:rPr>
                <w:rFonts w:ascii="Times New Roman" w:eastAsia="Times New Roman" w:hAnsi="Times New Roman" w:cs="Times New Roman"/>
                <w:b/>
                <w:i/>
                <w:snapToGrid w:val="0"/>
                <w:kern w:val="0"/>
                <w:sz w:val="28"/>
                <w:szCs w:val="20"/>
                <w:lang w:eastAsia="ru-RU"/>
                <w14:ligatures w14:val="none"/>
              </w:rPr>
              <w:t xml:space="preserve">(МГТУ им. </w:t>
            </w:r>
            <w:proofErr w:type="gramStart"/>
            <w:r w:rsidRPr="00373277">
              <w:rPr>
                <w:rFonts w:ascii="Times New Roman" w:eastAsia="Times New Roman" w:hAnsi="Times New Roman" w:cs="Times New Roman"/>
                <w:b/>
                <w:i/>
                <w:snapToGrid w:val="0"/>
                <w:kern w:val="0"/>
                <w:sz w:val="28"/>
                <w:szCs w:val="20"/>
                <w:lang w:eastAsia="ru-RU"/>
                <w14:ligatures w14:val="none"/>
              </w:rPr>
              <w:t>Н.Э.</w:t>
            </w:r>
            <w:proofErr w:type="gramEnd"/>
            <w:r w:rsidRPr="00373277">
              <w:rPr>
                <w:rFonts w:ascii="Times New Roman" w:eastAsia="Times New Roman" w:hAnsi="Times New Roman" w:cs="Times New Roman"/>
                <w:b/>
                <w:i/>
                <w:snapToGrid w:val="0"/>
                <w:kern w:val="0"/>
                <w:sz w:val="28"/>
                <w:szCs w:val="20"/>
                <w:lang w:eastAsia="ru-RU"/>
                <w14:ligatures w14:val="none"/>
              </w:rPr>
              <w:t xml:space="preserve"> Баумана)</w:t>
            </w:r>
          </w:p>
        </w:tc>
      </w:tr>
    </w:tbl>
    <w:p w14:paraId="254202B7" w14:textId="77777777" w:rsidR="00373277" w:rsidRPr="00373277" w:rsidRDefault="00373277" w:rsidP="00373277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kern w:val="0"/>
          <w:sz w:val="28"/>
          <w:szCs w:val="20"/>
          <w:lang w:eastAsia="ru-RU"/>
          <w14:ligatures w14:val="none"/>
        </w:rPr>
      </w:pPr>
    </w:p>
    <w:p w14:paraId="706EF082" w14:textId="77777777" w:rsidR="00373277" w:rsidRPr="00373277" w:rsidRDefault="00373277" w:rsidP="00373277">
      <w:pPr>
        <w:widowControl w:val="0"/>
        <w:shd w:val="clear" w:color="auto" w:fill="FFFFFF"/>
        <w:tabs>
          <w:tab w:val="left" w:pos="5670"/>
        </w:tabs>
        <w:spacing w:after="0" w:line="360" w:lineRule="auto"/>
        <w:outlineLvl w:val="0"/>
        <w:rPr>
          <w:rFonts w:ascii="Times New Roman" w:eastAsia="Times New Roman" w:hAnsi="Times New Roman" w:cs="Times New Roman"/>
          <w:snapToGrid w:val="0"/>
          <w:kern w:val="0"/>
          <w:sz w:val="28"/>
          <w:szCs w:val="20"/>
          <w:lang w:eastAsia="ru-RU"/>
          <w14:ligatures w14:val="none"/>
        </w:rPr>
      </w:pPr>
      <w:r w:rsidRPr="00AA0B0A">
        <w:rPr>
          <w:rFonts w:ascii="Times New Roman" w:eastAsia="Times New Roman" w:hAnsi="Times New Roman" w:cs="Times New Roman"/>
          <w:snapToGrid w:val="0"/>
          <w:kern w:val="0"/>
          <w:sz w:val="28"/>
          <w:szCs w:val="20"/>
          <w:u w:val="single"/>
          <w:lang w:eastAsia="ru-RU"/>
          <w14:ligatures w14:val="none"/>
        </w:rPr>
        <w:t xml:space="preserve"> </w:t>
      </w:r>
      <w:r w:rsidRPr="00373277">
        <w:rPr>
          <w:rFonts w:ascii="Times New Roman" w:eastAsia="Times New Roman" w:hAnsi="Times New Roman" w:cs="Times New Roman"/>
          <w:b/>
          <w:bCs/>
          <w:snapToGrid w:val="0"/>
          <w:kern w:val="0"/>
          <w:sz w:val="28"/>
          <w:szCs w:val="20"/>
          <w:u w:val="single"/>
          <w:lang w:eastAsia="ru-RU"/>
          <w14:ligatures w14:val="none"/>
        </w:rPr>
        <w:t>ФАКУЛЬТЕТ</w:t>
      </w:r>
      <w:r w:rsidRPr="00373277">
        <w:rPr>
          <w:rFonts w:ascii="Times New Roman" w:eastAsia="Times New Roman" w:hAnsi="Times New Roman" w:cs="Times New Roman"/>
          <w:snapToGrid w:val="0"/>
          <w:kern w:val="0"/>
          <w:sz w:val="28"/>
          <w:szCs w:val="20"/>
          <w:u w:val="single"/>
          <w:lang w:eastAsia="ru-RU"/>
          <w14:ligatures w14:val="none"/>
        </w:rPr>
        <w:t xml:space="preserve">   ФУНДАМЕНТАЛЬНЫЕ НАУКИ</w:t>
      </w:r>
      <w:r w:rsidRPr="00373277">
        <w:rPr>
          <w:rFonts w:ascii="Times New Roman" w:eastAsia="Times New Roman" w:hAnsi="Times New Roman" w:cs="Times New Roman"/>
          <w:snapToGrid w:val="0"/>
          <w:kern w:val="0"/>
          <w:sz w:val="28"/>
          <w:szCs w:val="20"/>
          <w:lang w:eastAsia="ru-RU"/>
          <w14:ligatures w14:val="none"/>
        </w:rPr>
        <w:t>________</w:t>
      </w:r>
    </w:p>
    <w:p w14:paraId="6B0D96BF" w14:textId="77777777" w:rsidR="00373277" w:rsidRPr="00373277" w:rsidRDefault="00373277" w:rsidP="00373277">
      <w:pPr>
        <w:widowControl w:val="0"/>
        <w:shd w:val="clear" w:color="auto" w:fill="FFFFFF"/>
        <w:tabs>
          <w:tab w:val="left" w:pos="5670"/>
        </w:tabs>
        <w:spacing w:after="0" w:line="360" w:lineRule="auto"/>
        <w:rPr>
          <w:rFonts w:ascii="Times New Roman" w:eastAsia="Times New Roman" w:hAnsi="Times New Roman" w:cs="Times New Roman"/>
          <w:snapToGrid w:val="0"/>
          <w:kern w:val="0"/>
          <w:sz w:val="28"/>
          <w:szCs w:val="20"/>
          <w:lang w:eastAsia="ru-RU"/>
          <w14:ligatures w14:val="none"/>
        </w:rPr>
      </w:pPr>
      <w:r w:rsidRPr="00373277">
        <w:rPr>
          <w:rFonts w:ascii="Times New Roman" w:eastAsia="Times New Roman" w:hAnsi="Times New Roman" w:cs="Times New Roman"/>
          <w:b/>
          <w:bCs/>
          <w:snapToGrid w:val="0"/>
          <w:kern w:val="0"/>
          <w:sz w:val="28"/>
          <w:szCs w:val="20"/>
          <w:u w:val="single"/>
          <w:lang w:eastAsia="ru-RU"/>
          <w14:ligatures w14:val="none"/>
        </w:rPr>
        <w:t>КАФЕДРА</w:t>
      </w:r>
      <w:r w:rsidRPr="00373277">
        <w:rPr>
          <w:rFonts w:ascii="Times New Roman" w:eastAsia="Times New Roman" w:hAnsi="Times New Roman" w:cs="Times New Roman"/>
          <w:snapToGrid w:val="0"/>
          <w:kern w:val="0"/>
          <w:sz w:val="28"/>
          <w:szCs w:val="20"/>
          <w:u w:val="single"/>
          <w:lang w:eastAsia="ru-RU"/>
          <w14:ligatures w14:val="none"/>
        </w:rPr>
        <w:t xml:space="preserve"> </w:t>
      </w:r>
      <w:r w:rsidRPr="00373277">
        <w:rPr>
          <w:rFonts w:ascii="Times New Roman" w:eastAsia="Times New Roman" w:hAnsi="Times New Roman" w:cs="Times New Roman"/>
          <w:snapToGrid w:val="0"/>
          <w:kern w:val="0"/>
          <w:sz w:val="28"/>
          <w:szCs w:val="20"/>
          <w:lang w:eastAsia="ru-RU"/>
          <w14:ligatures w14:val="none"/>
        </w:rPr>
        <w:t xml:space="preserve">  </w:t>
      </w:r>
      <w:r w:rsidRPr="00373277">
        <w:rPr>
          <w:rFonts w:ascii="Times New Roman" w:eastAsia="Times New Roman" w:hAnsi="Times New Roman" w:cs="Times New Roman"/>
          <w:caps/>
          <w:snapToGrid w:val="0"/>
          <w:kern w:val="0"/>
          <w:sz w:val="28"/>
          <w:szCs w:val="20"/>
          <w:u w:val="single"/>
          <w:lang w:eastAsia="ru-RU"/>
          <w14:ligatures w14:val="none"/>
        </w:rPr>
        <w:t>ВЫЧИСЛИТЕЛЬНАЯ МАТЕМАТИКА И МАТЕМАТИЧЕСКАЯ ФИЗИКА (ФН</w:t>
      </w:r>
      <w:proofErr w:type="gramStart"/>
      <w:r w:rsidRPr="00373277">
        <w:rPr>
          <w:rFonts w:ascii="Times New Roman" w:eastAsia="Times New Roman" w:hAnsi="Times New Roman" w:cs="Times New Roman"/>
          <w:caps/>
          <w:snapToGrid w:val="0"/>
          <w:kern w:val="0"/>
          <w:sz w:val="28"/>
          <w:szCs w:val="20"/>
          <w:u w:val="single"/>
          <w:lang w:eastAsia="ru-RU"/>
          <w14:ligatures w14:val="none"/>
        </w:rPr>
        <w:t>11)</w:t>
      </w:r>
      <w:r w:rsidRPr="00373277">
        <w:rPr>
          <w:rFonts w:ascii="Times New Roman" w:eastAsia="Times New Roman" w:hAnsi="Times New Roman" w:cs="Times New Roman"/>
          <w:snapToGrid w:val="0"/>
          <w:kern w:val="0"/>
          <w:sz w:val="28"/>
          <w:szCs w:val="20"/>
          <w:lang w:eastAsia="ru-RU"/>
          <w14:ligatures w14:val="none"/>
        </w:rPr>
        <w:t>_</w:t>
      </w:r>
      <w:proofErr w:type="gramEnd"/>
    </w:p>
    <w:p w14:paraId="035D1068" w14:textId="77777777" w:rsidR="00373277" w:rsidRPr="00373277" w:rsidRDefault="00373277" w:rsidP="00373277">
      <w:pPr>
        <w:widowControl w:val="0"/>
        <w:shd w:val="clear" w:color="auto" w:fill="FFFFFF"/>
        <w:tabs>
          <w:tab w:val="left" w:pos="5670"/>
        </w:tabs>
        <w:spacing w:after="0" w:line="360" w:lineRule="auto"/>
        <w:ind w:right="-1"/>
        <w:rPr>
          <w:rFonts w:ascii="Times New Roman" w:eastAsia="Times New Roman" w:hAnsi="Times New Roman" w:cs="Times New Roman"/>
          <w:b/>
          <w:snapToGrid w:val="0"/>
          <w:spacing w:val="100"/>
          <w:kern w:val="0"/>
          <w:sz w:val="32"/>
          <w:szCs w:val="20"/>
          <w:lang w:eastAsia="ru-RU"/>
          <w14:ligatures w14:val="none"/>
        </w:rPr>
      </w:pPr>
      <w:r w:rsidRPr="00373277">
        <w:rPr>
          <w:rFonts w:ascii="Times New Roman" w:eastAsia="Times New Roman" w:hAnsi="Times New Roman" w:cs="Times New Roman"/>
          <w:b/>
          <w:bCs/>
          <w:snapToGrid w:val="0"/>
          <w:kern w:val="0"/>
          <w:sz w:val="28"/>
          <w:szCs w:val="20"/>
          <w:u w:val="single"/>
          <w:lang w:eastAsia="ru-RU"/>
          <w14:ligatures w14:val="none"/>
        </w:rPr>
        <w:t>НАПРАВЛЕНИЕ ПОДГОТОВКИ</w:t>
      </w:r>
      <w:r w:rsidRPr="00373277">
        <w:rPr>
          <w:rFonts w:ascii="Times New Roman" w:eastAsia="Times New Roman" w:hAnsi="Times New Roman" w:cs="Times New Roman"/>
          <w:snapToGrid w:val="0"/>
          <w:kern w:val="0"/>
          <w:sz w:val="28"/>
          <w:szCs w:val="20"/>
          <w:u w:val="single"/>
          <w:lang w:eastAsia="ru-RU"/>
          <w14:ligatures w14:val="none"/>
        </w:rPr>
        <w:t xml:space="preserve">   МАТЕМАТИКА И КОМПЬЮТЕРНЫЕ НАУКИ (02.03.01)</w:t>
      </w:r>
    </w:p>
    <w:p w14:paraId="244B125E" w14:textId="77777777" w:rsidR="00373277" w:rsidRPr="00373277" w:rsidRDefault="00373277" w:rsidP="00373277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kern w:val="0"/>
          <w:sz w:val="32"/>
          <w:szCs w:val="20"/>
          <w:lang w:eastAsia="ru-RU"/>
          <w14:ligatures w14:val="none"/>
        </w:rPr>
      </w:pPr>
      <w:r w:rsidRPr="00373277">
        <w:rPr>
          <w:rFonts w:ascii="Times New Roman" w:eastAsia="Times New Roman" w:hAnsi="Times New Roman" w:cs="Times New Roman"/>
          <w:b/>
          <w:snapToGrid w:val="0"/>
          <w:spacing w:val="100"/>
          <w:kern w:val="0"/>
          <w:sz w:val="32"/>
          <w:szCs w:val="20"/>
          <w:lang w:eastAsia="ru-RU"/>
          <w14:ligatures w14:val="none"/>
        </w:rPr>
        <w:t>Отчет</w:t>
      </w:r>
    </w:p>
    <w:p w14:paraId="6F0C568B" w14:textId="1A2E3505" w:rsidR="00373277" w:rsidRPr="00373277" w:rsidRDefault="00373277" w:rsidP="00373277">
      <w:pPr>
        <w:widowControl w:val="0"/>
        <w:shd w:val="clear" w:color="auto" w:fill="FFFFFF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snapToGrid w:val="0"/>
          <w:kern w:val="0"/>
          <w:sz w:val="28"/>
          <w:szCs w:val="20"/>
          <w:lang w:eastAsia="ru-RU"/>
          <w14:ligatures w14:val="none"/>
        </w:rPr>
      </w:pPr>
      <w:r w:rsidRPr="00373277">
        <w:rPr>
          <w:rFonts w:ascii="Times New Roman" w:eastAsia="Times New Roman" w:hAnsi="Times New Roman" w:cs="Times New Roman"/>
          <w:b/>
          <w:snapToGrid w:val="0"/>
          <w:kern w:val="0"/>
          <w:sz w:val="28"/>
          <w:szCs w:val="20"/>
          <w:lang w:eastAsia="ru-RU"/>
          <w14:ligatures w14:val="none"/>
        </w:rPr>
        <w:t xml:space="preserve">по лабораторной работе № </w:t>
      </w:r>
      <w:r w:rsidRPr="00373277">
        <w:rPr>
          <w:rFonts w:ascii="Times New Roman" w:eastAsia="Times New Roman" w:hAnsi="Times New Roman" w:cs="Times New Roman"/>
          <w:b/>
          <w:snapToGrid w:val="0"/>
          <w:kern w:val="0"/>
          <w:sz w:val="28"/>
          <w:szCs w:val="20"/>
          <w:u w:val="single"/>
          <w:lang w:eastAsia="ru-RU"/>
          <w14:ligatures w14:val="none"/>
        </w:rPr>
        <w:t>_</w:t>
      </w:r>
      <w:r>
        <w:rPr>
          <w:rFonts w:ascii="Times New Roman" w:eastAsia="Times New Roman" w:hAnsi="Times New Roman" w:cs="Times New Roman"/>
          <w:b/>
          <w:snapToGrid w:val="0"/>
          <w:kern w:val="0"/>
          <w:sz w:val="28"/>
          <w:szCs w:val="20"/>
          <w:u w:val="single"/>
          <w:lang w:eastAsia="ru-RU"/>
          <w14:ligatures w14:val="none"/>
        </w:rPr>
        <w:t>4</w:t>
      </w:r>
      <w:r w:rsidRPr="00373277">
        <w:rPr>
          <w:rFonts w:ascii="Times New Roman" w:eastAsia="Times New Roman" w:hAnsi="Times New Roman" w:cs="Times New Roman"/>
          <w:b/>
          <w:snapToGrid w:val="0"/>
          <w:kern w:val="0"/>
          <w:sz w:val="28"/>
          <w:szCs w:val="20"/>
          <w:u w:val="single"/>
          <w:lang w:eastAsia="ru-RU"/>
          <w14:ligatures w14:val="none"/>
        </w:rPr>
        <w:t>_</w:t>
      </w:r>
    </w:p>
    <w:p w14:paraId="47610DC1" w14:textId="1D5D0AB3" w:rsidR="00373277" w:rsidRPr="00373277" w:rsidRDefault="00373277" w:rsidP="00373277">
      <w:pPr>
        <w:widowControl w:val="0"/>
        <w:shd w:val="clear" w:color="auto" w:fill="FFFFFF"/>
        <w:spacing w:after="0" w:line="480" w:lineRule="auto"/>
        <w:ind w:left="567"/>
        <w:rPr>
          <w:rFonts w:ascii="Times New Roman" w:eastAsia="Times New Roman" w:hAnsi="Times New Roman" w:cs="Times New Roman"/>
          <w:b/>
          <w:snapToGrid w:val="0"/>
          <w:kern w:val="0"/>
          <w:sz w:val="28"/>
          <w:szCs w:val="20"/>
          <w:lang w:eastAsia="ru-RU"/>
          <w14:ligatures w14:val="none"/>
        </w:rPr>
      </w:pPr>
      <w:r w:rsidRPr="00373277">
        <w:rPr>
          <w:rFonts w:ascii="Times New Roman" w:eastAsia="Times New Roman" w:hAnsi="Times New Roman" w:cs="Times New Roman"/>
          <w:b/>
          <w:snapToGrid w:val="0"/>
          <w:kern w:val="0"/>
          <w:sz w:val="28"/>
          <w:szCs w:val="20"/>
          <w:lang w:eastAsia="ru-RU"/>
          <w14:ligatures w14:val="none"/>
        </w:rPr>
        <w:t xml:space="preserve">Название лабораторной работы: </w:t>
      </w:r>
      <w:r>
        <w:rPr>
          <w:rFonts w:ascii="Times New Roman" w:eastAsia="Times New Roman" w:hAnsi="Times New Roman" w:cs="Times New Roman"/>
          <w:b/>
          <w:snapToGrid w:val="0"/>
          <w:kern w:val="0"/>
          <w:sz w:val="28"/>
          <w:szCs w:val="20"/>
          <w:u w:val="single"/>
          <w:lang w:eastAsia="ru-RU"/>
          <w14:ligatures w14:val="none"/>
        </w:rPr>
        <w:t>Интервальные оценки для параметров биноминального закона</w:t>
      </w:r>
    </w:p>
    <w:p w14:paraId="7159774F" w14:textId="77777777" w:rsidR="00373277" w:rsidRPr="00373277" w:rsidRDefault="00373277" w:rsidP="00373277">
      <w:pPr>
        <w:widowControl w:val="0"/>
        <w:shd w:val="clear" w:color="auto" w:fill="FFFFFF"/>
        <w:spacing w:after="0" w:line="480" w:lineRule="auto"/>
        <w:ind w:left="567"/>
        <w:jc w:val="center"/>
        <w:rPr>
          <w:rFonts w:ascii="Times New Roman" w:eastAsia="Times New Roman" w:hAnsi="Times New Roman" w:cs="Times New Roman"/>
          <w:b/>
          <w:snapToGrid w:val="0"/>
          <w:kern w:val="0"/>
          <w:sz w:val="28"/>
          <w:szCs w:val="20"/>
          <w:lang w:eastAsia="ru-RU"/>
          <w14:ligatures w14:val="none"/>
        </w:rPr>
      </w:pPr>
      <w:r w:rsidRPr="00373277">
        <w:rPr>
          <w:rFonts w:ascii="Times New Roman" w:eastAsia="Times New Roman" w:hAnsi="Times New Roman" w:cs="Times New Roman"/>
          <w:b/>
          <w:snapToGrid w:val="0"/>
          <w:kern w:val="0"/>
          <w:sz w:val="28"/>
          <w:szCs w:val="20"/>
          <w:lang w:eastAsia="ru-RU"/>
          <w14:ligatures w14:val="none"/>
        </w:rPr>
        <w:t>Вариант № 2</w:t>
      </w:r>
    </w:p>
    <w:p w14:paraId="1042F582" w14:textId="77777777" w:rsidR="00373277" w:rsidRPr="00373277" w:rsidRDefault="00373277" w:rsidP="00373277">
      <w:pPr>
        <w:widowControl w:val="0"/>
        <w:shd w:val="clear" w:color="auto" w:fill="FFFFFF"/>
        <w:spacing w:after="0" w:line="480" w:lineRule="auto"/>
        <w:ind w:left="567"/>
        <w:rPr>
          <w:rFonts w:ascii="Times New Roman" w:eastAsia="Times New Roman" w:hAnsi="Times New Roman" w:cs="Times New Roman"/>
          <w:b/>
          <w:snapToGrid w:val="0"/>
          <w:kern w:val="0"/>
          <w:sz w:val="28"/>
          <w:szCs w:val="20"/>
          <w:lang w:eastAsia="ru-RU"/>
          <w14:ligatures w14:val="none"/>
        </w:rPr>
      </w:pPr>
    </w:p>
    <w:p w14:paraId="73D12D9A" w14:textId="77777777" w:rsidR="00373277" w:rsidRPr="00373277" w:rsidRDefault="00373277" w:rsidP="00373277">
      <w:pPr>
        <w:widowControl w:val="0"/>
        <w:shd w:val="clear" w:color="auto" w:fill="FFFFFF"/>
        <w:spacing w:after="0" w:line="480" w:lineRule="auto"/>
        <w:ind w:left="567"/>
        <w:rPr>
          <w:rFonts w:ascii="Times New Roman" w:eastAsia="Times New Roman" w:hAnsi="Times New Roman" w:cs="Times New Roman"/>
          <w:snapToGrid w:val="0"/>
          <w:kern w:val="0"/>
          <w:sz w:val="28"/>
          <w:szCs w:val="20"/>
          <w:lang w:eastAsia="ru-RU"/>
          <w14:ligatures w14:val="none"/>
        </w:rPr>
      </w:pPr>
      <w:r w:rsidRPr="00373277">
        <w:rPr>
          <w:rFonts w:ascii="Times New Roman" w:eastAsia="Times New Roman" w:hAnsi="Times New Roman" w:cs="Times New Roman"/>
          <w:b/>
          <w:snapToGrid w:val="0"/>
          <w:kern w:val="0"/>
          <w:sz w:val="28"/>
          <w:szCs w:val="20"/>
          <w:lang w:eastAsia="ru-RU"/>
          <w14:ligatures w14:val="none"/>
        </w:rPr>
        <w:t xml:space="preserve">Дисциплина: </w:t>
      </w:r>
      <w:r w:rsidRPr="00373277">
        <w:rPr>
          <w:rFonts w:ascii="Times New Roman" w:eastAsia="Times New Roman" w:hAnsi="Times New Roman" w:cs="Times New Roman"/>
          <w:snapToGrid w:val="0"/>
          <w:kern w:val="0"/>
          <w:sz w:val="28"/>
          <w:szCs w:val="20"/>
          <w:lang w:eastAsia="ru-RU"/>
          <w14:ligatures w14:val="none"/>
        </w:rPr>
        <w:t>Теория вероятности и математическая статистика</w:t>
      </w:r>
    </w:p>
    <w:p w14:paraId="3ACF61AF" w14:textId="77777777" w:rsidR="00373277" w:rsidRPr="00373277" w:rsidRDefault="00373277" w:rsidP="00373277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kern w:val="0"/>
          <w:sz w:val="28"/>
          <w:szCs w:val="20"/>
          <w:lang w:eastAsia="ru-RU"/>
          <w14:ligatures w14:val="none"/>
        </w:rPr>
      </w:pPr>
    </w:p>
    <w:p w14:paraId="40E3506A" w14:textId="748AC754" w:rsidR="00373277" w:rsidRPr="00373277" w:rsidRDefault="00373277" w:rsidP="00373277">
      <w:pPr>
        <w:overflowPunct w:val="0"/>
        <w:autoSpaceDE w:val="0"/>
        <w:autoSpaceDN w:val="0"/>
        <w:adjustRightInd w:val="0"/>
        <w:spacing w:after="0" w:line="300" w:lineRule="exact"/>
        <w:textAlignment w:val="baseline"/>
        <w:rPr>
          <w:rFonts w:ascii="Times New Roman" w:eastAsia="Times New Roman" w:hAnsi="Times New Roman" w:cs="Times New Roman"/>
          <w:b/>
          <w:kern w:val="0"/>
          <w:szCs w:val="20"/>
          <w:u w:val="single"/>
          <w:lang w:eastAsia="ru-RU"/>
          <w14:ligatures w14:val="none"/>
        </w:rPr>
      </w:pPr>
      <w:r w:rsidRPr="00373277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 xml:space="preserve">        </w:t>
      </w:r>
      <w:r w:rsidRPr="00373277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ab/>
      </w:r>
      <w:r w:rsidRPr="00373277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ab/>
      </w:r>
      <w:r w:rsidRPr="00373277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ab/>
        <w:t xml:space="preserve">Студент группы </w:t>
      </w:r>
      <w:r w:rsidRPr="00373277">
        <w:rPr>
          <w:rFonts w:ascii="Times New Roman" w:eastAsia="Times New Roman" w:hAnsi="Times New Roman" w:cs="Times New Roman"/>
          <w:kern w:val="0"/>
          <w:sz w:val="28"/>
          <w:szCs w:val="20"/>
          <w:u w:val="single"/>
          <w:lang w:eastAsia="ru-RU"/>
          <w14:ligatures w14:val="none"/>
        </w:rPr>
        <w:t>ФН11-52Б</w:t>
      </w:r>
      <w:r w:rsidRPr="00373277">
        <w:rPr>
          <w:rFonts w:ascii="Times New Roman" w:eastAsia="Times New Roman" w:hAnsi="Times New Roman" w:cs="Times New Roman"/>
          <w:b/>
          <w:kern w:val="0"/>
          <w:szCs w:val="20"/>
          <w:lang w:eastAsia="ru-RU"/>
          <w14:ligatures w14:val="none"/>
        </w:rPr>
        <w:t xml:space="preserve">       _____________         </w:t>
      </w:r>
      <w:r w:rsidRPr="00373277">
        <w:rPr>
          <w:rFonts w:ascii="Times New Roman" w:eastAsia="Times New Roman" w:hAnsi="Times New Roman" w:cs="Times New Roman"/>
          <w:b/>
          <w:kern w:val="0"/>
          <w:szCs w:val="20"/>
          <w:u w:val="single"/>
          <w:lang w:eastAsia="ru-RU"/>
          <w14:ligatures w14:val="none"/>
        </w:rPr>
        <w:t xml:space="preserve">Кожемякин </w:t>
      </w:r>
      <w:proofErr w:type="gramStart"/>
      <w:r w:rsidRPr="00373277">
        <w:rPr>
          <w:rFonts w:ascii="Times New Roman" w:eastAsia="Times New Roman" w:hAnsi="Times New Roman" w:cs="Times New Roman"/>
          <w:b/>
          <w:kern w:val="0"/>
          <w:szCs w:val="20"/>
          <w:u w:val="single"/>
          <w:lang w:eastAsia="ru-RU"/>
          <w14:ligatures w14:val="none"/>
        </w:rPr>
        <w:t>Г.А.</w:t>
      </w:r>
      <w:proofErr w:type="gramEnd"/>
    </w:p>
    <w:p w14:paraId="6B90C42D" w14:textId="77777777" w:rsidR="00373277" w:rsidRPr="00373277" w:rsidRDefault="00373277" w:rsidP="00373277">
      <w:pPr>
        <w:overflowPunct w:val="0"/>
        <w:autoSpaceDE w:val="0"/>
        <w:autoSpaceDN w:val="0"/>
        <w:adjustRightInd w:val="0"/>
        <w:spacing w:after="0" w:line="300" w:lineRule="exact"/>
        <w:textAlignment w:val="baseline"/>
        <w:rPr>
          <w:rFonts w:ascii="Times New Roman" w:eastAsia="Times New Roman" w:hAnsi="Times New Roman" w:cs="Times New Roman"/>
          <w:b/>
          <w:kern w:val="0"/>
          <w:szCs w:val="20"/>
          <w:lang w:eastAsia="ru-RU"/>
          <w14:ligatures w14:val="none"/>
        </w:rPr>
      </w:pPr>
      <w:r w:rsidRPr="00373277">
        <w:rPr>
          <w:rFonts w:ascii="Times New Roman" w:eastAsia="Times New Roman" w:hAnsi="Times New Roman" w:cs="Times New Roman"/>
          <w:b/>
          <w:kern w:val="0"/>
          <w:szCs w:val="20"/>
          <w:lang w:eastAsia="ru-RU"/>
          <w14:ligatures w14:val="none"/>
        </w:rPr>
        <w:t xml:space="preserve">                                                                                                  </w:t>
      </w:r>
      <w:r w:rsidRPr="00373277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 xml:space="preserve">(Подпись, </w:t>
      </w:r>
      <w:proofErr w:type="gramStart"/>
      <w:r w:rsidRPr="00373277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 xml:space="preserve">дата)   </w:t>
      </w:r>
      <w:proofErr w:type="gramEnd"/>
      <w:r w:rsidRPr="00373277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 xml:space="preserve">                             (И.О. Фамилия) </w:t>
      </w:r>
    </w:p>
    <w:p w14:paraId="2BC2F21A" w14:textId="77777777" w:rsidR="00373277" w:rsidRPr="00373277" w:rsidRDefault="00373277" w:rsidP="00373277">
      <w:pPr>
        <w:overflowPunct w:val="0"/>
        <w:autoSpaceDE w:val="0"/>
        <w:autoSpaceDN w:val="0"/>
        <w:adjustRightInd w:val="0"/>
        <w:spacing w:after="0" w:line="240" w:lineRule="auto"/>
        <w:ind w:right="565"/>
        <w:jc w:val="right"/>
        <w:textAlignment w:val="baseline"/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</w:pPr>
      <w:r w:rsidRPr="00373277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 xml:space="preserve">        </w:t>
      </w:r>
    </w:p>
    <w:p w14:paraId="70CE9DBE" w14:textId="77777777" w:rsidR="00373277" w:rsidRPr="00373277" w:rsidRDefault="00373277" w:rsidP="00373277">
      <w:pPr>
        <w:overflowPunct w:val="0"/>
        <w:autoSpaceDE w:val="0"/>
        <w:autoSpaceDN w:val="0"/>
        <w:adjustRightInd w:val="0"/>
        <w:spacing w:after="0" w:line="300" w:lineRule="exact"/>
        <w:textAlignment w:val="baseline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41867B1C" w14:textId="126AA11F" w:rsidR="00373277" w:rsidRPr="00373277" w:rsidRDefault="00373277" w:rsidP="00373277">
      <w:pPr>
        <w:overflowPunct w:val="0"/>
        <w:autoSpaceDE w:val="0"/>
        <w:autoSpaceDN w:val="0"/>
        <w:adjustRightInd w:val="0"/>
        <w:spacing w:after="0" w:line="300" w:lineRule="exact"/>
        <w:textAlignment w:val="baseline"/>
        <w:rPr>
          <w:rFonts w:ascii="Times New Roman" w:eastAsia="Times New Roman" w:hAnsi="Times New Roman" w:cs="Times New Roman"/>
          <w:b/>
          <w:kern w:val="0"/>
          <w:szCs w:val="20"/>
          <w:lang w:eastAsia="ru-RU"/>
          <w14:ligatures w14:val="none"/>
        </w:rPr>
      </w:pPr>
      <w:r w:rsidRPr="00373277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 xml:space="preserve">        </w:t>
      </w:r>
      <w:r w:rsidRPr="00373277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ab/>
      </w:r>
      <w:r w:rsidRPr="00373277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ab/>
      </w:r>
      <w:r w:rsidRPr="00373277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ab/>
        <w:t xml:space="preserve">Преподаватель        </w:t>
      </w:r>
      <w:r w:rsidRPr="00373277">
        <w:rPr>
          <w:rFonts w:ascii="Times New Roman" w:eastAsia="Times New Roman" w:hAnsi="Times New Roman" w:cs="Times New Roman"/>
          <w:b/>
          <w:kern w:val="0"/>
          <w:szCs w:val="20"/>
          <w:lang w:eastAsia="ru-RU"/>
          <w14:ligatures w14:val="none"/>
        </w:rPr>
        <w:t xml:space="preserve">                      _____________             </w:t>
      </w:r>
      <w:proofErr w:type="spellStart"/>
      <w:r w:rsidRPr="00373277">
        <w:rPr>
          <w:rFonts w:ascii="Times New Roman" w:eastAsia="Times New Roman" w:hAnsi="Times New Roman" w:cs="Times New Roman"/>
          <w:b/>
          <w:kern w:val="0"/>
          <w:szCs w:val="20"/>
          <w:u w:val="single"/>
          <w:lang w:eastAsia="ru-RU"/>
          <w14:ligatures w14:val="none"/>
        </w:rPr>
        <w:t>Облакова</w:t>
      </w:r>
      <w:proofErr w:type="spellEnd"/>
      <w:r w:rsidRPr="00373277">
        <w:rPr>
          <w:rFonts w:ascii="Times New Roman" w:eastAsia="Times New Roman" w:hAnsi="Times New Roman" w:cs="Times New Roman"/>
          <w:b/>
          <w:kern w:val="0"/>
          <w:szCs w:val="20"/>
          <w:u w:val="single"/>
          <w:lang w:eastAsia="ru-RU"/>
          <w14:ligatures w14:val="none"/>
        </w:rPr>
        <w:t xml:space="preserve"> </w:t>
      </w:r>
      <w:proofErr w:type="gramStart"/>
      <w:r w:rsidRPr="00373277">
        <w:rPr>
          <w:rFonts w:ascii="Times New Roman" w:eastAsia="Times New Roman" w:hAnsi="Times New Roman" w:cs="Times New Roman"/>
          <w:b/>
          <w:kern w:val="0"/>
          <w:szCs w:val="20"/>
          <w:u w:val="single"/>
          <w:lang w:eastAsia="ru-RU"/>
          <w14:ligatures w14:val="none"/>
        </w:rPr>
        <w:t>Т.В.</w:t>
      </w:r>
      <w:proofErr w:type="gramEnd"/>
      <w:r w:rsidRPr="00373277">
        <w:rPr>
          <w:rFonts w:ascii="Times New Roman" w:eastAsia="Times New Roman" w:hAnsi="Times New Roman" w:cs="Times New Roman"/>
          <w:b/>
          <w:kern w:val="0"/>
          <w:szCs w:val="20"/>
          <w:lang w:eastAsia="ru-RU"/>
          <w14:ligatures w14:val="none"/>
        </w:rPr>
        <w:t xml:space="preserve">   </w:t>
      </w:r>
    </w:p>
    <w:p w14:paraId="5F2DA907" w14:textId="77777777" w:rsidR="00373277" w:rsidRPr="00373277" w:rsidRDefault="00373277" w:rsidP="00373277">
      <w:pPr>
        <w:overflowPunct w:val="0"/>
        <w:autoSpaceDE w:val="0"/>
        <w:autoSpaceDN w:val="0"/>
        <w:adjustRightInd w:val="0"/>
        <w:spacing w:after="0" w:line="300" w:lineRule="exact"/>
        <w:textAlignment w:val="baseline"/>
        <w:rPr>
          <w:rFonts w:ascii="Times New Roman" w:eastAsia="Times New Roman" w:hAnsi="Times New Roman" w:cs="Times New Roman"/>
          <w:b/>
          <w:kern w:val="0"/>
          <w:szCs w:val="20"/>
          <w:lang w:eastAsia="ru-RU"/>
          <w14:ligatures w14:val="none"/>
        </w:rPr>
      </w:pPr>
      <w:r w:rsidRPr="00373277">
        <w:rPr>
          <w:rFonts w:ascii="Times New Roman" w:eastAsia="Times New Roman" w:hAnsi="Times New Roman" w:cs="Times New Roman"/>
          <w:b/>
          <w:kern w:val="0"/>
          <w:szCs w:val="20"/>
          <w:lang w:eastAsia="ru-RU"/>
          <w14:ligatures w14:val="none"/>
        </w:rPr>
        <w:t xml:space="preserve">                                                                                                    </w:t>
      </w:r>
      <w:r w:rsidRPr="00373277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 xml:space="preserve">(Подпись, </w:t>
      </w:r>
      <w:proofErr w:type="gramStart"/>
      <w:r w:rsidRPr="00373277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 xml:space="preserve">дата)   </w:t>
      </w:r>
      <w:proofErr w:type="gramEnd"/>
      <w:r w:rsidRPr="00373277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 xml:space="preserve">                         (И.О. Фамилия)  </w:t>
      </w:r>
    </w:p>
    <w:p w14:paraId="75BA52CC" w14:textId="77777777" w:rsidR="00373277" w:rsidRPr="00373277" w:rsidRDefault="00373277" w:rsidP="00373277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Cs w:val="20"/>
          <w:lang w:eastAsia="ru-RU"/>
          <w14:ligatures w14:val="none"/>
        </w:rPr>
      </w:pPr>
    </w:p>
    <w:p w14:paraId="08075379" w14:textId="77777777" w:rsidR="00373277" w:rsidRPr="00373277" w:rsidRDefault="00373277" w:rsidP="00373277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Cs w:val="20"/>
          <w:lang w:eastAsia="ru-RU"/>
          <w14:ligatures w14:val="none"/>
        </w:rPr>
      </w:pPr>
    </w:p>
    <w:p w14:paraId="1C1A0A12" w14:textId="77777777" w:rsidR="00373277" w:rsidRPr="00373277" w:rsidRDefault="00373277" w:rsidP="00373277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Cs w:val="20"/>
          <w:lang w:eastAsia="ru-RU"/>
          <w14:ligatures w14:val="none"/>
        </w:rPr>
      </w:pPr>
    </w:p>
    <w:p w14:paraId="2E012876" w14:textId="77777777" w:rsidR="00373277" w:rsidRPr="00373277" w:rsidRDefault="00373277" w:rsidP="00373277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Cs w:val="20"/>
          <w:lang w:eastAsia="ru-RU"/>
          <w14:ligatures w14:val="none"/>
        </w:rPr>
      </w:pPr>
    </w:p>
    <w:p w14:paraId="7D79FB20" w14:textId="77777777" w:rsidR="00373277" w:rsidRPr="00373277" w:rsidRDefault="00373277" w:rsidP="00373277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Cs w:val="20"/>
          <w:lang w:eastAsia="ru-RU"/>
          <w14:ligatures w14:val="none"/>
        </w:rPr>
      </w:pPr>
    </w:p>
    <w:p w14:paraId="31F77C7B" w14:textId="77777777" w:rsidR="00373277" w:rsidRPr="00373277" w:rsidRDefault="00373277" w:rsidP="00373277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Cs w:val="20"/>
          <w:lang w:eastAsia="ru-RU"/>
          <w14:ligatures w14:val="none"/>
        </w:rPr>
      </w:pPr>
      <w:r w:rsidRPr="00373277">
        <w:rPr>
          <w:rFonts w:ascii="Times New Roman" w:eastAsia="Times New Roman" w:hAnsi="Times New Roman" w:cs="Times New Roman"/>
          <w:kern w:val="0"/>
          <w:szCs w:val="20"/>
          <w:lang w:eastAsia="ru-RU"/>
          <w14:ligatures w14:val="none"/>
        </w:rPr>
        <w:t>Москва, 2024</w:t>
      </w:r>
    </w:p>
    <w:p w14:paraId="5A75CBF2" w14:textId="550F57CF" w:rsidR="00373277" w:rsidRPr="00373277" w:rsidRDefault="00373277" w:rsidP="00373277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4A15D953" w14:textId="6DBF2EDD" w:rsidR="00373277" w:rsidRDefault="00373277" w:rsidP="0037327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3277">
        <w:rPr>
          <w:rFonts w:ascii="Times New Roman" w:hAnsi="Times New Roman" w:cs="Times New Roman"/>
          <w:sz w:val="28"/>
          <w:szCs w:val="28"/>
        </w:rPr>
        <w:t xml:space="preserve">Используя выборку, сгенерированную вами в задаче 2 и считая параметр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 w:rsidRPr="00373277">
        <w:rPr>
          <w:rFonts w:ascii="Times New Roman" w:hAnsi="Times New Roman" w:cs="Times New Roman"/>
          <w:sz w:val="28"/>
          <w:szCs w:val="28"/>
        </w:rPr>
        <w:t xml:space="preserve"> неизвестным (</w:t>
      </w:r>
      <m:oMath>
        <m:r>
          <w:rPr>
            <w:rFonts w:ascii="Cambria Math" w:hAnsi="Cambria Math" w:cs="Times New Roman"/>
            <w:sz w:val="28"/>
            <w:szCs w:val="28"/>
          </w:rPr>
          <m:t>k-</m:t>
        </m:r>
      </m:oMath>
      <w:r w:rsidRPr="00373277">
        <w:rPr>
          <w:rFonts w:ascii="Times New Roman" w:hAnsi="Times New Roman" w:cs="Times New Roman"/>
          <w:sz w:val="28"/>
          <w:szCs w:val="28"/>
        </w:rPr>
        <w:t xml:space="preserve">дано), постройте для уровней доверия </w:t>
      </w:r>
      <m:oMath>
        <m:r>
          <w:rPr>
            <w:rFonts w:ascii="Cambria Math" w:hAnsi="Cambria Math" w:cs="Times New Roman"/>
            <w:sz w:val="28"/>
            <w:szCs w:val="28"/>
          </w:rPr>
          <m:t>1-α=0.9</m:t>
        </m:r>
      </m:oMath>
      <w:r w:rsidRPr="00373277">
        <w:rPr>
          <w:rFonts w:ascii="Times New Roman" w:hAnsi="Times New Roman" w:cs="Times New Roman"/>
          <w:sz w:val="28"/>
          <w:szCs w:val="28"/>
        </w:rPr>
        <w:t xml:space="preserve">, 0.95 и 0.98 симметричные интервальные оценки Клоппера-Пирсона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bar>
              <m:ba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</m:bar>
            <m:r>
              <w:rPr>
                <w:rFonts w:ascii="Cambria Math" w:hAnsi="Cambria Math" w:cs="Times New Roman"/>
                <w:sz w:val="28"/>
                <w:szCs w:val="28"/>
              </w:rPr>
              <m:t>;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</m:bar>
          </m:e>
        </m:d>
      </m:oMath>
      <w:r w:rsidRPr="00373277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3277">
        <w:rPr>
          <w:rFonts w:ascii="Times New Roman" w:hAnsi="Times New Roman" w:cs="Times New Roman"/>
          <w:sz w:val="28"/>
          <w:szCs w:val="28"/>
        </w:rPr>
        <w:t xml:space="preserve">вероятности успеха в одном испытании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 w:rsidRPr="0037327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96551F" w14:textId="3DAA51ED" w:rsidR="00373277" w:rsidRPr="00373277" w:rsidRDefault="00373277" w:rsidP="0037327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3277">
        <w:rPr>
          <w:rFonts w:ascii="Times New Roman" w:hAnsi="Times New Roman" w:cs="Times New Roman"/>
          <w:sz w:val="28"/>
          <w:szCs w:val="28"/>
        </w:rPr>
        <w:t xml:space="preserve">Для тех же уровней найдите по ЦПТ приближенные доверительные интервалы для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 w:rsidRPr="00373277">
        <w:rPr>
          <w:rFonts w:ascii="Times New Roman" w:hAnsi="Times New Roman" w:cs="Times New Roman"/>
          <w:sz w:val="28"/>
          <w:szCs w:val="28"/>
        </w:rPr>
        <w:t>.</w:t>
      </w:r>
    </w:p>
    <w:p w14:paraId="124C6353" w14:textId="77777777" w:rsidR="00373277" w:rsidRPr="00373277" w:rsidRDefault="00373277" w:rsidP="0037327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3277">
        <w:rPr>
          <w:rFonts w:ascii="Times New Roman" w:hAnsi="Times New Roman" w:cs="Times New Roman"/>
          <w:sz w:val="28"/>
          <w:szCs w:val="28"/>
        </w:rPr>
        <w:t>Сравните полученные результаты и убедитесь, что полученные интервалы содержат истинное значение параметра.</w:t>
      </w:r>
    </w:p>
    <w:p w14:paraId="178B318F" w14:textId="0D9C6CCF" w:rsidR="00373277" w:rsidRPr="00373277" w:rsidRDefault="00373277" w:rsidP="0037327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3277">
        <w:rPr>
          <w:rFonts w:ascii="Times New Roman" w:hAnsi="Times New Roman" w:cs="Times New Roman"/>
          <w:sz w:val="28"/>
          <w:szCs w:val="28"/>
        </w:rPr>
        <w:t xml:space="preserve">Для одного из значений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Pr="00373277">
        <w:rPr>
          <w:rFonts w:ascii="Times New Roman" w:hAnsi="Times New Roman" w:cs="Times New Roman"/>
          <w:sz w:val="28"/>
          <w:szCs w:val="28"/>
        </w:rPr>
        <w:t xml:space="preserve"> постройте совмещенные графики функций распределения биномиальных законов </w:t>
      </w:r>
      <m:oMath>
        <m:r>
          <w:rPr>
            <w:rFonts w:ascii="Cambria Math" w:hAnsi="Cambria Math" w:cs="Times New Roman"/>
            <w:sz w:val="28"/>
            <w:szCs w:val="28"/>
          </w:rPr>
          <m:t>B(k,p)</m:t>
        </m:r>
      </m:oMath>
      <w:r w:rsidRPr="00373277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B(k,</m:t>
        </m:r>
        <m:bar>
          <m:bar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373277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B(k,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373277">
        <w:rPr>
          <w:rFonts w:ascii="Times New Roman" w:hAnsi="Times New Roman" w:cs="Times New Roman"/>
          <w:sz w:val="28"/>
          <w:szCs w:val="28"/>
        </w:rPr>
        <w:t>.</w:t>
      </w:r>
    </w:p>
    <w:p w14:paraId="51F8FC96" w14:textId="77777777" w:rsidR="00373277" w:rsidRDefault="00373277" w:rsidP="0037327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3277">
        <w:rPr>
          <w:rFonts w:ascii="Times New Roman" w:hAnsi="Times New Roman" w:cs="Times New Roman"/>
          <w:sz w:val="28"/>
          <w:szCs w:val="28"/>
        </w:rPr>
        <w:t>Сформулируйте выводы.</w:t>
      </w:r>
    </w:p>
    <w:p w14:paraId="7CF7BBD4" w14:textId="46EDAA8D" w:rsidR="00373277" w:rsidRDefault="00373277" w:rsidP="0037327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Исходные данные</w:t>
      </w:r>
    </w:p>
    <w:p w14:paraId="326BCDE7" w14:textId="5BB1E8EE" w:rsidR="00AA0B0A" w:rsidRPr="00C35292" w:rsidRDefault="00AA0B0A" w:rsidP="00AA0B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35292">
        <w:rPr>
          <w:rFonts w:ascii="Times New Roman" w:hAnsi="Times New Roman" w:cs="Times New Roman"/>
          <w:sz w:val="28"/>
          <w:szCs w:val="28"/>
        </w:rPr>
        <w:t xml:space="preserve"> = 0.4,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35292">
        <w:rPr>
          <w:rFonts w:ascii="Times New Roman" w:hAnsi="Times New Roman" w:cs="Times New Roman"/>
          <w:sz w:val="28"/>
          <w:szCs w:val="28"/>
        </w:rPr>
        <w:t xml:space="preserve"> = 10,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35292">
        <w:rPr>
          <w:rFonts w:ascii="Times New Roman" w:hAnsi="Times New Roman" w:cs="Times New Roman"/>
          <w:sz w:val="28"/>
          <w:szCs w:val="28"/>
        </w:rPr>
        <w:t xml:space="preserve"> = 120</w:t>
      </w:r>
    </w:p>
    <w:p w14:paraId="2007E379" w14:textId="3290973F" w:rsidR="00AA0B0A" w:rsidRDefault="00AA0B0A" w:rsidP="00AA0B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Выборка: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35292">
        <w:rPr>
          <w:rFonts w:ascii="Times New Roman" w:hAnsi="Times New Roman" w:cs="Times New Roman"/>
          <w:sz w:val="28"/>
          <w:szCs w:val="28"/>
        </w:rPr>
        <w:t xml:space="preserve"> = [5, 3, 3, 6, 3, 2, 3, 3, 4, 6, 3, 3, 4, 2, 5, 5, 7, 5, 1, 3, 4, 3, 5, 2, 3, 4, 4, 5, 1, 5, 3, 4, 3, 6, 2, 1, 2, 6, 2, 5, 1, 2, 6, 5, 2, 4, 5, 1, 4, 6, 7, 3, 5, 3, 4, 3, 3, 3, 2, 7, 4, 6, 4, 5, 3, 5, 2, 3, 3, 2, 3, 5, 3, 6, 3, 5, 7, 1, 4, 3, 2, 6, 5, 4, 4, 4, 4, 8, 4, 4, 3, 3, 4, 6, 3, 5, 4, 3, 4, 2, 6, 3, 4, 5, 3, 3, 7, 5, 4, 2, 5, 4, 5, 1, 5, 6, 4, 6, 3, 4]</w:t>
      </w:r>
    </w:p>
    <w:p w14:paraId="64B2A1D3" w14:textId="6DF0AE6B" w:rsidR="00C35292" w:rsidRDefault="006C523C" w:rsidP="00C3529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Решение задачи</w:t>
      </w:r>
    </w:p>
    <w:p w14:paraId="33261F9B" w14:textId="77777777" w:rsidR="00C35292" w:rsidRDefault="00C35292" w:rsidP="00C35292">
      <w:pPr>
        <w:spacing w:after="0" w:line="360" w:lineRule="auto"/>
        <w:ind w:firstLine="567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w:r>
        <w:rPr>
          <w:rFonts w:ascii="Cambria Math" w:hAnsi="Cambria Math"/>
          <w:color w:val="0D0D0D" w:themeColor="text1" w:themeTint="F2"/>
          <w:sz w:val="28"/>
          <w:szCs w:val="28"/>
        </w:rPr>
        <w:t xml:space="preserve">Пусть </w:t>
      </w:r>
      <m:oMath>
        <m:d>
          <m:dPr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D0D0D" w:themeColor="text1" w:themeTint="F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D0D0D" w:themeColor="text1" w:themeTint="F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color w:val="0D0D0D" w:themeColor="text1" w:themeTint="F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  <w:color w:val="0D0D0D" w:themeColor="text1" w:themeTint="F2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D0D0D" w:themeColor="text1" w:themeTint="F2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color w:val="0D0D0D" w:themeColor="text1" w:themeTint="F2"/>
            <w:sz w:val="28"/>
            <w:szCs w:val="28"/>
          </w:rPr>
          <m:t>-</m:t>
        </m:r>
      </m:oMath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выборка из биномиального закона</w:t>
      </w:r>
      <w:r w:rsidRPr="00352EB4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B(k,p)</m:t>
        </m:r>
      </m:oMath>
      <w:r w:rsidRPr="00352EB4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.</w:t>
      </w:r>
    </w:p>
    <w:p w14:paraId="589743BD" w14:textId="1FC4F13E" w:rsidR="00C35292" w:rsidRDefault="00C35292" w:rsidP="00C35292">
      <w:pPr>
        <w:spacing w:after="0" w:line="360" w:lineRule="auto"/>
        <w:ind w:firstLine="567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w:r>
        <w:rPr>
          <w:rFonts w:ascii="Cambria Math" w:hAnsi="Cambria Math"/>
          <w:color w:val="0D0D0D" w:themeColor="text1" w:themeTint="F2"/>
          <w:sz w:val="28"/>
          <w:szCs w:val="28"/>
        </w:rPr>
        <w:t xml:space="preserve">Интервальная оценка </w:t>
      </w:r>
      <w:proofErr w:type="spellStart"/>
      <w:r>
        <w:rPr>
          <w:rFonts w:ascii="Cambria Math" w:hAnsi="Cambria Math"/>
          <w:color w:val="0D0D0D" w:themeColor="text1" w:themeTint="F2"/>
          <w:sz w:val="28"/>
          <w:szCs w:val="28"/>
        </w:rPr>
        <w:t>Клоппера</w:t>
      </w:r>
      <w:proofErr w:type="spellEnd"/>
      <w:r>
        <w:rPr>
          <w:rFonts w:ascii="Cambria Math" w:hAnsi="Cambria Math"/>
          <w:color w:val="0D0D0D" w:themeColor="text1" w:themeTint="F2"/>
          <w:sz w:val="28"/>
          <w:szCs w:val="28"/>
        </w:rPr>
        <w:t xml:space="preserve">-Пирсона строится на основе статистики </w:t>
      </w:r>
      <m:oMath>
        <m:r>
          <w:rPr>
            <w:rFonts w:ascii="Cambria Math" w:hAnsi="Cambria Math"/>
            <w:color w:val="0D0D0D" w:themeColor="text1" w:themeTint="F2"/>
            <w:sz w:val="28"/>
            <w:szCs w:val="28"/>
          </w:rPr>
          <m:t>K</m:t>
        </m:r>
        <m:d>
          <m:dPr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D0D0D" w:themeColor="text1" w:themeTint="F2"/>
                    <w:sz w:val="28"/>
                    <w:szCs w:val="28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D0D0D" w:themeColor="text1" w:themeTint="F2"/>
                        <w:sz w:val="28"/>
                        <w:szCs w:val="2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color w:val="0D0D0D" w:themeColor="text1" w:themeTint="F2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0D0D0D" w:themeColor="text1" w:themeTint="F2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, теоретическая функция распределения которой биномиальная, то есть имеет вид </w:t>
      </w:r>
    </w:p>
    <w:p w14:paraId="3E0E9FF9" w14:textId="77777777" w:rsidR="00C35292" w:rsidRPr="004E47C9" w:rsidRDefault="00C35292" w:rsidP="00C35292">
      <w:pPr>
        <w:spacing w:after="0" w:line="360" w:lineRule="auto"/>
        <w:ind w:firstLine="567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m:oMathPara>
        <m:oMath>
          <m:r>
            <w:rPr>
              <w:rFonts w:ascii="Cambria Math" w:hAnsi="Cambria Math"/>
              <w:color w:val="0D0D0D" w:themeColor="text1" w:themeTint="F2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D0D0D" w:themeColor="text1" w:themeTint="F2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x,p</m:t>
              </m:r>
            </m:e>
          </m:d>
          <m:r>
            <w:rPr>
              <w:rFonts w:ascii="Cambria Math" w:hAnsi="Cambria Math"/>
              <w:color w:val="0D0D0D" w:themeColor="text1" w:themeTint="F2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D0D0D" w:themeColor="text1" w:themeTint="F2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0,  &amp;x≤0</m:t>
                  </m:r>
                </m:e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</w:rPr>
                        <m:t>j&lt;x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D0D0D" w:themeColor="text1" w:themeTint="F2"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  <w:sz w:val="28"/>
                              <w:szCs w:val="28"/>
                            </w:rPr>
                            <m:t>nk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  <w:sz w:val="28"/>
                              <w:szCs w:val="28"/>
                            </w:rPr>
                            <m:t>j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D0D0D" w:themeColor="text1" w:themeTint="F2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  <w:sz w:val="28"/>
                              <w:szCs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  <w:sz w:val="28"/>
                              <w:szCs w:val="28"/>
                            </w:rPr>
                            <m:t>j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D0D0D" w:themeColor="text1" w:themeTint="F2"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  <m:t>1-p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  <w:sz w:val="28"/>
                              <w:szCs w:val="28"/>
                            </w:rPr>
                            <m:t>nk-j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</w:rPr>
                        <m:t xml:space="preserve"> </m:t>
                      </m:r>
                    </m:e>
                  </m:nary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,  &amp;x&gt;0</m:t>
                  </m:r>
                </m:e>
              </m:eqArr>
            </m:e>
          </m:d>
        </m:oMath>
      </m:oMathPara>
    </w:p>
    <w:p w14:paraId="521BE607" w14:textId="77777777" w:rsidR="00C35292" w:rsidRDefault="00C35292" w:rsidP="00C35292">
      <w:pPr>
        <w:spacing w:line="360" w:lineRule="auto"/>
        <w:ind w:firstLine="567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lastRenderedPageBreak/>
        <w:t xml:space="preserve">Найдем при каждом 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p</m:t>
        </m:r>
      </m:oMath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такие значения 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C=</m:t>
        </m:r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(p,α)</m:t>
        </m:r>
      </m:oMath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и</w:t>
      </w:r>
      <w:r w:rsidRPr="008E6B24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(p,α)</m:t>
        </m:r>
      </m:oMath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, что</w:t>
      </w:r>
    </w:p>
    <w:p w14:paraId="13547AD4" w14:textId="77777777" w:rsidR="00C35292" w:rsidRDefault="00C35292" w:rsidP="00C35292">
      <w:pPr>
        <w:spacing w:after="0" w:line="276" w:lineRule="auto"/>
        <w:ind w:firstLine="567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m:oMathPara>
        <m:oMathParaPr>
          <m:jc m:val="righ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0D0D0D" w:themeColor="text1" w:themeTint="F2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j≤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1</m:t>
                  </m:r>
                </m:sub>
              </m:sSub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nk</m:t>
                  </m:r>
                </m:sub>
                <m:sup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j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j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nk-j</m:t>
                  </m:r>
                </m:sup>
              </m:sSup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color w:val="0D0D0D" w:themeColor="text1" w:themeTint="F2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α</m:t>
              </m:r>
            </m:num>
            <m:den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</w:rPr>
            <m:t xml:space="preserve">                      (1)</m:t>
          </m:r>
          <m:r>
            <m:rPr>
              <m:sty m:val="p"/>
            </m:rP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</w:rPr>
            <w:br/>
          </m:r>
        </m:oMath>
      </m:oMathPara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                                 </w:t>
      </w:r>
    </w:p>
    <w:p w14:paraId="2AF8DA27" w14:textId="77777777" w:rsidR="00C35292" w:rsidRPr="00185E50" w:rsidRDefault="00C35292" w:rsidP="00C35292">
      <w:pPr>
        <w:spacing w:after="0" w:line="360" w:lineRule="auto"/>
        <w:ind w:firstLine="567"/>
        <w:jc w:val="right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m:oMathPara>
        <m:oMathParaPr>
          <m:jc m:val="righ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0D0D0D" w:themeColor="text1" w:themeTint="F2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j&lt;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2</m:t>
                  </m:r>
                </m:sub>
              </m:sSub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nk</m:t>
                  </m:r>
                </m:sub>
                <m:sup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j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j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nk-j</m:t>
                  </m:r>
                </m:sup>
              </m:sSup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color w:val="0D0D0D" w:themeColor="text1" w:themeTint="F2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  <w:lang w:val="en-US"/>
            </w:rPr>
            <m:t>≥1-</m:t>
          </m:r>
          <m:f>
            <m:f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α</m:t>
              </m:r>
            </m:num>
            <m:den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</w:rPr>
            <m:t xml:space="preserve">                       (2)</m:t>
          </m:r>
        </m:oMath>
      </m:oMathPara>
    </w:p>
    <w:p w14:paraId="27D5DA6B" w14:textId="77777777" w:rsidR="00C35292" w:rsidRDefault="00C35292" w:rsidP="00C35292">
      <w:pPr>
        <w:spacing w:before="240" w:after="0" w:line="360" w:lineRule="auto"/>
        <w:ind w:firstLine="567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&lt;</m:t>
            </m:r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color w:val="0D0D0D" w:themeColor="text1" w:themeTint="F2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D0D0D" w:themeColor="text1" w:themeTint="F2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0D0D0D" w:themeColor="text1" w:themeTint="F2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&lt;</m:t>
            </m:r>
            <m:sSub>
              <m:sSubPr>
                <m:ctrlPr>
                  <w:rPr>
                    <w:rFonts w:ascii="Cambria Math" w:hAnsi="Cambria Math"/>
                    <w:i/>
                    <w:color w:val="0D0D0D" w:themeColor="text1" w:themeTint="F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≥1-α</m:t>
        </m:r>
      </m:oMath>
      <w:r w:rsidRPr="00927BBE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.</w:t>
      </w:r>
    </w:p>
    <w:p w14:paraId="522902F4" w14:textId="77777777" w:rsidR="00C35292" w:rsidRDefault="00C35292" w:rsidP="00C35292">
      <w:pPr>
        <w:spacing w:before="240" w:after="0" w:line="360" w:lineRule="auto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Значения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(p,α)</m:t>
        </m:r>
      </m:oMath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и</w:t>
      </w:r>
      <w:r w:rsidRPr="008E6B24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(p,α)</m:t>
        </m:r>
      </m:oMath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представляют собой квантили уровней </w:t>
      </w:r>
      <m:oMath>
        <m:f>
          <m:f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α</m:t>
            </m:r>
          </m:num>
          <m:den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2</m:t>
            </m:r>
          </m:den>
        </m:f>
      </m:oMath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и</w:t>
      </w:r>
      <w:r w:rsidRPr="004C42B0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1-</m:t>
        </m:r>
        <m:f>
          <m:f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  <w:lang w:val="en-US"/>
              </w:rPr>
              <m:t>α</m:t>
            </m:r>
          </m:num>
          <m:den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2</m:t>
            </m:r>
          </m:den>
        </m:f>
      </m:oMath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для биномиального закона</w:t>
      </w:r>
      <w:r w:rsidRPr="004C42B0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(</m:t>
        </m:r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k,p)</m:t>
        </m:r>
      </m:oMath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.</w:t>
      </w:r>
    </w:p>
    <w:p w14:paraId="4728281A" w14:textId="48B34BE6" w:rsidR="000313F9" w:rsidRPr="000313F9" w:rsidRDefault="00AA0B0A" w:rsidP="00AA0B0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 условию параметр </w:t>
      </w:r>
      <w:r>
        <w:rPr>
          <w:rFonts w:ascii="Times New Roman" w:hAnsi="Times New Roman" w:cs="Times New Roman"/>
          <w:sz w:val="28"/>
          <w:szCs w:val="28"/>
          <w:lang w:val="en-GB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подразумевается неизвестным, в то время как значение </w:t>
      </w:r>
      <w:r>
        <w:rPr>
          <w:rFonts w:ascii="Times New Roman" w:hAnsi="Times New Roman" w:cs="Times New Roman"/>
          <w:sz w:val="28"/>
          <w:szCs w:val="28"/>
          <w:lang w:val="en-GB"/>
        </w:rPr>
        <w:t>k</w:t>
      </w:r>
      <w:r w:rsidRPr="00AA0B0A">
        <w:rPr>
          <w:rFonts w:ascii="Times New Roman" w:hAnsi="Times New Roman" w:cs="Times New Roman"/>
          <w:sz w:val="28"/>
          <w:szCs w:val="28"/>
        </w:rPr>
        <w:t>=10</w:t>
      </w:r>
      <w:r>
        <w:rPr>
          <w:rFonts w:ascii="Times New Roman" w:hAnsi="Times New Roman" w:cs="Times New Roman"/>
          <w:sz w:val="28"/>
          <w:szCs w:val="28"/>
        </w:rPr>
        <w:t xml:space="preserve"> считается. В результате моделирования получено значение выборочного среднего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=3,833</m:t>
        </m:r>
      </m:oMath>
      <w:r w:rsidR="000313F9" w:rsidRPr="000313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13F9">
        <w:rPr>
          <w:rFonts w:ascii="Times New Roman" w:eastAsiaTheme="minorEastAsia" w:hAnsi="Times New Roman" w:cs="Times New Roman"/>
          <w:sz w:val="28"/>
          <w:szCs w:val="28"/>
        </w:rPr>
        <w:t xml:space="preserve">и определена статистика К, представляющая собой суммарное число успехов: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K(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)=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=466</m:t>
            </m:r>
          </m:e>
        </m:nary>
      </m:oMath>
      <w:r w:rsidR="000313F9">
        <w:rPr>
          <w:rFonts w:ascii="Times New Roman" w:eastAsiaTheme="minorEastAsia" w:hAnsi="Times New Roman" w:cs="Times New Roman"/>
          <w:sz w:val="28"/>
          <w:szCs w:val="28"/>
        </w:rPr>
        <w:t xml:space="preserve">, что соответствует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K(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)=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∙n=3,833∙120=466</m:t>
        </m:r>
      </m:oMath>
      <w:r w:rsidR="000313F9" w:rsidRPr="000313F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8F8CA0D" w14:textId="45679DF5" w:rsidR="000313F9" w:rsidRDefault="000313F9" w:rsidP="00AA0B0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35292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Ниже представлены графики квантилей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α=0.01</m:t>
        </m:r>
      </m:oMath>
      <w:r w:rsidRPr="000313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зависимости от р и отмечено значение статистики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sz w:val="28"/>
          <w:szCs w:val="28"/>
        </w:rPr>
        <w:t>, полученное выше.</w:t>
      </w:r>
    </w:p>
    <w:p w14:paraId="77A6A714" w14:textId="19A82F9D" w:rsidR="000313F9" w:rsidRDefault="000313F9" w:rsidP="000313F9">
      <w:pPr>
        <w:spacing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noProof/>
        </w:rPr>
        <w:drawing>
          <wp:inline distT="0" distB="0" distL="0" distR="0" wp14:anchorId="61AAEA28" wp14:editId="57446AF9">
            <wp:extent cx="6097385" cy="2914650"/>
            <wp:effectExtent l="0" t="0" r="0" b="0"/>
            <wp:docPr id="10592225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2225" name="Рисунок 1" descr="Изображение выглядит как текст, линия, График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150" cy="2920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AEAAC" w14:textId="77777777" w:rsidR="006C523C" w:rsidRDefault="006C523C" w:rsidP="006C523C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Численно найдем точки пересечения графиков квантилей с горизонтальной прямой К=466 и получим приближенные значения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</m:t>
        </m:r>
        <m:bar>
          <m:bar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p</m:t>
            </m:r>
          </m:e>
        </m:ba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5B89AF6F" w14:textId="77777777" w:rsidR="006C523C" w:rsidRPr="00CE32D7" w:rsidRDefault="006C523C" w:rsidP="006C5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CE32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lastRenderedPageBreak/>
        <w:t xml:space="preserve">k = </w:t>
      </w:r>
      <w:r w:rsidRPr="00CE32D7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/>
          <w14:ligatures w14:val="none"/>
        </w:rPr>
        <w:t>10</w:t>
      </w:r>
      <w:r w:rsidRPr="00CE32D7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/>
          <w14:ligatures w14:val="none"/>
        </w:rPr>
        <w:br/>
      </w:r>
      <w:r w:rsidRPr="00CE32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n = </w:t>
      </w:r>
      <w:proofErr w:type="spellStart"/>
      <w:r w:rsidRPr="00CE32D7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len</w:t>
      </w:r>
      <w:proofErr w:type="spellEnd"/>
      <w:r w:rsidRPr="00CE32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(X) </w:t>
      </w:r>
      <w:r w:rsidRPr="00CE32D7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u-RU"/>
          <w14:ligatures w14:val="none"/>
        </w:rPr>
        <w:t># n = 120</w:t>
      </w:r>
      <w:r w:rsidRPr="00CE32D7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u-RU"/>
          <w14:ligatures w14:val="none"/>
        </w:rPr>
        <w:br/>
      </w:r>
      <w:r w:rsidRPr="00CE32D7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CE32D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CE32D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E32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func_alpha</w:t>
      </w:r>
      <w:proofErr w:type="spellEnd"/>
      <w:r w:rsidRPr="00CE32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(p):</w:t>
      </w:r>
      <w:r w:rsidRPr="00CE32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CE32D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CE32D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E32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binom.ppf</w:t>
      </w:r>
      <w:proofErr w:type="spellEnd"/>
      <w:r w:rsidRPr="00CE32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CE32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alpha</w:t>
      </w:r>
      <w:proofErr w:type="spellEnd"/>
      <w:r w:rsidRPr="00CE32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/ </w:t>
      </w:r>
      <w:r w:rsidRPr="00CE32D7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/>
          <w14:ligatures w14:val="none"/>
        </w:rPr>
        <w:t>2</w:t>
      </w:r>
      <w:r w:rsidRPr="00CE32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, n * k, p) - K</w:t>
      </w:r>
      <w:r w:rsidRPr="00CE32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br/>
      </w:r>
      <w:r w:rsidRPr="00CE32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br/>
      </w:r>
      <w:r w:rsidRPr="00CE32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CE32D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CE32D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 xml:space="preserve"> </w:t>
      </w:r>
      <w:r w:rsidRPr="00CE32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func_1_minus_alpha(p):</w:t>
      </w:r>
      <w:r w:rsidRPr="00CE32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CE32D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CE32D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E32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binom.ppf</w:t>
      </w:r>
      <w:proofErr w:type="spellEnd"/>
      <w:r w:rsidRPr="00CE32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(</w:t>
      </w:r>
      <w:r w:rsidRPr="00CE32D7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/>
          <w14:ligatures w14:val="none"/>
        </w:rPr>
        <w:t xml:space="preserve">1 </w:t>
      </w:r>
      <w:r w:rsidRPr="00CE32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- </w:t>
      </w:r>
      <w:proofErr w:type="spellStart"/>
      <w:r w:rsidRPr="00CE32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alpha</w:t>
      </w:r>
      <w:proofErr w:type="spellEnd"/>
      <w:r w:rsidRPr="00CE32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/ </w:t>
      </w:r>
      <w:r w:rsidRPr="00CE32D7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/>
          <w14:ligatures w14:val="none"/>
        </w:rPr>
        <w:t>2</w:t>
      </w:r>
      <w:r w:rsidRPr="00CE32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, n * k, p) - K</w:t>
      </w:r>
      <w:r w:rsidRPr="00CE32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br/>
      </w:r>
      <w:r w:rsidRPr="00CE32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br/>
      </w:r>
      <w:r w:rsidRPr="00CE32D7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u-RU"/>
          <w14:ligatures w14:val="none"/>
        </w:rPr>
        <w:t># Численное нахождение точек пересечения квантилей с К=466</w:t>
      </w:r>
      <w:r w:rsidRPr="00CE32D7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CE32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result_alpha</w:t>
      </w:r>
      <w:proofErr w:type="spellEnd"/>
      <w:r w:rsidRPr="00CE32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CE32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root_scalar</w:t>
      </w:r>
      <w:proofErr w:type="spellEnd"/>
      <w:r w:rsidRPr="00CE32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CE32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func_alpha</w:t>
      </w:r>
      <w:proofErr w:type="spellEnd"/>
      <w:r w:rsidRPr="00CE32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CE32D7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ru-RU"/>
          <w14:ligatures w14:val="none"/>
        </w:rPr>
        <w:t>bracket</w:t>
      </w:r>
      <w:proofErr w:type="spellEnd"/>
      <w:r w:rsidRPr="00CE32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=[</w:t>
      </w:r>
      <w:r w:rsidRPr="00CE32D7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/>
          <w14:ligatures w14:val="none"/>
        </w:rPr>
        <w:t>0</w:t>
      </w:r>
      <w:r w:rsidRPr="00CE32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, </w:t>
      </w:r>
      <w:r w:rsidRPr="00CE32D7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/>
          <w14:ligatures w14:val="none"/>
        </w:rPr>
        <w:t>1</w:t>
      </w:r>
      <w:r w:rsidRPr="00CE32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], </w:t>
      </w:r>
      <w:proofErr w:type="spellStart"/>
      <w:r w:rsidRPr="00CE32D7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ru-RU"/>
          <w14:ligatures w14:val="none"/>
        </w:rPr>
        <w:t>method</w:t>
      </w:r>
      <w:proofErr w:type="spellEnd"/>
      <w:r w:rsidRPr="00CE32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=</w:t>
      </w:r>
      <w:r w:rsidRPr="00CE32D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CE32D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ru-RU"/>
          <w14:ligatures w14:val="none"/>
        </w:rPr>
        <w:t>bisect</w:t>
      </w:r>
      <w:proofErr w:type="spellEnd"/>
      <w:r w:rsidRPr="00CE32D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ru-RU"/>
          <w14:ligatures w14:val="none"/>
        </w:rPr>
        <w:t>'</w:t>
      </w:r>
      <w:r w:rsidRPr="00CE32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)</w:t>
      </w:r>
      <w:r w:rsidRPr="00CE32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br/>
        <w:t xml:space="preserve">result_1_minus_alpha = </w:t>
      </w:r>
      <w:proofErr w:type="spellStart"/>
      <w:r w:rsidRPr="00CE32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root_scalar</w:t>
      </w:r>
      <w:proofErr w:type="spellEnd"/>
      <w:r w:rsidRPr="00CE32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(func_1_minus_alpha, </w:t>
      </w:r>
      <w:proofErr w:type="spellStart"/>
      <w:r w:rsidRPr="00CE32D7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ru-RU"/>
          <w14:ligatures w14:val="none"/>
        </w:rPr>
        <w:t>bracket</w:t>
      </w:r>
      <w:proofErr w:type="spellEnd"/>
      <w:r w:rsidRPr="00CE32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=[</w:t>
      </w:r>
      <w:r w:rsidRPr="00CE32D7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/>
          <w14:ligatures w14:val="none"/>
        </w:rPr>
        <w:t>0</w:t>
      </w:r>
      <w:r w:rsidRPr="00CE32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, </w:t>
      </w:r>
      <w:r w:rsidRPr="00CE32D7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/>
          <w14:ligatures w14:val="none"/>
        </w:rPr>
        <w:t>1</w:t>
      </w:r>
      <w:r w:rsidRPr="00CE32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], </w:t>
      </w:r>
      <w:proofErr w:type="spellStart"/>
      <w:r w:rsidRPr="00CE32D7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ru-RU"/>
          <w14:ligatures w14:val="none"/>
        </w:rPr>
        <w:t>method</w:t>
      </w:r>
      <w:proofErr w:type="spellEnd"/>
      <w:r w:rsidRPr="00CE32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=</w:t>
      </w:r>
      <w:r w:rsidRPr="00CE32D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CE32D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ru-RU"/>
          <w14:ligatures w14:val="none"/>
        </w:rPr>
        <w:t>bisect</w:t>
      </w:r>
      <w:proofErr w:type="spellEnd"/>
      <w:r w:rsidRPr="00CE32D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ru-RU"/>
          <w14:ligatures w14:val="none"/>
        </w:rPr>
        <w:t>'</w:t>
      </w:r>
      <w:r w:rsidRPr="00CE32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)</w:t>
      </w:r>
      <w:r w:rsidRPr="00CE32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br/>
      </w:r>
      <w:r w:rsidRPr="00CE32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CE32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p_alpha</w:t>
      </w:r>
      <w:proofErr w:type="spellEnd"/>
      <w:r w:rsidRPr="00CE32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CE32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result_alpha.root</w:t>
      </w:r>
      <w:proofErr w:type="spellEnd"/>
      <w:r w:rsidRPr="00CE32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br/>
        <w:t>p_1_minus_alpha = result_1_minus_alpha.root</w:t>
      </w:r>
      <w:r w:rsidRPr="00CE32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br/>
      </w:r>
      <w:r w:rsidRPr="00CE32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CE32D7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CE32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CE32D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ru-RU"/>
          <w14:ligatures w14:val="none"/>
        </w:rPr>
        <w:t>f'Границы</w:t>
      </w:r>
      <w:proofErr w:type="spellEnd"/>
      <w:r w:rsidRPr="00CE32D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ru-RU"/>
          <w14:ligatures w14:val="none"/>
        </w:rPr>
        <w:t xml:space="preserve"> доверительного интервала для К=466: </w:t>
      </w:r>
      <w:r w:rsidRPr="00CE32D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{</w:t>
      </w:r>
      <w:r w:rsidRPr="00CE32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p_1_minus_alpha</w:t>
      </w:r>
      <w:r w:rsidRPr="00CE32D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  <w:r w:rsidRPr="00CE32D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ru-RU"/>
          <w14:ligatures w14:val="none"/>
        </w:rPr>
        <w:t xml:space="preserve">, </w:t>
      </w:r>
      <w:r w:rsidRPr="00CE32D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CE32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p_alpha</w:t>
      </w:r>
      <w:proofErr w:type="spellEnd"/>
      <w:r w:rsidRPr="00CE32D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  <w:r w:rsidRPr="00CE32D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ru-RU"/>
          <w14:ligatures w14:val="none"/>
        </w:rPr>
        <w:t>'</w:t>
      </w:r>
      <w:r w:rsidRPr="00CE32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)</w:t>
      </w:r>
    </w:p>
    <w:p w14:paraId="4C1C2531" w14:textId="77777777" w:rsidR="006C523C" w:rsidRPr="00C35292" w:rsidRDefault="006C523C" w:rsidP="006C523C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09A45F7" w14:textId="1CDB60B4" w:rsidR="006C523C" w:rsidRDefault="006C523C" w:rsidP="006C523C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 xml:space="preserve">Полученные значения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≈0,425 и</m:t>
        </m:r>
        <m:bar>
          <m:bar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p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</w:rPr>
          <m:t>≈0,353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0313F9">
        <w:rPr>
          <w:rFonts w:ascii="Times New Roman" w:eastAsiaTheme="minorEastAsia" w:hAnsi="Times New Roman" w:cs="Times New Roman"/>
          <w:iCs/>
          <w:sz w:val="28"/>
          <w:szCs w:val="28"/>
        </w:rPr>
        <w:tab/>
      </w:r>
    </w:p>
    <w:p w14:paraId="68901E6F" w14:textId="2326BFD6" w:rsidR="006C523C" w:rsidRPr="0059742B" w:rsidRDefault="006C523C" w:rsidP="006C523C">
      <w:pPr>
        <w:spacing w:after="0" w:line="276" w:lineRule="auto"/>
        <w:ind w:firstLine="567"/>
        <w:rPr>
          <w:rFonts w:ascii="Cambria Math" w:eastAsiaTheme="minorEastAsia" w:hAnsi="Cambria Math"/>
          <w:i/>
          <w:color w:val="0D0D0D" w:themeColor="text1" w:themeTint="F2"/>
          <w:sz w:val="28"/>
          <w:szCs w:val="28"/>
        </w:rPr>
      </w:pPr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Далее, согласно общему принципу построения доверительных интервалов, множество</w:t>
      </w:r>
      <w:r w:rsidRPr="007267B7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(p,α)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&lt;</m:t>
            </m:r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color w:val="0D0D0D" w:themeColor="text1" w:themeTint="F2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D0D0D" w:themeColor="text1" w:themeTint="F2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0D0D0D" w:themeColor="text1" w:themeTint="F2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&lt;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(p,α)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 xml:space="preserve">  </m:t>
            </m:r>
          </m:e>
        </m:d>
      </m:oMath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надо эквивалентным образом переписать в виде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8"/>
                    <w:lang w:val="en-US"/>
                  </w:rPr>
                  <m:t>p</m:t>
                </m:r>
              </m:e>
            </m:bar>
            <m:d>
              <m:d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color w:val="0D0D0D" w:themeColor="text1" w:themeTint="F2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D0D0D" w:themeColor="text1" w:themeTint="F2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color w:val="0D0D0D" w:themeColor="text1" w:themeTint="F2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&lt;</m:t>
            </m:r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  <w:lang w:val="en-US"/>
              </w:rPr>
              <m:t>p</m:t>
            </m:r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&lt;</m:t>
            </m:r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8"/>
                    <w:lang w:val="en-US"/>
                  </w:rPr>
                  <m:t>p</m:t>
                </m:r>
              </m:e>
            </m:bar>
            <m:d>
              <m:d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color w:val="0D0D0D" w:themeColor="text1" w:themeTint="F2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D0D0D" w:themeColor="text1" w:themeTint="F2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color w:val="0D0D0D" w:themeColor="text1" w:themeTint="F2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d>
      </m:oMath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, что приводит к уравнениям</w:t>
      </w:r>
      <w:r w:rsidRPr="007267B7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Клоппера</w:t>
      </w:r>
      <w:proofErr w:type="spellEnd"/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-Пирсона для </w:t>
      </w:r>
      <m:oMath>
        <m:bar>
          <m:bar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  <w:lang w:val="en-US"/>
              </w:rPr>
              <m:t>p</m:t>
            </m:r>
          </m:e>
        </m:bar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 xml:space="preserve"> </m:t>
        </m:r>
      </m:oMath>
      <w:r w:rsidRPr="0059742B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и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  <w:lang w:val="en-US"/>
              </w:rPr>
              <m:t>p</m:t>
            </m:r>
          </m:e>
        </m:bar>
      </m:oMath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:</w:t>
      </w:r>
    </w:p>
    <w:p w14:paraId="7BEC7E2F" w14:textId="77777777" w:rsidR="006C523C" w:rsidRPr="0059742B" w:rsidRDefault="006C523C" w:rsidP="006C523C">
      <w:pPr>
        <w:spacing w:after="0" w:line="360" w:lineRule="auto"/>
        <w:rPr>
          <w:rFonts w:ascii="Cambria Math" w:eastAsiaTheme="minorEastAsia" w:hAnsi="Cambria Math"/>
          <w:i/>
          <w:color w:val="0D0D0D" w:themeColor="text1" w:themeTint="F2"/>
          <w:sz w:val="28"/>
          <w:szCs w:val="28"/>
          <w:lang w:val="en-US"/>
        </w:rPr>
      </w:pPr>
      <m:oMathPara>
        <m:oMathParaPr>
          <m:jc m:val="righ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D0D0D" w:themeColor="text1" w:themeTint="F2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j=0</m:t>
              </m:r>
            </m:sub>
            <m:sup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color w:val="0D0D0D" w:themeColor="text1" w:themeTint="F2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nk</m:t>
                  </m:r>
                </m:sub>
                <m:sup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j</m:t>
                  </m:r>
                </m:sup>
              </m:sSubSup>
            </m:e>
          </m:nary>
          <m:sSup>
            <m:sSupPr>
              <m:ctrlPr>
                <w:rPr>
                  <w:rFonts w:ascii="Cambria Math" w:hAnsi="Cambria Math"/>
                  <w:i/>
                  <w:color w:val="0D0D0D" w:themeColor="text1" w:themeTint="F2"/>
                  <w:sz w:val="28"/>
                  <w:szCs w:val="28"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p</m:t>
                  </m:r>
                </m:e>
              </m:bar>
            </m:e>
            <m:sup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j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D0D0D" w:themeColor="text1" w:themeTint="F2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1-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</w:rPr>
                        <m:t>p</m:t>
                      </m:r>
                    </m:e>
                  </m:bar>
                </m:e>
              </m:d>
            </m:e>
            <m:sup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nk-j</m:t>
              </m:r>
            </m:sup>
          </m:sSup>
          <m:r>
            <w:rPr>
              <w:rFonts w:ascii="Cambria Math" w:hAnsi="Cambria Math"/>
              <w:color w:val="0D0D0D" w:themeColor="text1" w:themeTint="F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α</m:t>
              </m:r>
              <m:ctrlPr>
                <w:rPr>
                  <w:rFonts w:ascii="Cambria Math" w:hAnsi="Cambria Math"/>
                  <w:i/>
                  <w:color w:val="0D0D0D" w:themeColor="text1" w:themeTint="F2"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color w:val="0D0D0D" w:themeColor="text1" w:themeTint="F2"/>
              <w:sz w:val="28"/>
              <w:szCs w:val="28"/>
              <w:lang w:val="en-US"/>
            </w:rPr>
            <m:t xml:space="preserve">                               (3)</m:t>
          </m:r>
        </m:oMath>
      </m:oMathPara>
    </w:p>
    <w:p w14:paraId="3AB1C690" w14:textId="77777777" w:rsidR="006C523C" w:rsidRPr="00415706" w:rsidRDefault="006C523C" w:rsidP="006C523C">
      <w:pPr>
        <w:spacing w:after="0" w:line="360" w:lineRule="auto"/>
        <w:rPr>
          <w:rFonts w:ascii="Cambria Math" w:eastAsiaTheme="minorEastAsia" w:hAnsi="Cambria Math"/>
          <w:i/>
          <w:color w:val="0D0D0D" w:themeColor="text1" w:themeTint="F2"/>
          <w:sz w:val="28"/>
          <w:szCs w:val="28"/>
        </w:rPr>
      </w:pPr>
      <m:oMathPara>
        <m:oMathParaPr>
          <m:jc m:val="righ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D0D0D" w:themeColor="text1" w:themeTint="F2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j=0</m:t>
              </m:r>
            </m:sub>
            <m:sup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color w:val="0D0D0D" w:themeColor="text1" w:themeTint="F2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nk</m:t>
                  </m:r>
                </m:sub>
                <m:sup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j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</w:rPr>
                        <m:t>p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j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</w:rPr>
                        <m:t>1-</m:t>
                      </m:r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  <w:color w:val="0D0D0D" w:themeColor="text1" w:themeTint="F2"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  <w:sz w:val="28"/>
                              <w:szCs w:val="28"/>
                            </w:rPr>
                            <m:t>p</m:t>
                          </m:r>
                        </m:e>
                      </m:bar>
                    </m:e>
                  </m:d>
                </m:e>
                <m:sup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nk-j</m:t>
                  </m:r>
                </m:sup>
              </m:sSup>
            </m:e>
          </m:nary>
          <m:r>
            <w:rPr>
              <w:rFonts w:ascii="Cambria Math" w:hAnsi="Cambria Math"/>
              <w:color w:val="0D0D0D" w:themeColor="text1" w:themeTint="F2"/>
              <w:sz w:val="28"/>
              <w:szCs w:val="28"/>
            </w:rPr>
            <m:t>=1-</m:t>
          </m:r>
          <m:f>
            <m:fPr>
              <m:ctrlPr>
                <w:rPr>
                  <w:rFonts w:ascii="Cambria Math" w:hAnsi="Cambria Math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α</m:t>
              </m:r>
              <m:ctrlPr>
                <w:rPr>
                  <w:rFonts w:ascii="Cambria Math" w:hAnsi="Cambria Math"/>
                  <w:i/>
                  <w:color w:val="0D0D0D" w:themeColor="text1" w:themeTint="F2"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color w:val="0D0D0D" w:themeColor="text1" w:themeTint="F2"/>
              <w:sz w:val="28"/>
              <w:szCs w:val="28"/>
              <w:lang w:val="en-US"/>
            </w:rPr>
            <m:t xml:space="preserve">                           (4)</m:t>
          </m:r>
        </m:oMath>
      </m:oMathPara>
    </w:p>
    <w:p w14:paraId="511B54F5" w14:textId="77777777" w:rsidR="006C523C" w:rsidRDefault="006C523C" w:rsidP="006C523C">
      <w:pPr>
        <w:spacing w:after="0" w:line="360" w:lineRule="auto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Уравнения (3)-(4) можно решать с использованием неполной </w:t>
      </w:r>
      <w:proofErr w:type="spellStart"/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бэта</w:t>
      </w:r>
      <w:proofErr w:type="spellEnd"/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-функции</w:t>
      </w:r>
    </w:p>
    <w:p w14:paraId="20972242" w14:textId="77777777" w:rsidR="006C523C" w:rsidRPr="007267B7" w:rsidRDefault="006C523C" w:rsidP="006C523C">
      <w:pPr>
        <w:spacing w:after="0" w:line="276" w:lineRule="auto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m,k</m:t>
              </m:r>
            </m:e>
          </m:d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B(m,k)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m-1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</w:rPr>
                        <m:t>1-u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k-1</m:t>
                  </m:r>
                </m:sup>
              </m:sSup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du</m:t>
              </m:r>
            </m:e>
          </m:nary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</w:rPr>
            <m:t>, 0&lt;x&lt;1,</m:t>
          </m:r>
        </m:oMath>
      </m:oMathPara>
    </w:p>
    <w:p w14:paraId="6109FCFD" w14:textId="77777777" w:rsidR="006C523C" w:rsidRPr="0059742B" w:rsidRDefault="006C523C" w:rsidP="006C523C">
      <w:pPr>
        <w:spacing w:after="0" w:line="276" w:lineRule="auto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связанной с биномиальным законом формулой:</w:t>
      </w:r>
    </w:p>
    <w:p w14:paraId="573B6CE5" w14:textId="77777777" w:rsidR="006C523C" w:rsidRDefault="006C523C" w:rsidP="006C523C">
      <w:pPr>
        <w:spacing w:after="0" w:line="360" w:lineRule="auto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m+1,k-m</m:t>
              </m:r>
            </m:e>
          </m:d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</w:rPr>
            <m:t>=1-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j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j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k-j</m:t>
                  </m:r>
                </m:sup>
              </m:sSup>
            </m:e>
          </m:nary>
        </m:oMath>
      </m:oMathPara>
    </w:p>
    <w:p w14:paraId="1DCD781E" w14:textId="77777777" w:rsidR="006C523C" w:rsidRDefault="006C523C" w:rsidP="006C523C">
      <w:pPr>
        <w:spacing w:after="0" w:line="360" w:lineRule="auto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Тогда уравнения (3)-(4) перепишутся в виде:</w:t>
      </w:r>
    </w:p>
    <w:p w14:paraId="6E85D217" w14:textId="77777777" w:rsidR="006C523C" w:rsidRPr="00A3436E" w:rsidRDefault="006C523C" w:rsidP="006C523C">
      <w:pPr>
        <w:spacing w:after="0" w:line="360" w:lineRule="auto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B</m:t>
              </m:r>
            </m:e>
            <m:sub>
              <m:bar>
                <m:bar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p</m:t>
                  </m:r>
                </m:e>
              </m:ba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nk-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+1</m:t>
              </m:r>
            </m:e>
          </m:d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α</m:t>
              </m:r>
            </m:num>
            <m:den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2</m:t>
              </m:r>
            </m:den>
          </m:f>
        </m:oMath>
      </m:oMathPara>
    </w:p>
    <w:p w14:paraId="1ED9A93B" w14:textId="77777777" w:rsidR="006C523C" w:rsidRDefault="006C523C" w:rsidP="006C523C">
      <w:pPr>
        <w:spacing w:after="0" w:line="360" w:lineRule="auto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B</m:t>
              </m:r>
            </m:e>
            <m:sub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p</m:t>
                  </m:r>
                </m:e>
              </m:ba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+1</m:t>
              </m:r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nk-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α</m:t>
              </m:r>
            </m:num>
            <m:den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2</m:t>
              </m:r>
            </m:den>
          </m:f>
        </m:oMath>
      </m:oMathPara>
    </w:p>
    <w:p w14:paraId="5E432B85" w14:textId="0037A4AC" w:rsidR="00CE32D7" w:rsidRDefault="00CE32D7" w:rsidP="00CE32D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 xml:space="preserve">Решим уравнения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Клоппера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Пирсона с использованием встроенной в модуле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GB"/>
        </w:rPr>
        <w:t>scipy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Python</w:t>
      </w:r>
      <w:r w:rsidRPr="00CE32D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функции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beta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В качестве ее параметров задаем уровень</w:t>
      </w:r>
      <w:r w:rsidRPr="00CE32D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CE32D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1 -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 ∈{0.1,  0.05,  0.02}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DEAA0B5" w14:textId="6D24213C" w:rsidR="002A694E" w:rsidRDefault="00CE32D7" w:rsidP="002A6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CE32D7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u-RU"/>
          <w14:ligatures w14:val="none"/>
        </w:rPr>
        <w:t xml:space="preserve"># Решение уравнений </w:t>
      </w:r>
      <w:proofErr w:type="spellStart"/>
      <w:r w:rsidRPr="00CE32D7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u-RU"/>
          <w14:ligatures w14:val="none"/>
        </w:rPr>
        <w:t>Клоппера</w:t>
      </w:r>
      <w:proofErr w:type="spellEnd"/>
      <w:r w:rsidRPr="00CE32D7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u-RU"/>
          <w14:ligatures w14:val="none"/>
        </w:rPr>
        <w:t>-Пирсона для разных уровней значимости</w:t>
      </w:r>
      <w:r w:rsidRPr="00CE32D7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CE32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alphas</w:t>
      </w:r>
      <w:proofErr w:type="spellEnd"/>
      <w:r w:rsidRPr="00CE32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= [</w:t>
      </w:r>
      <w:r w:rsidRPr="00CE32D7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/>
          <w14:ligatures w14:val="none"/>
        </w:rPr>
        <w:t>0.1</w:t>
      </w:r>
      <w:r w:rsidRPr="00CE32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, </w:t>
      </w:r>
      <w:r w:rsidRPr="00CE32D7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/>
          <w14:ligatures w14:val="none"/>
        </w:rPr>
        <w:t>0.05</w:t>
      </w:r>
      <w:r w:rsidRPr="00CE32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, </w:t>
      </w:r>
      <w:r w:rsidRPr="00CE32D7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/>
          <w14:ligatures w14:val="none"/>
        </w:rPr>
        <w:t>0.02</w:t>
      </w:r>
      <w:r w:rsidRPr="00CE32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]</w:t>
      </w:r>
      <w:r w:rsidRPr="00CE32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CE32D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CE32D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 xml:space="preserve"> </w:t>
      </w:r>
      <w:r w:rsidRPr="00CE32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a </w:t>
      </w:r>
      <w:proofErr w:type="spellStart"/>
      <w:r w:rsidRPr="00CE32D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in</w:t>
      </w:r>
      <w:proofErr w:type="spellEnd"/>
      <w:r w:rsidRPr="00CE32D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E32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alphas</w:t>
      </w:r>
      <w:proofErr w:type="spellEnd"/>
      <w:r w:rsidRPr="00CE32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:</w:t>
      </w:r>
      <w:r w:rsidRPr="00CE32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br/>
        <w:t xml:space="preserve">     </w:t>
      </w:r>
      <w:proofErr w:type="spellStart"/>
      <w:r w:rsidRPr="00CE32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lower_bound</w:t>
      </w:r>
      <w:proofErr w:type="spellEnd"/>
      <w:r w:rsidRPr="00CE32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CE32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beta.ppf</w:t>
      </w:r>
      <w:proofErr w:type="spellEnd"/>
      <w:r w:rsidRPr="00CE32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(a / </w:t>
      </w:r>
      <w:r w:rsidRPr="00CE32D7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/>
          <w14:ligatures w14:val="none"/>
        </w:rPr>
        <w:t>2</w:t>
      </w:r>
      <w:r w:rsidRPr="00CE32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, K, n * k - K + </w:t>
      </w:r>
      <w:r w:rsidRPr="00CE32D7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/>
          <w14:ligatures w14:val="none"/>
        </w:rPr>
        <w:t>1</w:t>
      </w:r>
      <w:r w:rsidRPr="00CE32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)</w:t>
      </w:r>
      <w:r w:rsidRPr="00CE32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br/>
        <w:t xml:space="preserve">     </w:t>
      </w:r>
      <w:proofErr w:type="spellStart"/>
      <w:r w:rsidRPr="00CE32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upper_bound</w:t>
      </w:r>
      <w:proofErr w:type="spellEnd"/>
      <w:r w:rsidRPr="00CE32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CE32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beta.ppf</w:t>
      </w:r>
      <w:proofErr w:type="spellEnd"/>
      <w:r w:rsidRPr="00CE32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(</w:t>
      </w:r>
      <w:r w:rsidRPr="00CE32D7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/>
          <w14:ligatures w14:val="none"/>
        </w:rPr>
        <w:t xml:space="preserve">1 </w:t>
      </w:r>
      <w:r w:rsidRPr="00CE32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- a / </w:t>
      </w:r>
      <w:r w:rsidRPr="00CE32D7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/>
          <w14:ligatures w14:val="none"/>
        </w:rPr>
        <w:t>2</w:t>
      </w:r>
      <w:r w:rsidRPr="00CE32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, K + </w:t>
      </w:r>
      <w:r w:rsidRPr="00CE32D7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/>
          <w14:ligatures w14:val="none"/>
        </w:rPr>
        <w:t>1</w:t>
      </w:r>
      <w:r w:rsidRPr="00CE32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, n * k - K)</w:t>
      </w:r>
      <w:r w:rsidRPr="00CE32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br/>
        <w:t xml:space="preserve">     </w:t>
      </w:r>
      <w:proofErr w:type="spellStart"/>
      <w:r w:rsidRPr="00CE32D7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CE32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CE32D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ru-RU"/>
          <w14:ligatures w14:val="none"/>
        </w:rPr>
        <w:t>f'Решение</w:t>
      </w:r>
      <w:proofErr w:type="spellEnd"/>
      <w:r w:rsidRPr="00CE32D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ru-RU"/>
          <w14:ligatures w14:val="none"/>
        </w:rPr>
        <w:t xml:space="preserve"> уравнений </w:t>
      </w:r>
      <w:proofErr w:type="spellStart"/>
      <w:r w:rsidRPr="00CE32D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ru-RU"/>
          <w14:ligatures w14:val="none"/>
        </w:rPr>
        <w:t>Клоппера</w:t>
      </w:r>
      <w:proofErr w:type="spellEnd"/>
      <w:r w:rsidRPr="00CE32D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ru-RU"/>
          <w14:ligatures w14:val="none"/>
        </w:rPr>
        <w:t xml:space="preserve">-Пирсона, </w:t>
      </w:r>
      <w:proofErr w:type="spellStart"/>
      <w:r w:rsidRPr="00CE32D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ru-RU"/>
          <w14:ligatures w14:val="none"/>
        </w:rPr>
        <w:t>alpha</w:t>
      </w:r>
      <w:proofErr w:type="spellEnd"/>
      <w:r w:rsidRPr="00CE32D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ru-RU"/>
          <w14:ligatures w14:val="none"/>
        </w:rPr>
        <w:t>=</w:t>
      </w:r>
      <w:r w:rsidRPr="00CE32D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{</w:t>
      </w:r>
      <w:r w:rsidRPr="00CE32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</w:t>
      </w:r>
      <w:r w:rsidRPr="00CE32D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  <w:r w:rsidRPr="00CE32D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ru-RU"/>
          <w14:ligatures w14:val="none"/>
        </w:rPr>
        <w:t xml:space="preserve">: </w:t>
      </w:r>
      <w:r w:rsidRPr="00CE32D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CE32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lower_bound</w:t>
      </w:r>
      <w:proofErr w:type="spellEnd"/>
      <w:r w:rsidRPr="00CE32D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  <w:r w:rsidRPr="00CE32D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ru-RU"/>
          <w14:ligatures w14:val="none"/>
        </w:rPr>
        <w:t xml:space="preserve">, </w:t>
      </w:r>
      <w:r w:rsidRPr="00CE32D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CE32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upper_bound</w:t>
      </w:r>
      <w:proofErr w:type="spellEnd"/>
      <w:r w:rsidRPr="00CE32D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  <w:r w:rsidRPr="00CE32D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ru-RU"/>
          <w14:ligatures w14:val="none"/>
        </w:rPr>
        <w:t>'</w:t>
      </w:r>
      <w:r w:rsidRPr="00CE32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)</w:t>
      </w:r>
    </w:p>
    <w:p w14:paraId="0288F6CF" w14:textId="77777777" w:rsidR="00CE32D7" w:rsidRPr="00CE32D7" w:rsidRDefault="00CE32D7" w:rsidP="00CE3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5D7568AD" w14:textId="40ADC594" w:rsidR="002A694E" w:rsidRDefault="00CE32D7" w:rsidP="002A694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2A694E">
        <w:rPr>
          <w:rFonts w:ascii="Times New Roman" w:eastAsiaTheme="minorEastAsia" w:hAnsi="Times New Roman" w:cs="Times New Roman"/>
          <w:sz w:val="28"/>
          <w:szCs w:val="28"/>
        </w:rPr>
        <w:t>Полученные границы интервалов:</w:t>
      </w:r>
    </w:p>
    <w:p w14:paraId="1F6197D9" w14:textId="40C763EE" w:rsidR="002A694E" w:rsidRPr="002A694E" w:rsidRDefault="002A694E" w:rsidP="002A694E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A694E">
        <w:rPr>
          <w:rFonts w:ascii="Times New Roman" w:eastAsiaTheme="minorEastAsia" w:hAnsi="Times New Roman" w:cs="Times New Roman"/>
          <w:sz w:val="28"/>
          <w:szCs w:val="28"/>
        </w:rPr>
        <w:t xml:space="preserve">Решение уравнений </w:t>
      </w:r>
      <w:proofErr w:type="spellStart"/>
      <w:r w:rsidRPr="002A694E">
        <w:rPr>
          <w:rFonts w:ascii="Times New Roman" w:eastAsiaTheme="minorEastAsia" w:hAnsi="Times New Roman" w:cs="Times New Roman"/>
          <w:sz w:val="28"/>
          <w:szCs w:val="28"/>
        </w:rPr>
        <w:t>Клоппера</w:t>
      </w:r>
      <w:proofErr w:type="spellEnd"/>
      <w:r w:rsidRPr="002A694E">
        <w:rPr>
          <w:rFonts w:ascii="Times New Roman" w:eastAsiaTheme="minorEastAsia" w:hAnsi="Times New Roman" w:cs="Times New Roman"/>
          <w:sz w:val="28"/>
          <w:szCs w:val="28"/>
        </w:rPr>
        <w:t xml:space="preserve">-Пирсона,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</m:oMath>
      <w:r w:rsidRPr="002A694E">
        <w:rPr>
          <w:rFonts w:ascii="Times New Roman" w:eastAsiaTheme="minorEastAsia" w:hAnsi="Times New Roman" w:cs="Times New Roman"/>
          <w:sz w:val="28"/>
          <w:szCs w:val="28"/>
        </w:rPr>
        <w:t>=0.1: 0.3649961603817708, 0.4120768678314399</w:t>
      </w:r>
    </w:p>
    <w:p w14:paraId="7E0B1507" w14:textId="1BE926DF" w:rsidR="002A694E" w:rsidRPr="002A694E" w:rsidRDefault="002A694E" w:rsidP="002A694E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A694E">
        <w:rPr>
          <w:rFonts w:ascii="Times New Roman" w:eastAsiaTheme="minorEastAsia" w:hAnsi="Times New Roman" w:cs="Times New Roman"/>
          <w:sz w:val="28"/>
          <w:szCs w:val="28"/>
        </w:rPr>
        <w:t xml:space="preserve">Решение уравнений </w:t>
      </w:r>
      <w:proofErr w:type="spellStart"/>
      <w:r w:rsidRPr="002A694E">
        <w:rPr>
          <w:rFonts w:ascii="Times New Roman" w:eastAsiaTheme="minorEastAsia" w:hAnsi="Times New Roman" w:cs="Times New Roman"/>
          <w:sz w:val="28"/>
          <w:szCs w:val="28"/>
        </w:rPr>
        <w:t>Клоппера</w:t>
      </w:r>
      <w:proofErr w:type="spellEnd"/>
      <w:r w:rsidRPr="002A694E">
        <w:rPr>
          <w:rFonts w:ascii="Times New Roman" w:eastAsiaTheme="minorEastAsia" w:hAnsi="Times New Roman" w:cs="Times New Roman"/>
          <w:sz w:val="28"/>
          <w:szCs w:val="28"/>
        </w:rPr>
        <w:t xml:space="preserve">-Пирсона,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</m:oMath>
      <w:r w:rsidRPr="002A694E">
        <w:rPr>
          <w:rFonts w:ascii="Times New Roman" w:eastAsiaTheme="minorEastAsia" w:hAnsi="Times New Roman" w:cs="Times New Roman"/>
          <w:sz w:val="28"/>
          <w:szCs w:val="28"/>
        </w:rPr>
        <w:t>=0.05: 0.360643933610191, 0.41657144632431164</w:t>
      </w:r>
    </w:p>
    <w:p w14:paraId="2E880E11" w14:textId="21413793" w:rsidR="002A694E" w:rsidRDefault="002A694E" w:rsidP="002A694E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A694E">
        <w:rPr>
          <w:rFonts w:ascii="Times New Roman" w:eastAsiaTheme="minorEastAsia" w:hAnsi="Times New Roman" w:cs="Times New Roman"/>
          <w:sz w:val="28"/>
          <w:szCs w:val="28"/>
        </w:rPr>
        <w:t xml:space="preserve">Решение уравнений </w:t>
      </w:r>
      <w:proofErr w:type="spellStart"/>
      <w:r w:rsidRPr="002A694E">
        <w:rPr>
          <w:rFonts w:ascii="Times New Roman" w:eastAsiaTheme="minorEastAsia" w:hAnsi="Times New Roman" w:cs="Times New Roman"/>
          <w:sz w:val="28"/>
          <w:szCs w:val="28"/>
        </w:rPr>
        <w:t>Клоппера</w:t>
      </w:r>
      <w:proofErr w:type="spellEnd"/>
      <w:r w:rsidRPr="002A694E">
        <w:rPr>
          <w:rFonts w:ascii="Times New Roman" w:eastAsiaTheme="minorEastAsia" w:hAnsi="Times New Roman" w:cs="Times New Roman"/>
          <w:sz w:val="28"/>
          <w:szCs w:val="28"/>
        </w:rPr>
        <w:t xml:space="preserve">-Пирсона,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</m:oMath>
      <w:r w:rsidRPr="002A694E">
        <w:rPr>
          <w:rFonts w:ascii="Times New Roman" w:eastAsiaTheme="minorEastAsia" w:hAnsi="Times New Roman" w:cs="Times New Roman"/>
          <w:sz w:val="28"/>
          <w:szCs w:val="28"/>
        </w:rPr>
        <w:t>=0.02: 0.3556032016402592, 0.4218084678016434</w:t>
      </w:r>
    </w:p>
    <w:p w14:paraId="5D2C24F0" w14:textId="1E1BE0B4" w:rsidR="00CE32D7" w:rsidRDefault="00CE32D7" w:rsidP="002A694E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найдем границы доверительных интервалов для тех же значений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что и при решении уравнений Клоппера – Пирсона, но теперь с использованием центральной предельной теоремы.</w:t>
      </w:r>
    </w:p>
    <w:p w14:paraId="1729E768" w14:textId="77777777" w:rsidR="006252A5" w:rsidRPr="006252A5" w:rsidRDefault="006252A5" w:rsidP="00625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6252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alphas</w:t>
      </w:r>
      <w:proofErr w:type="spellEnd"/>
      <w:r w:rsidRPr="006252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= [</w:t>
      </w:r>
      <w:r w:rsidRPr="006252A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/>
          <w14:ligatures w14:val="none"/>
        </w:rPr>
        <w:t>0.1</w:t>
      </w:r>
      <w:r w:rsidRPr="006252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, </w:t>
      </w:r>
      <w:r w:rsidRPr="006252A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/>
          <w14:ligatures w14:val="none"/>
        </w:rPr>
        <w:t>0.05</w:t>
      </w:r>
      <w:r w:rsidRPr="006252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, </w:t>
      </w:r>
      <w:r w:rsidRPr="006252A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/>
          <w14:ligatures w14:val="none"/>
        </w:rPr>
        <w:t>0.02</w:t>
      </w:r>
      <w:r w:rsidRPr="006252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]</w:t>
      </w:r>
      <w:r w:rsidRPr="006252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br/>
      </w:r>
      <w:r w:rsidRPr="006252A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u-RU"/>
          <w14:ligatures w14:val="none"/>
        </w:rPr>
        <w:t># Решение с использованием ЦПТ</w:t>
      </w:r>
      <w:r w:rsidRPr="006252A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6252A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6252A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 xml:space="preserve"> </w:t>
      </w:r>
      <w:r w:rsidRPr="006252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a </w:t>
      </w:r>
      <w:proofErr w:type="spellStart"/>
      <w:r w:rsidRPr="006252A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in</w:t>
      </w:r>
      <w:proofErr w:type="spellEnd"/>
      <w:r w:rsidRPr="006252A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252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alphas</w:t>
      </w:r>
      <w:proofErr w:type="spellEnd"/>
      <w:r w:rsidRPr="006252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:</w:t>
      </w:r>
      <w:r w:rsidRPr="006252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br/>
        <w:t xml:space="preserve">     </w:t>
      </w:r>
      <w:proofErr w:type="spellStart"/>
      <w:r w:rsidRPr="006252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sigma</w:t>
      </w:r>
      <w:proofErr w:type="spellEnd"/>
      <w:r w:rsidRPr="006252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6252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np.sqrt</w:t>
      </w:r>
      <w:proofErr w:type="spellEnd"/>
      <w:r w:rsidRPr="006252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252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x_mean</w:t>
      </w:r>
      <w:proofErr w:type="spellEnd"/>
      <w:r w:rsidRPr="006252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* (k - </w:t>
      </w:r>
      <w:proofErr w:type="spellStart"/>
      <w:r w:rsidRPr="006252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x_mean</w:t>
      </w:r>
      <w:proofErr w:type="spellEnd"/>
      <w:r w:rsidRPr="006252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) / (n * k)) / k</w:t>
      </w:r>
      <w:r w:rsidRPr="006252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br/>
        <w:t xml:space="preserve">     </w:t>
      </w:r>
      <w:proofErr w:type="spellStart"/>
      <w:r w:rsidRPr="006252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z_alpha</w:t>
      </w:r>
      <w:proofErr w:type="spellEnd"/>
      <w:r w:rsidRPr="006252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6252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norm.ppf</w:t>
      </w:r>
      <w:proofErr w:type="spellEnd"/>
      <w:r w:rsidRPr="006252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(a / </w:t>
      </w:r>
      <w:r w:rsidRPr="006252A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/>
          <w14:ligatures w14:val="none"/>
        </w:rPr>
        <w:t>2</w:t>
      </w:r>
      <w:r w:rsidRPr="006252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)</w:t>
      </w:r>
      <w:r w:rsidRPr="006252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br/>
        <w:t xml:space="preserve">     </w:t>
      </w:r>
      <w:proofErr w:type="spellStart"/>
      <w:r w:rsidRPr="006252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lower_bound_clt</w:t>
      </w:r>
      <w:proofErr w:type="spellEnd"/>
      <w:r w:rsidRPr="006252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6252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x_mean</w:t>
      </w:r>
      <w:proofErr w:type="spellEnd"/>
      <w:r w:rsidRPr="006252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/ k + </w:t>
      </w:r>
      <w:proofErr w:type="spellStart"/>
      <w:r w:rsidRPr="006252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z_alpha</w:t>
      </w:r>
      <w:proofErr w:type="spellEnd"/>
      <w:r w:rsidRPr="006252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* </w:t>
      </w:r>
      <w:proofErr w:type="spellStart"/>
      <w:r w:rsidRPr="006252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sigma</w:t>
      </w:r>
      <w:proofErr w:type="spellEnd"/>
      <w:r w:rsidRPr="006252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br/>
        <w:t xml:space="preserve">     </w:t>
      </w:r>
      <w:proofErr w:type="spellStart"/>
      <w:r w:rsidRPr="006252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upper_bound_clt</w:t>
      </w:r>
      <w:proofErr w:type="spellEnd"/>
      <w:r w:rsidRPr="006252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6252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x_mean</w:t>
      </w:r>
      <w:proofErr w:type="spellEnd"/>
      <w:r w:rsidRPr="006252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/ k - </w:t>
      </w:r>
      <w:proofErr w:type="spellStart"/>
      <w:r w:rsidRPr="006252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z_alpha</w:t>
      </w:r>
      <w:proofErr w:type="spellEnd"/>
      <w:r w:rsidRPr="006252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* </w:t>
      </w:r>
      <w:proofErr w:type="spellStart"/>
      <w:r w:rsidRPr="006252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sigma</w:t>
      </w:r>
      <w:proofErr w:type="spellEnd"/>
      <w:r w:rsidRPr="006252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br/>
        <w:t xml:space="preserve">     </w:t>
      </w:r>
      <w:proofErr w:type="spellStart"/>
      <w:r w:rsidRPr="006252A5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6252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252A5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ru-RU"/>
          <w14:ligatures w14:val="none"/>
        </w:rPr>
        <w:t>f'Границы</w:t>
      </w:r>
      <w:proofErr w:type="spellEnd"/>
      <w:r w:rsidRPr="006252A5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ru-RU"/>
          <w14:ligatures w14:val="none"/>
        </w:rPr>
        <w:t xml:space="preserve"> интервалов по ЦПТ, </w:t>
      </w:r>
      <w:proofErr w:type="spellStart"/>
      <w:r w:rsidRPr="006252A5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ru-RU"/>
          <w14:ligatures w14:val="none"/>
        </w:rPr>
        <w:t>alpha</w:t>
      </w:r>
      <w:proofErr w:type="spellEnd"/>
      <w:r w:rsidRPr="006252A5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ru-RU"/>
          <w14:ligatures w14:val="none"/>
        </w:rPr>
        <w:t>=</w:t>
      </w:r>
      <w:r w:rsidRPr="006252A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{</w:t>
      </w:r>
      <w:r w:rsidRPr="006252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</w:t>
      </w:r>
      <w:r w:rsidRPr="006252A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  <w:r w:rsidRPr="006252A5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ru-RU"/>
          <w14:ligatures w14:val="none"/>
        </w:rPr>
        <w:t xml:space="preserve">: </w:t>
      </w:r>
      <w:r w:rsidRPr="006252A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6252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lower_bound_clt</w:t>
      </w:r>
      <w:proofErr w:type="spellEnd"/>
      <w:r w:rsidRPr="006252A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  <w:r w:rsidRPr="006252A5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ru-RU"/>
          <w14:ligatures w14:val="none"/>
        </w:rPr>
        <w:t xml:space="preserve">, </w:t>
      </w:r>
      <w:r w:rsidRPr="006252A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6252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upper_bound_clt</w:t>
      </w:r>
      <w:proofErr w:type="spellEnd"/>
      <w:r w:rsidRPr="006252A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  <w:r w:rsidRPr="006252A5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ru-RU"/>
          <w14:ligatures w14:val="none"/>
        </w:rPr>
        <w:t>'</w:t>
      </w:r>
      <w:r w:rsidRPr="006252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)</w:t>
      </w:r>
    </w:p>
    <w:p w14:paraId="143EB158" w14:textId="77777777" w:rsidR="006252A5" w:rsidRDefault="006252A5" w:rsidP="00CE32D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62496DD" w14:textId="3C9AA310" w:rsidR="002A694E" w:rsidRDefault="002A694E" w:rsidP="00CE32D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Полученные границы интервалов:</w:t>
      </w:r>
    </w:p>
    <w:p w14:paraId="67DDB66A" w14:textId="09194CCD" w:rsidR="002A694E" w:rsidRPr="002A694E" w:rsidRDefault="002A694E" w:rsidP="002A694E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A694E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Границы интервалов по ЦПТ,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</m:oMath>
      <w:r w:rsidRPr="002A694E">
        <w:rPr>
          <w:rFonts w:ascii="Times New Roman" w:eastAsiaTheme="minorEastAsia" w:hAnsi="Times New Roman" w:cs="Times New Roman"/>
          <w:sz w:val="28"/>
          <w:szCs w:val="28"/>
        </w:rPr>
        <w:t>=0.1: 0.3651915738256997, 0.4114750928409669</w:t>
      </w:r>
    </w:p>
    <w:p w14:paraId="3FABE284" w14:textId="67499BA3" w:rsidR="002A694E" w:rsidRPr="002A694E" w:rsidRDefault="002A694E" w:rsidP="002A694E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A694E">
        <w:rPr>
          <w:rFonts w:ascii="Times New Roman" w:eastAsiaTheme="minorEastAsia" w:hAnsi="Times New Roman" w:cs="Times New Roman"/>
          <w:sz w:val="28"/>
          <w:szCs w:val="28"/>
        </w:rPr>
        <w:t xml:space="preserve">Границы интервалов по ЦПТ,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</m:oMath>
      <w:r w:rsidRPr="002A694E">
        <w:rPr>
          <w:rFonts w:ascii="Times New Roman" w:eastAsiaTheme="minorEastAsia" w:hAnsi="Times New Roman" w:cs="Times New Roman"/>
          <w:sz w:val="28"/>
          <w:szCs w:val="28"/>
        </w:rPr>
        <w:t>=0.05: 0.3607582260832659, 0.4159084405834007</w:t>
      </w:r>
    </w:p>
    <w:p w14:paraId="11406588" w14:textId="140464B7" w:rsidR="002A694E" w:rsidRDefault="002A694E" w:rsidP="002A694E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A694E">
        <w:rPr>
          <w:rFonts w:ascii="Times New Roman" w:eastAsiaTheme="minorEastAsia" w:hAnsi="Times New Roman" w:cs="Times New Roman"/>
          <w:sz w:val="28"/>
          <w:szCs w:val="28"/>
        </w:rPr>
        <w:t xml:space="preserve">Границы интервалов по ЦПТ,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</m:oMath>
      <w:r w:rsidRPr="002A694E">
        <w:rPr>
          <w:rFonts w:ascii="Times New Roman" w:eastAsiaTheme="minorEastAsia" w:hAnsi="Times New Roman" w:cs="Times New Roman"/>
          <w:sz w:val="28"/>
          <w:szCs w:val="28"/>
        </w:rPr>
        <w:t>=0.02: 0.3556035012376193, 0.4210631654290473</w:t>
      </w:r>
    </w:p>
    <w:p w14:paraId="22117DB7" w14:textId="33F512E8" w:rsidR="006252A5" w:rsidRDefault="006252A5" w:rsidP="00CE32D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Полученные результаты задачи нахождения границ доверительных интервалов для различных уровней значимости с использованием уравнений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Клоппера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– Пирсона и центральной предельной теоремы представим в таблице ниже.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63"/>
        <w:gridCol w:w="4250"/>
        <w:gridCol w:w="3257"/>
      </w:tblGrid>
      <w:tr w:rsidR="006252A5" w14:paraId="6C5310A8" w14:textId="77777777" w:rsidTr="00074245">
        <w:trPr>
          <w:trHeight w:val="998"/>
        </w:trPr>
        <w:tc>
          <w:tcPr>
            <w:tcW w:w="2263" w:type="dxa"/>
            <w:vMerge w:val="restart"/>
          </w:tcPr>
          <w:p w14:paraId="27F29C8D" w14:textId="48F34FEB" w:rsidR="006252A5" w:rsidRPr="006252A5" w:rsidRDefault="006252A5" w:rsidP="006252A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Уровень доверия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1 - α</m:t>
              </m:r>
            </m:oMath>
          </w:p>
        </w:tc>
        <w:tc>
          <w:tcPr>
            <w:tcW w:w="7507" w:type="dxa"/>
            <w:gridSpan w:val="2"/>
          </w:tcPr>
          <w:p w14:paraId="5CCE2AF6" w14:textId="5F7B74B7" w:rsidR="006252A5" w:rsidRDefault="006252A5" w:rsidP="006252A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Доверительный интервал для р</w:t>
            </w:r>
          </w:p>
        </w:tc>
      </w:tr>
      <w:tr w:rsidR="006252A5" w14:paraId="3463D281" w14:textId="77777777" w:rsidTr="006252A5">
        <w:tc>
          <w:tcPr>
            <w:tcW w:w="2263" w:type="dxa"/>
            <w:vMerge/>
          </w:tcPr>
          <w:p w14:paraId="49B2EF72" w14:textId="77777777" w:rsidR="006252A5" w:rsidRDefault="006252A5" w:rsidP="006252A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4250" w:type="dxa"/>
          </w:tcPr>
          <w:p w14:paraId="7098D056" w14:textId="03A72BB1" w:rsidR="006252A5" w:rsidRDefault="006252A5" w:rsidP="006252A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По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Клопперу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- Пирсону</w:t>
            </w:r>
          </w:p>
        </w:tc>
        <w:tc>
          <w:tcPr>
            <w:tcW w:w="3257" w:type="dxa"/>
          </w:tcPr>
          <w:p w14:paraId="317D70F9" w14:textId="7FC2A031" w:rsidR="006252A5" w:rsidRDefault="006252A5" w:rsidP="006252A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По ЦПТ</w:t>
            </w:r>
          </w:p>
        </w:tc>
      </w:tr>
      <w:tr w:rsidR="006252A5" w14:paraId="70D97C3D" w14:textId="77777777" w:rsidTr="006252A5">
        <w:tc>
          <w:tcPr>
            <w:tcW w:w="2263" w:type="dxa"/>
          </w:tcPr>
          <w:p w14:paraId="748F74BA" w14:textId="2E86BEF1" w:rsidR="006252A5" w:rsidRDefault="006252A5" w:rsidP="006252A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4250" w:type="dxa"/>
          </w:tcPr>
          <w:p w14:paraId="3E7E09EB" w14:textId="5F2CDEC4" w:rsidR="006252A5" w:rsidRDefault="006252A5" w:rsidP="006252A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(0,365; 0,412)</w:t>
            </w:r>
          </w:p>
        </w:tc>
        <w:tc>
          <w:tcPr>
            <w:tcW w:w="3257" w:type="dxa"/>
          </w:tcPr>
          <w:p w14:paraId="044F4A13" w14:textId="7355F836" w:rsidR="006252A5" w:rsidRDefault="006252A5" w:rsidP="006252A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(0,365; 0,411)</w:t>
            </w:r>
          </w:p>
        </w:tc>
      </w:tr>
      <w:tr w:rsidR="006252A5" w14:paraId="0A62800C" w14:textId="77777777" w:rsidTr="006252A5">
        <w:tc>
          <w:tcPr>
            <w:tcW w:w="2263" w:type="dxa"/>
          </w:tcPr>
          <w:p w14:paraId="628018FC" w14:textId="2C49EF2E" w:rsidR="006252A5" w:rsidRDefault="006252A5" w:rsidP="006252A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0,95</w:t>
            </w:r>
          </w:p>
        </w:tc>
        <w:tc>
          <w:tcPr>
            <w:tcW w:w="4250" w:type="dxa"/>
          </w:tcPr>
          <w:p w14:paraId="674B59E1" w14:textId="41C22E72" w:rsidR="006252A5" w:rsidRDefault="006252A5" w:rsidP="006252A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(0,361; 0,417)</w:t>
            </w:r>
          </w:p>
        </w:tc>
        <w:tc>
          <w:tcPr>
            <w:tcW w:w="3257" w:type="dxa"/>
          </w:tcPr>
          <w:p w14:paraId="50C400E0" w14:textId="53CA24B4" w:rsidR="006252A5" w:rsidRDefault="006252A5" w:rsidP="006252A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(0,361; 0,416)</w:t>
            </w:r>
          </w:p>
        </w:tc>
      </w:tr>
      <w:tr w:rsidR="006252A5" w14:paraId="10DDB821" w14:textId="77777777" w:rsidTr="006252A5">
        <w:tc>
          <w:tcPr>
            <w:tcW w:w="2263" w:type="dxa"/>
          </w:tcPr>
          <w:p w14:paraId="7FD70AB2" w14:textId="732657A5" w:rsidR="006252A5" w:rsidRDefault="006252A5" w:rsidP="006252A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0,99</w:t>
            </w:r>
          </w:p>
        </w:tc>
        <w:tc>
          <w:tcPr>
            <w:tcW w:w="4250" w:type="dxa"/>
          </w:tcPr>
          <w:p w14:paraId="77C253A9" w14:textId="686BE6FB" w:rsidR="006252A5" w:rsidRDefault="006252A5" w:rsidP="006252A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(0,357; 0,422)</w:t>
            </w:r>
          </w:p>
        </w:tc>
        <w:tc>
          <w:tcPr>
            <w:tcW w:w="3257" w:type="dxa"/>
          </w:tcPr>
          <w:p w14:paraId="7510641E" w14:textId="10A63B28" w:rsidR="006252A5" w:rsidRDefault="006252A5" w:rsidP="006252A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(0,356; 0,421)</w:t>
            </w:r>
          </w:p>
        </w:tc>
      </w:tr>
      <w:tr w:rsidR="006252A5" w14:paraId="437371E9" w14:textId="77777777" w:rsidTr="00550346">
        <w:tc>
          <w:tcPr>
            <w:tcW w:w="2263" w:type="dxa"/>
          </w:tcPr>
          <w:p w14:paraId="6CB93B07" w14:textId="6902DC43" w:rsidR="006252A5" w:rsidRDefault="006252A5" w:rsidP="006252A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Истинное значение р</w:t>
            </w:r>
          </w:p>
        </w:tc>
        <w:tc>
          <w:tcPr>
            <w:tcW w:w="7507" w:type="dxa"/>
            <w:gridSpan w:val="2"/>
          </w:tcPr>
          <w:p w14:paraId="25AB9B59" w14:textId="2451BB1D" w:rsidR="006252A5" w:rsidRDefault="006252A5" w:rsidP="006252A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р = 0,4</w:t>
            </w:r>
          </w:p>
        </w:tc>
      </w:tr>
    </w:tbl>
    <w:p w14:paraId="35BA9119" w14:textId="77777777" w:rsidR="006252A5" w:rsidRDefault="006252A5" w:rsidP="00CE32D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179AF17" w14:textId="006D79D2" w:rsidR="002A694E" w:rsidRDefault="008D0878" w:rsidP="00CE32D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Из таблицы следует, что с увеличением уровня доверия доверительные интервалы для параметра р расширяются и при этом всегда содержат истинное значение параметра. Как следствие, график истинной функции распределения </w:t>
      </w:r>
      <w:r w:rsidRPr="008D0878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8D087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8D087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8D0878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>расположен между графиками</w:t>
      </w:r>
      <w:r w:rsidRPr="008D08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8D0878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8D0878">
        <w:rPr>
          <w:rFonts w:ascii="Times New Roman" w:eastAsiaTheme="minorEastAsia" w:hAnsi="Times New Roman" w:cs="Times New Roman"/>
          <w:sz w:val="28"/>
          <w:szCs w:val="28"/>
        </w:rPr>
        <w:t>,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bar>
      </m:oMath>
      <w:r w:rsidRPr="008D0878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8D0878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8D0878">
        <w:rPr>
          <w:rFonts w:ascii="Times New Roman" w:eastAsiaTheme="minorEastAsia" w:hAnsi="Times New Roman" w:cs="Times New Roman"/>
          <w:sz w:val="28"/>
          <w:szCs w:val="28"/>
        </w:rPr>
        <w:t>,</w:t>
      </w:r>
      <m:oMath>
        <m:bar>
          <m:bar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bar>
      </m:oMath>
      <w:r w:rsidRPr="008D0878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, что проиллюстрировано рисунком ниже.</w:t>
      </w:r>
    </w:p>
    <w:p w14:paraId="76C71D8C" w14:textId="0480286C" w:rsidR="008D0878" w:rsidRDefault="008D0878" w:rsidP="008D0878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8D0878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39B7533" wp14:editId="29E7E45E">
            <wp:extent cx="4135755" cy="3075305"/>
            <wp:effectExtent l="0" t="0" r="0" b="0"/>
            <wp:docPr id="58317467" name="Рисунок 1" descr="Изображение выглядит как текст, линия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17467" name="Рисунок 1" descr="Изображение выглядит как текст, линия, диаграмма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7447" cy="307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BD0F" w14:textId="16206694" w:rsidR="008D0878" w:rsidRDefault="008D0878" w:rsidP="008D087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Можно также заметить, что разница между доверительными интервалами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Клоппера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– Пирсона и приближенными доверительными интервалами очень незначительна, что объясняется большим объемом выборки.</w:t>
      </w:r>
    </w:p>
    <w:p w14:paraId="0AEFA7BA" w14:textId="56F60682" w:rsidR="008D0878" w:rsidRDefault="008D0878" w:rsidP="008D087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Выводы: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ходе проделанной лабораторной работы были получены доверительные интервалы для значения параметра р биноминального распределения с помощью двух методов: по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Клопперу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– Пирсону и с использованием центральной предельной теоремы. Полученные результаты согласуются с истинным значением параметра р, границы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доверительных интервалов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найденные разными методами мало отличаются ввиду большого объема выборки, а сами доверительные интервалы становятся шире с увеличением степени доверия. Таким образом, показана хорошая применимость данных методов для нахождения границ доверительных интервалов для оценки значения неизвестного параметра распределения.</w:t>
      </w:r>
    </w:p>
    <w:p w14:paraId="111D3C1A" w14:textId="77777777" w:rsidR="00870310" w:rsidRDefault="00870310" w:rsidP="003B645B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318B91F3" w14:textId="77777777" w:rsidR="00870310" w:rsidRDefault="00870310" w:rsidP="003B645B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68BCDF95" w14:textId="77777777" w:rsidR="00870310" w:rsidRDefault="00870310" w:rsidP="003B645B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3EF6FBDC" w14:textId="77777777" w:rsidR="00870310" w:rsidRDefault="00870310" w:rsidP="003B645B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5D6AD1A7" w14:textId="30DA3A2F" w:rsidR="003B645B" w:rsidRDefault="003B645B" w:rsidP="003B645B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Приложение</w:t>
      </w:r>
    </w:p>
    <w:p w14:paraId="5CC66979" w14:textId="5F60DF64" w:rsidR="003B645B" w:rsidRDefault="003B645B" w:rsidP="003B645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В приложении представлен программный код на языке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Python</w:t>
      </w:r>
      <w:r w:rsidR="001F0936">
        <w:rPr>
          <w:rFonts w:ascii="Times New Roman" w:eastAsiaTheme="minorEastAsia" w:hAnsi="Times New Roman" w:cs="Times New Roman"/>
          <w:sz w:val="28"/>
          <w:szCs w:val="28"/>
        </w:rPr>
        <w:t>, с помощью которого была выполнена лабораторная работа.</w:t>
      </w:r>
    </w:p>
    <w:p w14:paraId="4043CD8B" w14:textId="639973CD" w:rsidR="001F0936" w:rsidRPr="001F0936" w:rsidRDefault="001F0936" w:rsidP="001F0936">
      <w:pPr>
        <w:pStyle w:val="HTML"/>
        <w:shd w:val="clear" w:color="auto" w:fill="FFFFFF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spellStart"/>
      <w:r w:rsidRPr="001F0936">
        <w:rPr>
          <w:rFonts w:ascii="Courier New" w:eastAsia="Times New Roman" w:hAnsi="Courier New" w:cs="Courier New"/>
          <w:b/>
          <w:bCs/>
          <w:color w:val="000080"/>
          <w:kern w:val="0"/>
          <w:lang w:eastAsia="ru-RU"/>
          <w14:ligatures w14:val="none"/>
        </w:rPr>
        <w:t>import</w:t>
      </w:r>
      <w:proofErr w:type="spellEnd"/>
      <w:r w:rsidRPr="001F0936">
        <w:rPr>
          <w:rFonts w:ascii="Courier New" w:eastAsia="Times New Roman" w:hAnsi="Courier New" w:cs="Courier New"/>
          <w:b/>
          <w:bCs/>
          <w:color w:val="000080"/>
          <w:kern w:val="0"/>
          <w:lang w:eastAsia="ru-RU"/>
          <w14:ligatures w14:val="none"/>
        </w:rPr>
        <w:t xml:space="preserve"> </w:t>
      </w:r>
      <w:proofErr w:type="spellStart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numpy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1F0936">
        <w:rPr>
          <w:rFonts w:ascii="Courier New" w:eastAsia="Times New Roman" w:hAnsi="Courier New" w:cs="Courier New"/>
          <w:b/>
          <w:bCs/>
          <w:color w:val="000080"/>
          <w:kern w:val="0"/>
          <w:lang w:eastAsia="ru-RU"/>
          <w14:ligatures w14:val="none"/>
        </w:rPr>
        <w:t>as</w:t>
      </w:r>
      <w:proofErr w:type="spellEnd"/>
      <w:r w:rsidRPr="001F0936">
        <w:rPr>
          <w:rFonts w:ascii="Courier New" w:eastAsia="Times New Roman" w:hAnsi="Courier New" w:cs="Courier New"/>
          <w:b/>
          <w:bCs/>
          <w:color w:val="000080"/>
          <w:kern w:val="0"/>
          <w:lang w:eastAsia="ru-RU"/>
          <w14:ligatures w14:val="none"/>
        </w:rPr>
        <w:t xml:space="preserve"> </w:t>
      </w:r>
      <w:proofErr w:type="spellStart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np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br/>
      </w:r>
      <w:proofErr w:type="spellStart"/>
      <w:r w:rsidRPr="001F0936">
        <w:rPr>
          <w:rFonts w:ascii="Courier New" w:eastAsia="Times New Roman" w:hAnsi="Courier New" w:cs="Courier New"/>
          <w:b/>
          <w:bCs/>
          <w:color w:val="000080"/>
          <w:kern w:val="0"/>
          <w:lang w:eastAsia="ru-RU"/>
          <w14:ligatures w14:val="none"/>
        </w:rPr>
        <w:t>import</w:t>
      </w:r>
      <w:proofErr w:type="spellEnd"/>
      <w:r w:rsidRPr="001F0936">
        <w:rPr>
          <w:rFonts w:ascii="Courier New" w:eastAsia="Times New Roman" w:hAnsi="Courier New" w:cs="Courier New"/>
          <w:b/>
          <w:bCs/>
          <w:color w:val="000080"/>
          <w:kern w:val="0"/>
          <w:lang w:eastAsia="ru-RU"/>
          <w14:ligatures w14:val="none"/>
        </w:rPr>
        <w:t xml:space="preserve"> </w:t>
      </w:r>
      <w:proofErr w:type="spellStart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matplotlib.pyplot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1F0936">
        <w:rPr>
          <w:rFonts w:ascii="Courier New" w:eastAsia="Times New Roman" w:hAnsi="Courier New" w:cs="Courier New"/>
          <w:b/>
          <w:bCs/>
          <w:color w:val="000080"/>
          <w:kern w:val="0"/>
          <w:lang w:eastAsia="ru-RU"/>
          <w14:ligatures w14:val="none"/>
        </w:rPr>
        <w:t>as</w:t>
      </w:r>
      <w:proofErr w:type="spellEnd"/>
      <w:r w:rsidRPr="001F0936">
        <w:rPr>
          <w:rFonts w:ascii="Courier New" w:eastAsia="Times New Roman" w:hAnsi="Courier New" w:cs="Courier New"/>
          <w:b/>
          <w:bCs/>
          <w:color w:val="000080"/>
          <w:kern w:val="0"/>
          <w:lang w:eastAsia="ru-RU"/>
          <w14:ligatures w14:val="none"/>
        </w:rPr>
        <w:t xml:space="preserve"> </w:t>
      </w:r>
      <w:proofErr w:type="spellStart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plt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br/>
      </w:r>
      <w:proofErr w:type="spellStart"/>
      <w:r w:rsidRPr="001F0936">
        <w:rPr>
          <w:rFonts w:ascii="Courier New" w:eastAsia="Times New Roman" w:hAnsi="Courier New" w:cs="Courier New"/>
          <w:b/>
          <w:bCs/>
          <w:color w:val="000080"/>
          <w:kern w:val="0"/>
          <w:lang w:eastAsia="ru-RU"/>
          <w14:ligatures w14:val="none"/>
        </w:rPr>
        <w:t>from</w:t>
      </w:r>
      <w:proofErr w:type="spellEnd"/>
      <w:r w:rsidRPr="001F0936">
        <w:rPr>
          <w:rFonts w:ascii="Courier New" w:eastAsia="Times New Roman" w:hAnsi="Courier New" w:cs="Courier New"/>
          <w:b/>
          <w:bCs/>
          <w:color w:val="000080"/>
          <w:kern w:val="0"/>
          <w:lang w:eastAsia="ru-RU"/>
          <w14:ligatures w14:val="none"/>
        </w:rPr>
        <w:t xml:space="preserve"> </w:t>
      </w:r>
      <w:proofErr w:type="spellStart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scipy.stats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1F0936">
        <w:rPr>
          <w:rFonts w:ascii="Courier New" w:eastAsia="Times New Roman" w:hAnsi="Courier New" w:cs="Courier New"/>
          <w:b/>
          <w:bCs/>
          <w:color w:val="000080"/>
          <w:kern w:val="0"/>
          <w:lang w:eastAsia="ru-RU"/>
          <w14:ligatures w14:val="none"/>
        </w:rPr>
        <w:t>import</w:t>
      </w:r>
      <w:proofErr w:type="spellEnd"/>
      <w:r w:rsidRPr="001F0936">
        <w:rPr>
          <w:rFonts w:ascii="Courier New" w:eastAsia="Times New Roman" w:hAnsi="Courier New" w:cs="Courier New"/>
          <w:b/>
          <w:bCs/>
          <w:color w:val="000080"/>
          <w:kern w:val="0"/>
          <w:lang w:eastAsia="ru-RU"/>
          <w14:ligatures w14:val="none"/>
        </w:rPr>
        <w:t xml:space="preserve"> </w:t>
      </w:r>
      <w:proofErr w:type="spellStart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binom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br/>
      </w:r>
      <w:proofErr w:type="spellStart"/>
      <w:r w:rsidRPr="001F0936">
        <w:rPr>
          <w:rFonts w:ascii="Courier New" w:eastAsia="Times New Roman" w:hAnsi="Courier New" w:cs="Courier New"/>
          <w:b/>
          <w:bCs/>
          <w:color w:val="000080"/>
          <w:kern w:val="0"/>
          <w:lang w:eastAsia="ru-RU"/>
          <w14:ligatures w14:val="none"/>
        </w:rPr>
        <w:t>from</w:t>
      </w:r>
      <w:proofErr w:type="spellEnd"/>
      <w:r w:rsidRPr="001F0936">
        <w:rPr>
          <w:rFonts w:ascii="Courier New" w:eastAsia="Times New Roman" w:hAnsi="Courier New" w:cs="Courier New"/>
          <w:b/>
          <w:bCs/>
          <w:color w:val="000080"/>
          <w:kern w:val="0"/>
          <w:lang w:eastAsia="ru-RU"/>
          <w14:ligatures w14:val="none"/>
        </w:rPr>
        <w:t xml:space="preserve"> </w:t>
      </w:r>
      <w:proofErr w:type="spellStart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scipy.optimize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1F0936">
        <w:rPr>
          <w:rFonts w:ascii="Courier New" w:eastAsia="Times New Roman" w:hAnsi="Courier New" w:cs="Courier New"/>
          <w:b/>
          <w:bCs/>
          <w:color w:val="000080"/>
          <w:kern w:val="0"/>
          <w:lang w:eastAsia="ru-RU"/>
          <w14:ligatures w14:val="none"/>
        </w:rPr>
        <w:t>import</w:t>
      </w:r>
      <w:proofErr w:type="spellEnd"/>
      <w:r w:rsidRPr="001F0936">
        <w:rPr>
          <w:rFonts w:ascii="Courier New" w:eastAsia="Times New Roman" w:hAnsi="Courier New" w:cs="Courier New"/>
          <w:b/>
          <w:bCs/>
          <w:color w:val="000080"/>
          <w:kern w:val="0"/>
          <w:lang w:eastAsia="ru-RU"/>
          <w14:ligatures w14:val="none"/>
        </w:rPr>
        <w:t xml:space="preserve"> </w:t>
      </w:r>
      <w:proofErr w:type="spellStart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root_scalar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br/>
      </w:r>
      <w:proofErr w:type="spellStart"/>
      <w:r w:rsidRPr="001F0936">
        <w:rPr>
          <w:rFonts w:ascii="Courier New" w:eastAsia="Times New Roman" w:hAnsi="Courier New" w:cs="Courier New"/>
          <w:b/>
          <w:bCs/>
          <w:color w:val="000080"/>
          <w:kern w:val="0"/>
          <w:lang w:eastAsia="ru-RU"/>
          <w14:ligatures w14:val="none"/>
        </w:rPr>
        <w:t>from</w:t>
      </w:r>
      <w:proofErr w:type="spellEnd"/>
      <w:r w:rsidRPr="001F0936">
        <w:rPr>
          <w:rFonts w:ascii="Courier New" w:eastAsia="Times New Roman" w:hAnsi="Courier New" w:cs="Courier New"/>
          <w:b/>
          <w:bCs/>
          <w:color w:val="000080"/>
          <w:kern w:val="0"/>
          <w:lang w:eastAsia="ru-RU"/>
          <w14:ligatures w14:val="none"/>
        </w:rPr>
        <w:t xml:space="preserve"> </w:t>
      </w:r>
      <w:proofErr w:type="spellStart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scipy.stats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1F0936">
        <w:rPr>
          <w:rFonts w:ascii="Courier New" w:eastAsia="Times New Roman" w:hAnsi="Courier New" w:cs="Courier New"/>
          <w:b/>
          <w:bCs/>
          <w:color w:val="000080"/>
          <w:kern w:val="0"/>
          <w:lang w:eastAsia="ru-RU"/>
          <w14:ligatures w14:val="none"/>
        </w:rPr>
        <w:t>import</w:t>
      </w:r>
      <w:proofErr w:type="spellEnd"/>
      <w:r w:rsidRPr="001F0936">
        <w:rPr>
          <w:rFonts w:ascii="Courier New" w:eastAsia="Times New Roman" w:hAnsi="Courier New" w:cs="Courier New"/>
          <w:b/>
          <w:bCs/>
          <w:color w:val="000080"/>
          <w:kern w:val="0"/>
          <w:lang w:eastAsia="ru-RU"/>
          <w14:ligatures w14:val="none"/>
        </w:rPr>
        <w:t xml:space="preserve"> </w:t>
      </w:r>
      <w:proofErr w:type="spellStart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beta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br/>
      </w:r>
      <w:proofErr w:type="spellStart"/>
      <w:r w:rsidRPr="001F0936">
        <w:rPr>
          <w:rFonts w:ascii="Courier New" w:eastAsia="Times New Roman" w:hAnsi="Courier New" w:cs="Courier New"/>
          <w:b/>
          <w:bCs/>
          <w:color w:val="000080"/>
          <w:kern w:val="0"/>
          <w:lang w:eastAsia="ru-RU"/>
          <w14:ligatures w14:val="none"/>
        </w:rPr>
        <w:t>from</w:t>
      </w:r>
      <w:proofErr w:type="spellEnd"/>
      <w:r w:rsidRPr="001F0936">
        <w:rPr>
          <w:rFonts w:ascii="Courier New" w:eastAsia="Times New Roman" w:hAnsi="Courier New" w:cs="Courier New"/>
          <w:b/>
          <w:bCs/>
          <w:color w:val="000080"/>
          <w:kern w:val="0"/>
          <w:lang w:eastAsia="ru-RU"/>
          <w14:ligatures w14:val="none"/>
        </w:rPr>
        <w:t xml:space="preserve"> </w:t>
      </w:r>
      <w:proofErr w:type="spellStart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scipy.stats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1F0936">
        <w:rPr>
          <w:rFonts w:ascii="Courier New" w:eastAsia="Times New Roman" w:hAnsi="Courier New" w:cs="Courier New"/>
          <w:b/>
          <w:bCs/>
          <w:color w:val="000080"/>
          <w:kern w:val="0"/>
          <w:lang w:eastAsia="ru-RU"/>
          <w14:ligatures w14:val="none"/>
        </w:rPr>
        <w:t>import</w:t>
      </w:r>
      <w:proofErr w:type="spellEnd"/>
      <w:r w:rsidRPr="001F0936">
        <w:rPr>
          <w:rFonts w:ascii="Courier New" w:eastAsia="Times New Roman" w:hAnsi="Courier New" w:cs="Courier New"/>
          <w:b/>
          <w:bCs/>
          <w:color w:val="000080"/>
          <w:kern w:val="0"/>
          <w:lang w:eastAsia="ru-RU"/>
          <w14:ligatures w14:val="none"/>
        </w:rPr>
        <w:t xml:space="preserve"> </w:t>
      </w:r>
      <w:proofErr w:type="spellStart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norm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br/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br/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br/>
      </w:r>
      <w:proofErr w:type="spellStart"/>
      <w:r w:rsidRPr="001F0936">
        <w:rPr>
          <w:rFonts w:ascii="Courier New" w:eastAsia="Times New Roman" w:hAnsi="Courier New" w:cs="Courier New"/>
          <w:b/>
          <w:bCs/>
          <w:color w:val="000080"/>
          <w:kern w:val="0"/>
          <w:lang w:eastAsia="ru-RU"/>
          <w14:ligatures w14:val="none"/>
        </w:rPr>
        <w:t>def</w:t>
      </w:r>
      <w:proofErr w:type="spellEnd"/>
      <w:r w:rsidRPr="001F0936">
        <w:rPr>
          <w:rFonts w:ascii="Courier New" w:eastAsia="Times New Roman" w:hAnsi="Courier New" w:cs="Courier New"/>
          <w:b/>
          <w:bCs/>
          <w:color w:val="000080"/>
          <w:kern w:val="0"/>
          <w:lang w:eastAsia="ru-RU"/>
          <w14:ligatures w14:val="none"/>
        </w:rPr>
        <w:t xml:space="preserve"> </w:t>
      </w:r>
      <w:proofErr w:type="spellStart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func_alpha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(p):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br/>
        <w:t xml:space="preserve">    </w:t>
      </w:r>
      <w:proofErr w:type="spellStart"/>
      <w:r w:rsidRPr="001F0936">
        <w:rPr>
          <w:rFonts w:ascii="Courier New" w:eastAsia="Times New Roman" w:hAnsi="Courier New" w:cs="Courier New"/>
          <w:b/>
          <w:bCs/>
          <w:color w:val="000080"/>
          <w:kern w:val="0"/>
          <w:lang w:eastAsia="ru-RU"/>
          <w14:ligatures w14:val="none"/>
        </w:rPr>
        <w:t>return</w:t>
      </w:r>
      <w:proofErr w:type="spellEnd"/>
      <w:r w:rsidRPr="001F0936">
        <w:rPr>
          <w:rFonts w:ascii="Courier New" w:eastAsia="Times New Roman" w:hAnsi="Courier New" w:cs="Courier New"/>
          <w:b/>
          <w:bCs/>
          <w:color w:val="000080"/>
          <w:kern w:val="0"/>
          <w:lang w:eastAsia="ru-RU"/>
          <w14:ligatures w14:val="none"/>
        </w:rPr>
        <w:t xml:space="preserve"> </w:t>
      </w:r>
      <w:proofErr w:type="spellStart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binom.ppf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(</w:t>
      </w:r>
      <w:proofErr w:type="spellStart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alpha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/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2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, n * k, p) - K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br/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br/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br/>
      </w:r>
      <w:proofErr w:type="spellStart"/>
      <w:r w:rsidRPr="001F0936">
        <w:rPr>
          <w:rFonts w:ascii="Courier New" w:eastAsia="Times New Roman" w:hAnsi="Courier New" w:cs="Courier New"/>
          <w:b/>
          <w:bCs/>
          <w:color w:val="000080"/>
          <w:kern w:val="0"/>
          <w:lang w:eastAsia="ru-RU"/>
          <w14:ligatures w14:val="none"/>
        </w:rPr>
        <w:t>def</w:t>
      </w:r>
      <w:proofErr w:type="spellEnd"/>
      <w:r w:rsidRPr="001F0936">
        <w:rPr>
          <w:rFonts w:ascii="Courier New" w:eastAsia="Times New Roman" w:hAnsi="Courier New" w:cs="Courier New"/>
          <w:b/>
          <w:bCs/>
          <w:color w:val="000080"/>
          <w:kern w:val="0"/>
          <w:lang w:eastAsia="ru-RU"/>
          <w14:ligatures w14:val="none"/>
        </w:rPr>
        <w:t xml:space="preserve"> 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func_1_minus_alpha(p):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br/>
        <w:t xml:space="preserve">    </w:t>
      </w:r>
      <w:proofErr w:type="spellStart"/>
      <w:r w:rsidRPr="001F0936">
        <w:rPr>
          <w:rFonts w:ascii="Courier New" w:eastAsia="Times New Roman" w:hAnsi="Courier New" w:cs="Courier New"/>
          <w:b/>
          <w:bCs/>
          <w:color w:val="000080"/>
          <w:kern w:val="0"/>
          <w:lang w:eastAsia="ru-RU"/>
          <w14:ligatures w14:val="none"/>
        </w:rPr>
        <w:t>return</w:t>
      </w:r>
      <w:proofErr w:type="spellEnd"/>
      <w:r w:rsidRPr="001F0936">
        <w:rPr>
          <w:rFonts w:ascii="Courier New" w:eastAsia="Times New Roman" w:hAnsi="Courier New" w:cs="Courier New"/>
          <w:b/>
          <w:bCs/>
          <w:color w:val="000080"/>
          <w:kern w:val="0"/>
          <w:lang w:eastAsia="ru-RU"/>
          <w14:ligatures w14:val="none"/>
        </w:rPr>
        <w:t xml:space="preserve"> </w:t>
      </w:r>
      <w:proofErr w:type="spellStart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binom.ppf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(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 xml:space="preserve">1 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- </w:t>
      </w:r>
      <w:proofErr w:type="spellStart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alpha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/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2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, n * k, p) - K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br/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br/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br/>
      </w:r>
      <w:r w:rsidRPr="001F0936">
        <w:rPr>
          <w:rFonts w:ascii="Courier New" w:eastAsia="Times New Roman" w:hAnsi="Courier New" w:cs="Courier New"/>
          <w:i/>
          <w:iCs/>
          <w:color w:val="808080"/>
          <w:kern w:val="0"/>
          <w:lang w:eastAsia="ru-RU"/>
          <w14:ligatures w14:val="none"/>
        </w:rPr>
        <w:t># Выборка X</w:t>
      </w:r>
      <w:r w:rsidRPr="001F0936">
        <w:rPr>
          <w:rFonts w:ascii="Courier New" w:eastAsia="Times New Roman" w:hAnsi="Courier New" w:cs="Courier New"/>
          <w:i/>
          <w:iCs/>
          <w:color w:val="808080"/>
          <w:kern w:val="0"/>
          <w:lang w:eastAsia="ru-RU"/>
          <w14:ligatures w14:val="none"/>
        </w:rPr>
        <w:br/>
      </w:r>
      <w:proofErr w:type="spellStart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X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= [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5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3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3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6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3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2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3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3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4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6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3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3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4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2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5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5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7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5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1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3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4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3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5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2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3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4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4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5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1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5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,</w:t>
      </w:r>
      <w:r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3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4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3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6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2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1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2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6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2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5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1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2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6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5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2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4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5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1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4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6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7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3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5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3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4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3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3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3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2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7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,</w:t>
      </w:r>
      <w:r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4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6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4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5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3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5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2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3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3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2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3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5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3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6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3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5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7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1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4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3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2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6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5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4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4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4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4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8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4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4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3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,</w:t>
      </w:r>
      <w:r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3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4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6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3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5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4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3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4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2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6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3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4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5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3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3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7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5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4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2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5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4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5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1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5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6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4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6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3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4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]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br/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br/>
        <w:t xml:space="preserve">k =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10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br/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n = </w:t>
      </w:r>
      <w:proofErr w:type="spellStart"/>
      <w:r w:rsidRPr="001F0936">
        <w:rPr>
          <w:rFonts w:ascii="Courier New" w:eastAsia="Times New Roman" w:hAnsi="Courier New" w:cs="Courier New"/>
          <w:color w:val="000080"/>
          <w:kern w:val="0"/>
          <w:lang w:eastAsia="ru-RU"/>
          <w14:ligatures w14:val="none"/>
        </w:rPr>
        <w:t>len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(X)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br/>
      </w:r>
      <w:proofErr w:type="spellStart"/>
      <w:r w:rsidRPr="001F0936">
        <w:rPr>
          <w:rFonts w:ascii="Courier New" w:eastAsia="Times New Roman" w:hAnsi="Courier New" w:cs="Courier New"/>
          <w:color w:val="000080"/>
          <w:kern w:val="0"/>
          <w:lang w:eastAsia="ru-RU"/>
          <w14:ligatures w14:val="none"/>
        </w:rPr>
        <w:t>print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(n)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br/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br/>
      </w:r>
      <w:r w:rsidRPr="001F0936">
        <w:rPr>
          <w:rFonts w:ascii="Courier New" w:eastAsia="Times New Roman" w:hAnsi="Courier New" w:cs="Courier New"/>
          <w:i/>
          <w:iCs/>
          <w:color w:val="808080"/>
          <w:kern w:val="0"/>
          <w:lang w:eastAsia="ru-RU"/>
          <w14:ligatures w14:val="none"/>
        </w:rPr>
        <w:t># Выборочное среднее</w:t>
      </w:r>
      <w:r w:rsidRPr="001F0936">
        <w:rPr>
          <w:rFonts w:ascii="Courier New" w:eastAsia="Times New Roman" w:hAnsi="Courier New" w:cs="Courier New"/>
          <w:i/>
          <w:iCs/>
          <w:color w:val="808080"/>
          <w:kern w:val="0"/>
          <w:lang w:eastAsia="ru-RU"/>
          <w14:ligatures w14:val="none"/>
        </w:rPr>
        <w:br/>
      </w:r>
      <w:proofErr w:type="spellStart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x_mean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= </w:t>
      </w:r>
      <w:proofErr w:type="spellStart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np.mean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(X)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br/>
      </w:r>
      <w:proofErr w:type="spellStart"/>
      <w:r w:rsidRPr="001F0936">
        <w:rPr>
          <w:rFonts w:ascii="Courier New" w:eastAsia="Times New Roman" w:hAnsi="Courier New" w:cs="Courier New"/>
          <w:color w:val="000080"/>
          <w:kern w:val="0"/>
          <w:lang w:eastAsia="ru-RU"/>
          <w14:ligatures w14:val="none"/>
        </w:rPr>
        <w:t>print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(</w:t>
      </w:r>
      <w:proofErr w:type="spellStart"/>
      <w:r w:rsidRPr="001F0936">
        <w:rPr>
          <w:rFonts w:ascii="Courier New" w:eastAsia="Times New Roman" w:hAnsi="Courier New" w:cs="Courier New"/>
          <w:b/>
          <w:bCs/>
          <w:color w:val="008000"/>
          <w:kern w:val="0"/>
          <w:lang w:eastAsia="ru-RU"/>
          <w14:ligatures w14:val="none"/>
        </w:rPr>
        <w:t>f'Выборочное</w:t>
      </w:r>
      <w:proofErr w:type="spellEnd"/>
      <w:r w:rsidRPr="001F0936">
        <w:rPr>
          <w:rFonts w:ascii="Courier New" w:eastAsia="Times New Roman" w:hAnsi="Courier New" w:cs="Courier New"/>
          <w:b/>
          <w:bCs/>
          <w:color w:val="008000"/>
          <w:kern w:val="0"/>
          <w:lang w:eastAsia="ru-RU"/>
          <w14:ligatures w14:val="none"/>
        </w:rPr>
        <w:t xml:space="preserve"> среднее: </w:t>
      </w:r>
      <w:r w:rsidRPr="001F0936">
        <w:rPr>
          <w:rFonts w:ascii="Courier New" w:eastAsia="Times New Roman" w:hAnsi="Courier New" w:cs="Courier New"/>
          <w:b/>
          <w:bCs/>
          <w:color w:val="000080"/>
          <w:kern w:val="0"/>
          <w:lang w:eastAsia="ru-RU"/>
          <w14:ligatures w14:val="none"/>
        </w:rPr>
        <w:t>{</w:t>
      </w:r>
      <w:proofErr w:type="spellStart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x_mean</w:t>
      </w:r>
      <w:proofErr w:type="spellEnd"/>
      <w:r w:rsidRPr="001F0936">
        <w:rPr>
          <w:rFonts w:ascii="Courier New" w:eastAsia="Times New Roman" w:hAnsi="Courier New" w:cs="Courier New"/>
          <w:b/>
          <w:bCs/>
          <w:color w:val="000080"/>
          <w:kern w:val="0"/>
          <w:lang w:eastAsia="ru-RU"/>
          <w14:ligatures w14:val="none"/>
        </w:rPr>
        <w:t>}</w:t>
      </w:r>
      <w:r w:rsidRPr="001F0936">
        <w:rPr>
          <w:rFonts w:ascii="Courier New" w:eastAsia="Times New Roman" w:hAnsi="Courier New" w:cs="Courier New"/>
          <w:b/>
          <w:bCs/>
          <w:color w:val="008000"/>
          <w:kern w:val="0"/>
          <w:lang w:eastAsia="ru-RU"/>
          <w14:ligatures w14:val="none"/>
        </w:rPr>
        <w:t>'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)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br/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br/>
      </w:r>
      <w:r w:rsidRPr="001F0936">
        <w:rPr>
          <w:rFonts w:ascii="Courier New" w:eastAsia="Times New Roman" w:hAnsi="Courier New" w:cs="Courier New"/>
          <w:i/>
          <w:iCs/>
          <w:color w:val="808080"/>
          <w:kern w:val="0"/>
          <w:lang w:eastAsia="ru-RU"/>
          <w14:ligatures w14:val="none"/>
        </w:rPr>
        <w:t># Статистика К - суммарное число успехов</w:t>
      </w:r>
      <w:r w:rsidRPr="001F0936">
        <w:rPr>
          <w:rFonts w:ascii="Courier New" w:eastAsia="Times New Roman" w:hAnsi="Courier New" w:cs="Courier New"/>
          <w:i/>
          <w:iCs/>
          <w:color w:val="808080"/>
          <w:kern w:val="0"/>
          <w:lang w:eastAsia="ru-RU"/>
          <w14:ligatures w14:val="none"/>
        </w:rPr>
        <w:br/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K = </w:t>
      </w:r>
      <w:proofErr w:type="spellStart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np.sum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(X)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br/>
      </w:r>
      <w:proofErr w:type="spellStart"/>
      <w:r w:rsidRPr="001F0936">
        <w:rPr>
          <w:rFonts w:ascii="Courier New" w:eastAsia="Times New Roman" w:hAnsi="Courier New" w:cs="Courier New"/>
          <w:color w:val="000080"/>
          <w:kern w:val="0"/>
          <w:lang w:eastAsia="ru-RU"/>
          <w14:ligatures w14:val="none"/>
        </w:rPr>
        <w:t>print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(</w:t>
      </w:r>
      <w:proofErr w:type="spellStart"/>
      <w:r w:rsidRPr="001F0936">
        <w:rPr>
          <w:rFonts w:ascii="Courier New" w:eastAsia="Times New Roman" w:hAnsi="Courier New" w:cs="Courier New"/>
          <w:b/>
          <w:bCs/>
          <w:color w:val="008000"/>
          <w:kern w:val="0"/>
          <w:lang w:eastAsia="ru-RU"/>
          <w14:ligatures w14:val="none"/>
        </w:rPr>
        <w:t>f'Суммарное</w:t>
      </w:r>
      <w:proofErr w:type="spellEnd"/>
      <w:r w:rsidRPr="001F0936">
        <w:rPr>
          <w:rFonts w:ascii="Courier New" w:eastAsia="Times New Roman" w:hAnsi="Courier New" w:cs="Courier New"/>
          <w:b/>
          <w:bCs/>
          <w:color w:val="008000"/>
          <w:kern w:val="0"/>
          <w:lang w:eastAsia="ru-RU"/>
          <w14:ligatures w14:val="none"/>
        </w:rPr>
        <w:t xml:space="preserve"> число успехов: </w:t>
      </w:r>
      <w:r w:rsidRPr="001F0936">
        <w:rPr>
          <w:rFonts w:ascii="Courier New" w:eastAsia="Times New Roman" w:hAnsi="Courier New" w:cs="Courier New"/>
          <w:b/>
          <w:bCs/>
          <w:color w:val="000080"/>
          <w:kern w:val="0"/>
          <w:lang w:eastAsia="ru-RU"/>
          <w14:ligatures w14:val="none"/>
        </w:rPr>
        <w:t>{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K</w:t>
      </w:r>
      <w:r w:rsidRPr="001F0936">
        <w:rPr>
          <w:rFonts w:ascii="Courier New" w:eastAsia="Times New Roman" w:hAnsi="Courier New" w:cs="Courier New"/>
          <w:b/>
          <w:bCs/>
          <w:color w:val="000080"/>
          <w:kern w:val="0"/>
          <w:lang w:eastAsia="ru-RU"/>
          <w14:ligatures w14:val="none"/>
        </w:rPr>
        <w:t>}</w:t>
      </w:r>
      <w:r w:rsidRPr="001F0936">
        <w:rPr>
          <w:rFonts w:ascii="Courier New" w:eastAsia="Times New Roman" w:hAnsi="Courier New" w:cs="Courier New"/>
          <w:b/>
          <w:bCs/>
          <w:color w:val="008000"/>
          <w:kern w:val="0"/>
          <w:lang w:eastAsia="ru-RU"/>
          <w14:ligatures w14:val="none"/>
        </w:rPr>
        <w:t>'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)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br/>
      </w:r>
      <w:proofErr w:type="spellStart"/>
      <w:r w:rsidRPr="001F0936">
        <w:rPr>
          <w:rFonts w:ascii="Courier New" w:eastAsia="Times New Roman" w:hAnsi="Courier New" w:cs="Courier New"/>
          <w:color w:val="000080"/>
          <w:kern w:val="0"/>
          <w:lang w:eastAsia="ru-RU"/>
          <w14:ligatures w14:val="none"/>
        </w:rPr>
        <w:t>print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(</w:t>
      </w:r>
      <w:proofErr w:type="spellStart"/>
      <w:r w:rsidRPr="001F0936">
        <w:rPr>
          <w:rFonts w:ascii="Courier New" w:eastAsia="Times New Roman" w:hAnsi="Courier New" w:cs="Courier New"/>
          <w:b/>
          <w:bCs/>
          <w:color w:val="008000"/>
          <w:kern w:val="0"/>
          <w:lang w:eastAsia="ru-RU"/>
          <w14:ligatures w14:val="none"/>
        </w:rPr>
        <w:t>f'Проверка</w:t>
      </w:r>
      <w:proofErr w:type="spellEnd"/>
      <w:r w:rsidRPr="001F0936">
        <w:rPr>
          <w:rFonts w:ascii="Courier New" w:eastAsia="Times New Roman" w:hAnsi="Courier New" w:cs="Courier New"/>
          <w:b/>
          <w:bCs/>
          <w:color w:val="008000"/>
          <w:kern w:val="0"/>
          <w:lang w:eastAsia="ru-RU"/>
          <w14:ligatures w14:val="none"/>
        </w:rPr>
        <w:t xml:space="preserve">: </w:t>
      </w:r>
      <w:r w:rsidRPr="001F0936">
        <w:rPr>
          <w:rFonts w:ascii="Courier New" w:eastAsia="Times New Roman" w:hAnsi="Courier New" w:cs="Courier New"/>
          <w:b/>
          <w:bCs/>
          <w:color w:val="000080"/>
          <w:kern w:val="0"/>
          <w:lang w:eastAsia="ru-RU"/>
          <w14:ligatures w14:val="none"/>
        </w:rPr>
        <w:t>{</w:t>
      </w:r>
      <w:proofErr w:type="spellStart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x_mean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* n</w:t>
      </w:r>
      <w:r w:rsidRPr="001F0936">
        <w:rPr>
          <w:rFonts w:ascii="Courier New" w:eastAsia="Times New Roman" w:hAnsi="Courier New" w:cs="Courier New"/>
          <w:b/>
          <w:bCs/>
          <w:color w:val="000080"/>
          <w:kern w:val="0"/>
          <w:lang w:eastAsia="ru-RU"/>
          <w14:ligatures w14:val="none"/>
        </w:rPr>
        <w:t>}</w:t>
      </w:r>
      <w:r w:rsidRPr="001F0936">
        <w:rPr>
          <w:rFonts w:ascii="Courier New" w:eastAsia="Times New Roman" w:hAnsi="Courier New" w:cs="Courier New"/>
          <w:b/>
          <w:bCs/>
          <w:color w:val="008000"/>
          <w:kern w:val="0"/>
          <w:lang w:eastAsia="ru-RU"/>
          <w14:ligatures w14:val="none"/>
        </w:rPr>
        <w:t>'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)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br/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br/>
      </w:r>
      <w:r w:rsidRPr="001F0936">
        <w:rPr>
          <w:rFonts w:ascii="Courier New" w:eastAsia="Times New Roman" w:hAnsi="Courier New" w:cs="Courier New"/>
          <w:i/>
          <w:iCs/>
          <w:color w:val="808080"/>
          <w:kern w:val="0"/>
          <w:lang w:eastAsia="ru-RU"/>
          <w14:ligatures w14:val="none"/>
        </w:rPr>
        <w:t># Генерация квантилей</w:t>
      </w:r>
      <w:r w:rsidRPr="001F0936">
        <w:rPr>
          <w:rFonts w:ascii="Courier New" w:eastAsia="Times New Roman" w:hAnsi="Courier New" w:cs="Courier New"/>
          <w:i/>
          <w:iCs/>
          <w:color w:val="808080"/>
          <w:kern w:val="0"/>
          <w:lang w:eastAsia="ru-RU"/>
          <w14:ligatures w14:val="none"/>
        </w:rPr>
        <w:br/>
      </w:r>
      <w:proofErr w:type="spellStart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alpha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=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0.01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br/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p = </w:t>
      </w:r>
      <w:proofErr w:type="spellStart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np.linspace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(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0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1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1000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)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br/>
      </w:r>
      <w:proofErr w:type="spellStart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quantiles_alpha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= </w:t>
      </w:r>
      <w:proofErr w:type="spellStart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binom.ppf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(</w:t>
      </w:r>
      <w:proofErr w:type="spellStart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alpha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, n * k, p)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br/>
        <w:t xml:space="preserve">quantiles_1_minus_alpha = </w:t>
      </w:r>
      <w:proofErr w:type="spellStart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binom.ppf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(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 xml:space="preserve">1 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- </w:t>
      </w:r>
      <w:proofErr w:type="spellStart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alpha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, n * k, p)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br/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br/>
      </w:r>
      <w:r w:rsidRPr="001F0936">
        <w:rPr>
          <w:rFonts w:ascii="Courier New" w:eastAsia="Times New Roman" w:hAnsi="Courier New" w:cs="Courier New"/>
          <w:i/>
          <w:iCs/>
          <w:color w:val="808080"/>
          <w:kern w:val="0"/>
          <w:lang w:eastAsia="ru-RU"/>
          <w14:ligatures w14:val="none"/>
        </w:rPr>
        <w:t># Построение графика</w:t>
      </w:r>
      <w:r w:rsidRPr="001F0936">
        <w:rPr>
          <w:rFonts w:ascii="Courier New" w:eastAsia="Times New Roman" w:hAnsi="Courier New" w:cs="Courier New"/>
          <w:i/>
          <w:iCs/>
          <w:color w:val="808080"/>
          <w:kern w:val="0"/>
          <w:lang w:eastAsia="ru-RU"/>
          <w14:ligatures w14:val="none"/>
        </w:rPr>
        <w:br/>
      </w:r>
      <w:proofErr w:type="spellStart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plt.figure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(</w:t>
      </w:r>
      <w:proofErr w:type="spellStart"/>
      <w:r w:rsidRPr="001F0936">
        <w:rPr>
          <w:rFonts w:ascii="Courier New" w:eastAsia="Times New Roman" w:hAnsi="Courier New" w:cs="Courier New"/>
          <w:color w:val="660099"/>
          <w:kern w:val="0"/>
          <w:lang w:eastAsia="ru-RU"/>
          <w14:ligatures w14:val="none"/>
        </w:rPr>
        <w:t>figsize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=(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8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6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))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br/>
      </w:r>
      <w:proofErr w:type="spellStart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plt.plot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(p, </w:t>
      </w:r>
      <w:proofErr w:type="spellStart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quantiles_alpha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proofErr w:type="spellStart"/>
      <w:r w:rsidRPr="001F0936">
        <w:rPr>
          <w:rFonts w:ascii="Courier New" w:eastAsia="Times New Roman" w:hAnsi="Courier New" w:cs="Courier New"/>
          <w:color w:val="660099"/>
          <w:kern w:val="0"/>
          <w:lang w:eastAsia="ru-RU"/>
          <w14:ligatures w14:val="none"/>
        </w:rPr>
        <w:t>label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=</w:t>
      </w:r>
      <w:proofErr w:type="spellStart"/>
      <w:r w:rsidRPr="001F0936">
        <w:rPr>
          <w:rFonts w:ascii="Courier New" w:eastAsia="Times New Roman" w:hAnsi="Courier New" w:cs="Courier New"/>
          <w:b/>
          <w:bCs/>
          <w:color w:val="008000"/>
          <w:kern w:val="0"/>
          <w:lang w:eastAsia="ru-RU"/>
          <w14:ligatures w14:val="none"/>
        </w:rPr>
        <w:t>r'$u</w:t>
      </w:r>
      <w:proofErr w:type="spellEnd"/>
      <w:r w:rsidRPr="001F0936">
        <w:rPr>
          <w:rFonts w:ascii="Courier New" w:eastAsia="Times New Roman" w:hAnsi="Courier New" w:cs="Courier New"/>
          <w:b/>
          <w:bCs/>
          <w:color w:val="008000"/>
          <w:kern w:val="0"/>
          <w:lang w:eastAsia="ru-RU"/>
          <w14:ligatures w14:val="none"/>
        </w:rPr>
        <w:t>(p, \</w:t>
      </w:r>
      <w:proofErr w:type="spellStart"/>
      <w:r w:rsidRPr="001F0936">
        <w:rPr>
          <w:rFonts w:ascii="Courier New" w:eastAsia="Times New Roman" w:hAnsi="Courier New" w:cs="Courier New"/>
          <w:b/>
          <w:bCs/>
          <w:color w:val="008000"/>
          <w:kern w:val="0"/>
          <w:lang w:eastAsia="ru-RU"/>
          <w14:ligatures w14:val="none"/>
        </w:rPr>
        <w:t>alpha</w:t>
      </w:r>
      <w:proofErr w:type="spellEnd"/>
      <w:r w:rsidRPr="001F0936">
        <w:rPr>
          <w:rFonts w:ascii="Courier New" w:eastAsia="Times New Roman" w:hAnsi="Courier New" w:cs="Courier New"/>
          <w:b/>
          <w:bCs/>
          <w:color w:val="008000"/>
          <w:kern w:val="0"/>
          <w:lang w:eastAsia="ru-RU"/>
          <w14:ligatures w14:val="none"/>
        </w:rPr>
        <w:t>)$'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)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br/>
      </w:r>
      <w:proofErr w:type="spellStart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plt.plot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(p, quantiles_1_minus_alpha, </w:t>
      </w:r>
      <w:proofErr w:type="spellStart"/>
      <w:r w:rsidRPr="001F0936">
        <w:rPr>
          <w:rFonts w:ascii="Courier New" w:eastAsia="Times New Roman" w:hAnsi="Courier New" w:cs="Courier New"/>
          <w:color w:val="660099"/>
          <w:kern w:val="0"/>
          <w:lang w:eastAsia="ru-RU"/>
          <w14:ligatures w14:val="none"/>
        </w:rPr>
        <w:t>label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=</w:t>
      </w:r>
      <w:proofErr w:type="spellStart"/>
      <w:r w:rsidRPr="001F0936">
        <w:rPr>
          <w:rFonts w:ascii="Courier New" w:eastAsia="Times New Roman" w:hAnsi="Courier New" w:cs="Courier New"/>
          <w:b/>
          <w:bCs/>
          <w:color w:val="008000"/>
          <w:kern w:val="0"/>
          <w:lang w:eastAsia="ru-RU"/>
          <w14:ligatures w14:val="none"/>
        </w:rPr>
        <w:t>r'$u</w:t>
      </w:r>
      <w:proofErr w:type="spellEnd"/>
      <w:r w:rsidRPr="001F0936">
        <w:rPr>
          <w:rFonts w:ascii="Courier New" w:eastAsia="Times New Roman" w:hAnsi="Courier New" w:cs="Courier New"/>
          <w:b/>
          <w:bCs/>
          <w:color w:val="008000"/>
          <w:kern w:val="0"/>
          <w:lang w:eastAsia="ru-RU"/>
          <w14:ligatures w14:val="none"/>
        </w:rPr>
        <w:t>(p, 1-\</w:t>
      </w:r>
      <w:proofErr w:type="spellStart"/>
      <w:r w:rsidRPr="001F0936">
        <w:rPr>
          <w:rFonts w:ascii="Courier New" w:eastAsia="Times New Roman" w:hAnsi="Courier New" w:cs="Courier New"/>
          <w:b/>
          <w:bCs/>
          <w:color w:val="008000"/>
          <w:kern w:val="0"/>
          <w:lang w:eastAsia="ru-RU"/>
          <w14:ligatures w14:val="none"/>
        </w:rPr>
        <w:t>alpha</w:t>
      </w:r>
      <w:proofErr w:type="spellEnd"/>
      <w:r w:rsidRPr="001F0936">
        <w:rPr>
          <w:rFonts w:ascii="Courier New" w:eastAsia="Times New Roman" w:hAnsi="Courier New" w:cs="Courier New"/>
          <w:b/>
          <w:bCs/>
          <w:color w:val="008000"/>
          <w:kern w:val="0"/>
          <w:lang w:eastAsia="ru-RU"/>
          <w14:ligatures w14:val="none"/>
        </w:rPr>
        <w:t>)$'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)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br/>
      </w:r>
      <w:proofErr w:type="spellStart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plt.axhline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(K, </w:t>
      </w:r>
      <w:proofErr w:type="spellStart"/>
      <w:r w:rsidRPr="001F0936">
        <w:rPr>
          <w:rFonts w:ascii="Courier New" w:eastAsia="Times New Roman" w:hAnsi="Courier New" w:cs="Courier New"/>
          <w:color w:val="660099"/>
          <w:kern w:val="0"/>
          <w:lang w:eastAsia="ru-RU"/>
          <w14:ligatures w14:val="none"/>
        </w:rPr>
        <w:t>color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=</w:t>
      </w:r>
      <w:r w:rsidRPr="001F0936">
        <w:rPr>
          <w:rFonts w:ascii="Courier New" w:eastAsia="Times New Roman" w:hAnsi="Courier New" w:cs="Courier New"/>
          <w:b/>
          <w:bCs/>
          <w:color w:val="008000"/>
          <w:kern w:val="0"/>
          <w:lang w:eastAsia="ru-RU"/>
          <w14:ligatures w14:val="none"/>
        </w:rPr>
        <w:t>'</w:t>
      </w:r>
      <w:proofErr w:type="spellStart"/>
      <w:r w:rsidRPr="001F0936">
        <w:rPr>
          <w:rFonts w:ascii="Courier New" w:eastAsia="Times New Roman" w:hAnsi="Courier New" w:cs="Courier New"/>
          <w:b/>
          <w:bCs/>
          <w:color w:val="008000"/>
          <w:kern w:val="0"/>
          <w:lang w:eastAsia="ru-RU"/>
          <w14:ligatures w14:val="none"/>
        </w:rPr>
        <w:t>black</w:t>
      </w:r>
      <w:proofErr w:type="spellEnd"/>
      <w:r w:rsidRPr="001F0936">
        <w:rPr>
          <w:rFonts w:ascii="Courier New" w:eastAsia="Times New Roman" w:hAnsi="Courier New" w:cs="Courier New"/>
          <w:b/>
          <w:bCs/>
          <w:color w:val="008000"/>
          <w:kern w:val="0"/>
          <w:lang w:eastAsia="ru-RU"/>
          <w14:ligatures w14:val="none"/>
        </w:rPr>
        <w:t>'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proofErr w:type="spellStart"/>
      <w:r w:rsidRPr="001F0936">
        <w:rPr>
          <w:rFonts w:ascii="Courier New" w:eastAsia="Times New Roman" w:hAnsi="Courier New" w:cs="Courier New"/>
          <w:color w:val="660099"/>
          <w:kern w:val="0"/>
          <w:lang w:eastAsia="ru-RU"/>
          <w14:ligatures w14:val="none"/>
        </w:rPr>
        <w:t>linestyle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=</w:t>
      </w:r>
      <w:r w:rsidRPr="001F0936">
        <w:rPr>
          <w:rFonts w:ascii="Courier New" w:eastAsia="Times New Roman" w:hAnsi="Courier New" w:cs="Courier New"/>
          <w:b/>
          <w:bCs/>
          <w:color w:val="008000"/>
          <w:kern w:val="0"/>
          <w:lang w:eastAsia="ru-RU"/>
          <w14:ligatures w14:val="none"/>
        </w:rPr>
        <w:t>'--'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)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br/>
      </w:r>
      <w:proofErr w:type="spellStart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plt.text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(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0.05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K +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20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proofErr w:type="spellStart"/>
      <w:r w:rsidRPr="001F0936">
        <w:rPr>
          <w:rFonts w:ascii="Courier New" w:eastAsia="Times New Roman" w:hAnsi="Courier New" w:cs="Courier New"/>
          <w:b/>
          <w:bCs/>
          <w:color w:val="008000"/>
          <w:kern w:val="0"/>
          <w:lang w:eastAsia="ru-RU"/>
          <w14:ligatures w14:val="none"/>
        </w:rPr>
        <w:t>f'K</w:t>
      </w:r>
      <w:proofErr w:type="spellEnd"/>
      <w:r w:rsidRPr="001F0936">
        <w:rPr>
          <w:rFonts w:ascii="Courier New" w:eastAsia="Times New Roman" w:hAnsi="Courier New" w:cs="Courier New"/>
          <w:b/>
          <w:bCs/>
          <w:color w:val="008000"/>
          <w:kern w:val="0"/>
          <w:lang w:eastAsia="ru-RU"/>
          <w14:ligatures w14:val="none"/>
        </w:rPr>
        <w:t>=</w:t>
      </w:r>
      <w:r w:rsidRPr="001F0936">
        <w:rPr>
          <w:rFonts w:ascii="Courier New" w:eastAsia="Times New Roman" w:hAnsi="Courier New" w:cs="Courier New"/>
          <w:b/>
          <w:bCs/>
          <w:color w:val="000080"/>
          <w:kern w:val="0"/>
          <w:lang w:eastAsia="ru-RU"/>
          <w14:ligatures w14:val="none"/>
        </w:rPr>
        <w:t>{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K</w:t>
      </w:r>
      <w:r w:rsidRPr="001F0936">
        <w:rPr>
          <w:rFonts w:ascii="Courier New" w:eastAsia="Times New Roman" w:hAnsi="Courier New" w:cs="Courier New"/>
          <w:b/>
          <w:bCs/>
          <w:color w:val="000080"/>
          <w:kern w:val="0"/>
          <w:lang w:eastAsia="ru-RU"/>
          <w14:ligatures w14:val="none"/>
        </w:rPr>
        <w:t>}</w:t>
      </w:r>
      <w:r w:rsidRPr="001F0936">
        <w:rPr>
          <w:rFonts w:ascii="Courier New" w:eastAsia="Times New Roman" w:hAnsi="Courier New" w:cs="Courier New"/>
          <w:b/>
          <w:bCs/>
          <w:color w:val="008000"/>
          <w:kern w:val="0"/>
          <w:lang w:eastAsia="ru-RU"/>
          <w14:ligatures w14:val="none"/>
        </w:rPr>
        <w:t>'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proofErr w:type="spellStart"/>
      <w:r w:rsidRPr="001F0936">
        <w:rPr>
          <w:rFonts w:ascii="Courier New" w:eastAsia="Times New Roman" w:hAnsi="Courier New" w:cs="Courier New"/>
          <w:color w:val="660099"/>
          <w:kern w:val="0"/>
          <w:lang w:eastAsia="ru-RU"/>
          <w14:ligatures w14:val="none"/>
        </w:rPr>
        <w:t>fontsize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=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12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proofErr w:type="spellStart"/>
      <w:r w:rsidRPr="001F0936">
        <w:rPr>
          <w:rFonts w:ascii="Courier New" w:eastAsia="Times New Roman" w:hAnsi="Courier New" w:cs="Courier New"/>
          <w:color w:val="660099"/>
          <w:kern w:val="0"/>
          <w:lang w:eastAsia="ru-RU"/>
          <w14:ligatures w14:val="none"/>
        </w:rPr>
        <w:t>verticalalignment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=</w:t>
      </w:r>
      <w:r w:rsidRPr="001F0936">
        <w:rPr>
          <w:rFonts w:ascii="Courier New" w:eastAsia="Times New Roman" w:hAnsi="Courier New" w:cs="Courier New"/>
          <w:b/>
          <w:bCs/>
          <w:color w:val="008000"/>
          <w:kern w:val="0"/>
          <w:lang w:eastAsia="ru-RU"/>
          <w14:ligatures w14:val="none"/>
        </w:rPr>
        <w:t>'</w:t>
      </w:r>
      <w:proofErr w:type="spellStart"/>
      <w:r w:rsidRPr="001F0936">
        <w:rPr>
          <w:rFonts w:ascii="Courier New" w:eastAsia="Times New Roman" w:hAnsi="Courier New" w:cs="Courier New"/>
          <w:b/>
          <w:bCs/>
          <w:color w:val="008000"/>
          <w:kern w:val="0"/>
          <w:lang w:eastAsia="ru-RU"/>
          <w14:ligatures w14:val="none"/>
        </w:rPr>
        <w:t>center</w:t>
      </w:r>
      <w:proofErr w:type="spellEnd"/>
      <w:r w:rsidRPr="001F0936">
        <w:rPr>
          <w:rFonts w:ascii="Courier New" w:eastAsia="Times New Roman" w:hAnsi="Courier New" w:cs="Courier New"/>
          <w:b/>
          <w:bCs/>
          <w:color w:val="008000"/>
          <w:kern w:val="0"/>
          <w:lang w:eastAsia="ru-RU"/>
          <w14:ligatures w14:val="none"/>
        </w:rPr>
        <w:t>'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)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br/>
      </w:r>
      <w:proofErr w:type="spellStart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plt.title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(</w:t>
      </w:r>
      <w:proofErr w:type="spellStart"/>
      <w:r w:rsidRPr="001F0936">
        <w:rPr>
          <w:rFonts w:ascii="Courier New" w:eastAsia="Times New Roman" w:hAnsi="Courier New" w:cs="Courier New"/>
          <w:b/>
          <w:bCs/>
          <w:color w:val="008000"/>
          <w:kern w:val="0"/>
          <w:lang w:eastAsia="ru-RU"/>
          <w14:ligatures w14:val="none"/>
        </w:rPr>
        <w:t>r'Квантили</w:t>
      </w:r>
      <w:proofErr w:type="spellEnd"/>
      <w:r w:rsidRPr="001F0936">
        <w:rPr>
          <w:rFonts w:ascii="Courier New" w:eastAsia="Times New Roman" w:hAnsi="Courier New" w:cs="Courier New"/>
          <w:b/>
          <w:bCs/>
          <w:color w:val="008000"/>
          <w:kern w:val="0"/>
          <w:lang w:eastAsia="ru-RU"/>
          <w14:ligatures w14:val="none"/>
        </w:rPr>
        <w:t xml:space="preserve"> биноминального распределения для $\</w:t>
      </w:r>
      <w:proofErr w:type="spellStart"/>
      <w:r w:rsidRPr="001F0936">
        <w:rPr>
          <w:rFonts w:ascii="Courier New" w:eastAsia="Times New Roman" w:hAnsi="Courier New" w:cs="Courier New"/>
          <w:b/>
          <w:bCs/>
          <w:color w:val="008000"/>
          <w:kern w:val="0"/>
          <w:lang w:eastAsia="ru-RU"/>
          <w14:ligatures w14:val="none"/>
        </w:rPr>
        <w:t>alpha</w:t>
      </w:r>
      <w:proofErr w:type="spellEnd"/>
      <w:r w:rsidRPr="001F0936">
        <w:rPr>
          <w:rFonts w:ascii="Courier New" w:eastAsia="Times New Roman" w:hAnsi="Courier New" w:cs="Courier New"/>
          <w:b/>
          <w:bCs/>
          <w:color w:val="008000"/>
          <w:kern w:val="0"/>
          <w:lang w:eastAsia="ru-RU"/>
          <w14:ligatures w14:val="none"/>
        </w:rPr>
        <w:t>=0.01$'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proofErr w:type="spellStart"/>
      <w:r w:rsidRPr="001F0936">
        <w:rPr>
          <w:rFonts w:ascii="Courier New" w:eastAsia="Times New Roman" w:hAnsi="Courier New" w:cs="Courier New"/>
          <w:color w:val="660099"/>
          <w:kern w:val="0"/>
          <w:lang w:eastAsia="ru-RU"/>
          <w14:ligatures w14:val="none"/>
        </w:rPr>
        <w:t>fontsize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=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14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)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br/>
      </w:r>
      <w:proofErr w:type="spellStart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plt.legend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()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br/>
      </w:r>
      <w:proofErr w:type="spellStart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plt.grid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(</w:t>
      </w:r>
      <w:r w:rsidRPr="001F0936">
        <w:rPr>
          <w:rFonts w:ascii="Courier New" w:eastAsia="Times New Roman" w:hAnsi="Courier New" w:cs="Courier New"/>
          <w:b/>
          <w:bCs/>
          <w:color w:val="000080"/>
          <w:kern w:val="0"/>
          <w:lang w:eastAsia="ru-RU"/>
          <w14:ligatures w14:val="none"/>
        </w:rPr>
        <w:t>True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)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br/>
      </w:r>
      <w:proofErr w:type="spellStart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plt.show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()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br/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br/>
      </w:r>
      <w:r w:rsidRPr="001F0936">
        <w:rPr>
          <w:rFonts w:ascii="Courier New" w:eastAsia="Times New Roman" w:hAnsi="Courier New" w:cs="Courier New"/>
          <w:i/>
          <w:iCs/>
          <w:color w:val="808080"/>
          <w:kern w:val="0"/>
          <w:lang w:eastAsia="ru-RU"/>
          <w14:ligatures w14:val="none"/>
        </w:rPr>
        <w:t># Численное нахождение точек пересечения квантилей с К=466</w:t>
      </w:r>
      <w:r w:rsidRPr="001F0936">
        <w:rPr>
          <w:rFonts w:ascii="Courier New" w:eastAsia="Times New Roman" w:hAnsi="Courier New" w:cs="Courier New"/>
          <w:i/>
          <w:iCs/>
          <w:color w:val="808080"/>
          <w:kern w:val="0"/>
          <w:lang w:eastAsia="ru-RU"/>
          <w14:ligatures w14:val="none"/>
        </w:rPr>
        <w:br/>
      </w:r>
      <w:proofErr w:type="spellStart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result_alpha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= </w:t>
      </w:r>
      <w:proofErr w:type="spellStart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root_scalar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(</w:t>
      </w:r>
      <w:proofErr w:type="spellStart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func_alpha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proofErr w:type="spellStart"/>
      <w:r w:rsidRPr="001F0936">
        <w:rPr>
          <w:rFonts w:ascii="Courier New" w:eastAsia="Times New Roman" w:hAnsi="Courier New" w:cs="Courier New"/>
          <w:color w:val="660099"/>
          <w:kern w:val="0"/>
          <w:lang w:eastAsia="ru-RU"/>
          <w14:ligatures w14:val="none"/>
        </w:rPr>
        <w:t>bracket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=[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0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1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], </w:t>
      </w:r>
      <w:proofErr w:type="spellStart"/>
      <w:r w:rsidRPr="001F0936">
        <w:rPr>
          <w:rFonts w:ascii="Courier New" w:eastAsia="Times New Roman" w:hAnsi="Courier New" w:cs="Courier New"/>
          <w:color w:val="660099"/>
          <w:kern w:val="0"/>
          <w:lang w:eastAsia="ru-RU"/>
          <w14:ligatures w14:val="none"/>
        </w:rPr>
        <w:t>method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=</w:t>
      </w:r>
      <w:r w:rsidRPr="001F0936">
        <w:rPr>
          <w:rFonts w:ascii="Courier New" w:eastAsia="Times New Roman" w:hAnsi="Courier New" w:cs="Courier New"/>
          <w:b/>
          <w:bCs/>
          <w:color w:val="008000"/>
          <w:kern w:val="0"/>
          <w:lang w:eastAsia="ru-RU"/>
          <w14:ligatures w14:val="none"/>
        </w:rPr>
        <w:t>'</w:t>
      </w:r>
      <w:proofErr w:type="spellStart"/>
      <w:r w:rsidRPr="001F0936">
        <w:rPr>
          <w:rFonts w:ascii="Courier New" w:eastAsia="Times New Roman" w:hAnsi="Courier New" w:cs="Courier New"/>
          <w:b/>
          <w:bCs/>
          <w:color w:val="008000"/>
          <w:kern w:val="0"/>
          <w:lang w:eastAsia="ru-RU"/>
          <w14:ligatures w14:val="none"/>
        </w:rPr>
        <w:t>bisect</w:t>
      </w:r>
      <w:proofErr w:type="spellEnd"/>
      <w:r w:rsidRPr="001F0936">
        <w:rPr>
          <w:rFonts w:ascii="Courier New" w:eastAsia="Times New Roman" w:hAnsi="Courier New" w:cs="Courier New"/>
          <w:b/>
          <w:bCs/>
          <w:color w:val="008000"/>
          <w:kern w:val="0"/>
          <w:lang w:eastAsia="ru-RU"/>
          <w14:ligatures w14:val="none"/>
        </w:rPr>
        <w:t>'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)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br/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lastRenderedPageBreak/>
        <w:t xml:space="preserve">result_1_minus_alpha = </w:t>
      </w:r>
      <w:proofErr w:type="spellStart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root_scalar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(func_1_minus_alpha, </w:t>
      </w:r>
      <w:proofErr w:type="spellStart"/>
      <w:r w:rsidRPr="001F0936">
        <w:rPr>
          <w:rFonts w:ascii="Courier New" w:eastAsia="Times New Roman" w:hAnsi="Courier New" w:cs="Courier New"/>
          <w:color w:val="660099"/>
          <w:kern w:val="0"/>
          <w:lang w:eastAsia="ru-RU"/>
          <w14:ligatures w14:val="none"/>
        </w:rPr>
        <w:t>bracket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=[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0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1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], </w:t>
      </w:r>
      <w:proofErr w:type="spellStart"/>
      <w:r w:rsidRPr="001F0936">
        <w:rPr>
          <w:rFonts w:ascii="Courier New" w:eastAsia="Times New Roman" w:hAnsi="Courier New" w:cs="Courier New"/>
          <w:color w:val="660099"/>
          <w:kern w:val="0"/>
          <w:lang w:eastAsia="ru-RU"/>
          <w14:ligatures w14:val="none"/>
        </w:rPr>
        <w:t>method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=</w:t>
      </w:r>
      <w:r w:rsidRPr="001F0936">
        <w:rPr>
          <w:rFonts w:ascii="Courier New" w:eastAsia="Times New Roman" w:hAnsi="Courier New" w:cs="Courier New"/>
          <w:b/>
          <w:bCs/>
          <w:color w:val="008000"/>
          <w:kern w:val="0"/>
          <w:lang w:eastAsia="ru-RU"/>
          <w14:ligatures w14:val="none"/>
        </w:rPr>
        <w:t>'</w:t>
      </w:r>
      <w:proofErr w:type="spellStart"/>
      <w:r w:rsidRPr="001F0936">
        <w:rPr>
          <w:rFonts w:ascii="Courier New" w:eastAsia="Times New Roman" w:hAnsi="Courier New" w:cs="Courier New"/>
          <w:b/>
          <w:bCs/>
          <w:color w:val="008000"/>
          <w:kern w:val="0"/>
          <w:lang w:eastAsia="ru-RU"/>
          <w14:ligatures w14:val="none"/>
        </w:rPr>
        <w:t>bisect</w:t>
      </w:r>
      <w:proofErr w:type="spellEnd"/>
      <w:r w:rsidRPr="001F0936">
        <w:rPr>
          <w:rFonts w:ascii="Courier New" w:eastAsia="Times New Roman" w:hAnsi="Courier New" w:cs="Courier New"/>
          <w:b/>
          <w:bCs/>
          <w:color w:val="008000"/>
          <w:kern w:val="0"/>
          <w:lang w:eastAsia="ru-RU"/>
          <w14:ligatures w14:val="none"/>
        </w:rPr>
        <w:t>'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)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br/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br/>
      </w:r>
      <w:proofErr w:type="spellStart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p_alpha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= </w:t>
      </w:r>
      <w:proofErr w:type="spellStart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result_alpha.root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br/>
        <w:t>p_1_minus_alpha = result_1_minus_alpha.root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br/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br/>
      </w:r>
      <w:proofErr w:type="spellStart"/>
      <w:r w:rsidRPr="001F0936">
        <w:rPr>
          <w:rFonts w:ascii="Courier New" w:eastAsia="Times New Roman" w:hAnsi="Courier New" w:cs="Courier New"/>
          <w:color w:val="000080"/>
          <w:kern w:val="0"/>
          <w:lang w:eastAsia="ru-RU"/>
          <w14:ligatures w14:val="none"/>
        </w:rPr>
        <w:t>print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(</w:t>
      </w:r>
      <w:proofErr w:type="spellStart"/>
      <w:r w:rsidRPr="001F0936">
        <w:rPr>
          <w:rFonts w:ascii="Courier New" w:eastAsia="Times New Roman" w:hAnsi="Courier New" w:cs="Courier New"/>
          <w:b/>
          <w:bCs/>
          <w:color w:val="008000"/>
          <w:kern w:val="0"/>
          <w:lang w:eastAsia="ru-RU"/>
          <w14:ligatures w14:val="none"/>
        </w:rPr>
        <w:t>f'Границы</w:t>
      </w:r>
      <w:proofErr w:type="spellEnd"/>
      <w:r w:rsidRPr="001F0936">
        <w:rPr>
          <w:rFonts w:ascii="Courier New" w:eastAsia="Times New Roman" w:hAnsi="Courier New" w:cs="Courier New"/>
          <w:b/>
          <w:bCs/>
          <w:color w:val="008000"/>
          <w:kern w:val="0"/>
          <w:lang w:eastAsia="ru-RU"/>
          <w14:ligatures w14:val="none"/>
        </w:rPr>
        <w:t xml:space="preserve"> доверительного интервала для К=466: </w:t>
      </w:r>
      <w:r w:rsidRPr="001F0936">
        <w:rPr>
          <w:rFonts w:ascii="Courier New" w:eastAsia="Times New Roman" w:hAnsi="Courier New" w:cs="Courier New"/>
          <w:b/>
          <w:bCs/>
          <w:color w:val="000080"/>
          <w:kern w:val="0"/>
          <w:lang w:eastAsia="ru-RU"/>
          <w14:ligatures w14:val="none"/>
        </w:rPr>
        <w:t>{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p_1_minus_alpha</w:t>
      </w:r>
      <w:r w:rsidRPr="001F0936">
        <w:rPr>
          <w:rFonts w:ascii="Courier New" w:eastAsia="Times New Roman" w:hAnsi="Courier New" w:cs="Courier New"/>
          <w:b/>
          <w:bCs/>
          <w:color w:val="000080"/>
          <w:kern w:val="0"/>
          <w:lang w:eastAsia="ru-RU"/>
          <w14:ligatures w14:val="none"/>
        </w:rPr>
        <w:t>}</w:t>
      </w:r>
      <w:r w:rsidRPr="001F0936">
        <w:rPr>
          <w:rFonts w:ascii="Courier New" w:eastAsia="Times New Roman" w:hAnsi="Courier New" w:cs="Courier New"/>
          <w:b/>
          <w:bCs/>
          <w:color w:val="008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b/>
          <w:bCs/>
          <w:color w:val="000080"/>
          <w:kern w:val="0"/>
          <w:lang w:eastAsia="ru-RU"/>
          <w14:ligatures w14:val="none"/>
        </w:rPr>
        <w:t>{</w:t>
      </w:r>
      <w:proofErr w:type="spellStart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p_alpha</w:t>
      </w:r>
      <w:proofErr w:type="spellEnd"/>
      <w:r w:rsidRPr="001F0936">
        <w:rPr>
          <w:rFonts w:ascii="Courier New" w:eastAsia="Times New Roman" w:hAnsi="Courier New" w:cs="Courier New"/>
          <w:b/>
          <w:bCs/>
          <w:color w:val="000080"/>
          <w:kern w:val="0"/>
          <w:lang w:eastAsia="ru-RU"/>
          <w14:ligatures w14:val="none"/>
        </w:rPr>
        <w:t>}</w:t>
      </w:r>
      <w:r w:rsidRPr="001F0936">
        <w:rPr>
          <w:rFonts w:ascii="Courier New" w:eastAsia="Times New Roman" w:hAnsi="Courier New" w:cs="Courier New"/>
          <w:b/>
          <w:bCs/>
          <w:color w:val="008000"/>
          <w:kern w:val="0"/>
          <w:lang w:eastAsia="ru-RU"/>
          <w14:ligatures w14:val="none"/>
        </w:rPr>
        <w:t>'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)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br/>
      </w:r>
      <w:r w:rsidRPr="001F0936">
        <w:rPr>
          <w:rFonts w:ascii="Courier New" w:eastAsia="Times New Roman" w:hAnsi="Courier New" w:cs="Courier New"/>
          <w:i/>
          <w:iCs/>
          <w:color w:val="808080"/>
          <w:kern w:val="0"/>
          <w:lang w:eastAsia="ru-RU"/>
          <w14:ligatures w14:val="none"/>
        </w:rPr>
        <w:t># Вывод - ОК, т.к. истинное значение p=0.4 опадает в интервал</w:t>
      </w:r>
      <w:r w:rsidRPr="001F0936">
        <w:rPr>
          <w:rFonts w:ascii="Courier New" w:eastAsia="Times New Roman" w:hAnsi="Courier New" w:cs="Courier New"/>
          <w:i/>
          <w:iCs/>
          <w:color w:val="808080"/>
          <w:kern w:val="0"/>
          <w:lang w:eastAsia="ru-RU"/>
          <w14:ligatures w14:val="none"/>
        </w:rPr>
        <w:br/>
      </w:r>
      <w:r w:rsidRPr="001F0936">
        <w:rPr>
          <w:rFonts w:ascii="Courier New" w:eastAsia="Times New Roman" w:hAnsi="Courier New" w:cs="Courier New"/>
          <w:i/>
          <w:iCs/>
          <w:color w:val="808080"/>
          <w:kern w:val="0"/>
          <w:lang w:eastAsia="ru-RU"/>
          <w14:ligatures w14:val="none"/>
        </w:rPr>
        <w:br/>
        <w:t xml:space="preserve"># Решение уравнений </w:t>
      </w:r>
      <w:proofErr w:type="spellStart"/>
      <w:r w:rsidRPr="001F0936">
        <w:rPr>
          <w:rFonts w:ascii="Courier New" w:eastAsia="Times New Roman" w:hAnsi="Courier New" w:cs="Courier New"/>
          <w:i/>
          <w:iCs/>
          <w:color w:val="808080"/>
          <w:kern w:val="0"/>
          <w:lang w:eastAsia="ru-RU"/>
          <w14:ligatures w14:val="none"/>
        </w:rPr>
        <w:t>Клоппера</w:t>
      </w:r>
      <w:proofErr w:type="spellEnd"/>
      <w:r w:rsidRPr="001F0936">
        <w:rPr>
          <w:rFonts w:ascii="Courier New" w:eastAsia="Times New Roman" w:hAnsi="Courier New" w:cs="Courier New"/>
          <w:i/>
          <w:iCs/>
          <w:color w:val="808080"/>
          <w:kern w:val="0"/>
          <w:lang w:eastAsia="ru-RU"/>
          <w14:ligatures w14:val="none"/>
        </w:rPr>
        <w:t>-Пирсона для разных уровней значимости</w:t>
      </w:r>
      <w:r w:rsidRPr="001F0936">
        <w:rPr>
          <w:rFonts w:ascii="Courier New" w:eastAsia="Times New Roman" w:hAnsi="Courier New" w:cs="Courier New"/>
          <w:i/>
          <w:iCs/>
          <w:color w:val="808080"/>
          <w:kern w:val="0"/>
          <w:lang w:eastAsia="ru-RU"/>
          <w14:ligatures w14:val="none"/>
        </w:rPr>
        <w:br/>
      </w:r>
      <w:proofErr w:type="spellStart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alphas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= [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0.1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0.05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0.02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]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br/>
      </w:r>
      <w:proofErr w:type="spellStart"/>
      <w:r w:rsidRPr="001F0936">
        <w:rPr>
          <w:rFonts w:ascii="Courier New" w:eastAsia="Times New Roman" w:hAnsi="Courier New" w:cs="Courier New"/>
          <w:b/>
          <w:bCs/>
          <w:color w:val="000080"/>
          <w:kern w:val="0"/>
          <w:lang w:eastAsia="ru-RU"/>
          <w14:ligatures w14:val="none"/>
        </w:rPr>
        <w:t>for</w:t>
      </w:r>
      <w:proofErr w:type="spellEnd"/>
      <w:r w:rsidRPr="001F0936">
        <w:rPr>
          <w:rFonts w:ascii="Courier New" w:eastAsia="Times New Roman" w:hAnsi="Courier New" w:cs="Courier New"/>
          <w:b/>
          <w:bCs/>
          <w:color w:val="000080"/>
          <w:kern w:val="0"/>
          <w:lang w:eastAsia="ru-RU"/>
          <w14:ligatures w14:val="none"/>
        </w:rPr>
        <w:t xml:space="preserve"> 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a </w:t>
      </w:r>
      <w:proofErr w:type="spellStart"/>
      <w:r w:rsidRPr="001F0936">
        <w:rPr>
          <w:rFonts w:ascii="Courier New" w:eastAsia="Times New Roman" w:hAnsi="Courier New" w:cs="Courier New"/>
          <w:b/>
          <w:bCs/>
          <w:color w:val="000080"/>
          <w:kern w:val="0"/>
          <w:lang w:eastAsia="ru-RU"/>
          <w14:ligatures w14:val="none"/>
        </w:rPr>
        <w:t>in</w:t>
      </w:r>
      <w:proofErr w:type="spellEnd"/>
      <w:r w:rsidRPr="001F0936">
        <w:rPr>
          <w:rFonts w:ascii="Courier New" w:eastAsia="Times New Roman" w:hAnsi="Courier New" w:cs="Courier New"/>
          <w:b/>
          <w:bCs/>
          <w:color w:val="000080"/>
          <w:kern w:val="0"/>
          <w:lang w:eastAsia="ru-RU"/>
          <w14:ligatures w14:val="none"/>
        </w:rPr>
        <w:t xml:space="preserve"> </w:t>
      </w:r>
      <w:proofErr w:type="spellStart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alphas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: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br/>
        <w:t xml:space="preserve">     </w:t>
      </w:r>
      <w:proofErr w:type="spellStart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lower_bound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= </w:t>
      </w:r>
      <w:proofErr w:type="spellStart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beta.ppf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(a /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2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K, n * k - K +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1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)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br/>
        <w:t xml:space="preserve">     </w:t>
      </w:r>
      <w:proofErr w:type="spellStart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upper_bound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= </w:t>
      </w:r>
      <w:proofErr w:type="spellStart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beta.ppf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(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 xml:space="preserve">1 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- a /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2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K +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1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, n * k - K)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br/>
        <w:t xml:space="preserve">     </w:t>
      </w:r>
      <w:proofErr w:type="spellStart"/>
      <w:r w:rsidRPr="001F0936">
        <w:rPr>
          <w:rFonts w:ascii="Courier New" w:eastAsia="Times New Roman" w:hAnsi="Courier New" w:cs="Courier New"/>
          <w:color w:val="000080"/>
          <w:kern w:val="0"/>
          <w:lang w:eastAsia="ru-RU"/>
          <w14:ligatures w14:val="none"/>
        </w:rPr>
        <w:t>print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(</w:t>
      </w:r>
      <w:proofErr w:type="spellStart"/>
      <w:r w:rsidRPr="001F0936">
        <w:rPr>
          <w:rFonts w:ascii="Courier New" w:eastAsia="Times New Roman" w:hAnsi="Courier New" w:cs="Courier New"/>
          <w:b/>
          <w:bCs/>
          <w:color w:val="008000"/>
          <w:kern w:val="0"/>
          <w:lang w:eastAsia="ru-RU"/>
          <w14:ligatures w14:val="none"/>
        </w:rPr>
        <w:t>f'Решение</w:t>
      </w:r>
      <w:proofErr w:type="spellEnd"/>
      <w:r w:rsidRPr="001F0936">
        <w:rPr>
          <w:rFonts w:ascii="Courier New" w:eastAsia="Times New Roman" w:hAnsi="Courier New" w:cs="Courier New"/>
          <w:b/>
          <w:bCs/>
          <w:color w:val="008000"/>
          <w:kern w:val="0"/>
          <w:lang w:eastAsia="ru-RU"/>
          <w14:ligatures w14:val="none"/>
        </w:rPr>
        <w:t xml:space="preserve"> уравнений </w:t>
      </w:r>
      <w:proofErr w:type="spellStart"/>
      <w:r w:rsidRPr="001F0936">
        <w:rPr>
          <w:rFonts w:ascii="Courier New" w:eastAsia="Times New Roman" w:hAnsi="Courier New" w:cs="Courier New"/>
          <w:b/>
          <w:bCs/>
          <w:color w:val="008000"/>
          <w:kern w:val="0"/>
          <w:lang w:eastAsia="ru-RU"/>
          <w14:ligatures w14:val="none"/>
        </w:rPr>
        <w:t>Клоппера</w:t>
      </w:r>
      <w:proofErr w:type="spellEnd"/>
      <w:r w:rsidRPr="001F0936">
        <w:rPr>
          <w:rFonts w:ascii="Courier New" w:eastAsia="Times New Roman" w:hAnsi="Courier New" w:cs="Courier New"/>
          <w:b/>
          <w:bCs/>
          <w:color w:val="008000"/>
          <w:kern w:val="0"/>
          <w:lang w:eastAsia="ru-RU"/>
          <w14:ligatures w14:val="none"/>
        </w:rPr>
        <w:t xml:space="preserve">-Пирсона, </w:t>
      </w:r>
      <w:proofErr w:type="spellStart"/>
      <w:r w:rsidRPr="001F0936">
        <w:rPr>
          <w:rFonts w:ascii="Courier New" w:eastAsia="Times New Roman" w:hAnsi="Courier New" w:cs="Courier New"/>
          <w:b/>
          <w:bCs/>
          <w:color w:val="008000"/>
          <w:kern w:val="0"/>
          <w:lang w:eastAsia="ru-RU"/>
          <w14:ligatures w14:val="none"/>
        </w:rPr>
        <w:t>alpha</w:t>
      </w:r>
      <w:proofErr w:type="spellEnd"/>
      <w:r w:rsidRPr="001F0936">
        <w:rPr>
          <w:rFonts w:ascii="Courier New" w:eastAsia="Times New Roman" w:hAnsi="Courier New" w:cs="Courier New"/>
          <w:b/>
          <w:bCs/>
          <w:color w:val="008000"/>
          <w:kern w:val="0"/>
          <w:lang w:eastAsia="ru-RU"/>
          <w14:ligatures w14:val="none"/>
        </w:rPr>
        <w:t>=</w:t>
      </w:r>
      <w:r w:rsidRPr="001F0936">
        <w:rPr>
          <w:rFonts w:ascii="Courier New" w:eastAsia="Times New Roman" w:hAnsi="Courier New" w:cs="Courier New"/>
          <w:b/>
          <w:bCs/>
          <w:color w:val="000080"/>
          <w:kern w:val="0"/>
          <w:lang w:eastAsia="ru-RU"/>
          <w14:ligatures w14:val="none"/>
        </w:rPr>
        <w:t>{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a</w:t>
      </w:r>
      <w:r w:rsidRPr="001F0936">
        <w:rPr>
          <w:rFonts w:ascii="Courier New" w:eastAsia="Times New Roman" w:hAnsi="Courier New" w:cs="Courier New"/>
          <w:b/>
          <w:bCs/>
          <w:color w:val="000080"/>
          <w:kern w:val="0"/>
          <w:lang w:eastAsia="ru-RU"/>
          <w14:ligatures w14:val="none"/>
        </w:rPr>
        <w:t>}</w:t>
      </w:r>
      <w:r w:rsidRPr="001F0936">
        <w:rPr>
          <w:rFonts w:ascii="Courier New" w:eastAsia="Times New Roman" w:hAnsi="Courier New" w:cs="Courier New"/>
          <w:b/>
          <w:bCs/>
          <w:color w:val="008000"/>
          <w:kern w:val="0"/>
          <w:lang w:eastAsia="ru-RU"/>
          <w14:ligatures w14:val="none"/>
        </w:rPr>
        <w:t xml:space="preserve">: </w:t>
      </w:r>
      <w:r w:rsidRPr="001F0936">
        <w:rPr>
          <w:rFonts w:ascii="Courier New" w:eastAsia="Times New Roman" w:hAnsi="Courier New" w:cs="Courier New"/>
          <w:b/>
          <w:bCs/>
          <w:color w:val="000080"/>
          <w:kern w:val="0"/>
          <w:lang w:eastAsia="ru-RU"/>
          <w14:ligatures w14:val="none"/>
        </w:rPr>
        <w:t>{</w:t>
      </w:r>
      <w:proofErr w:type="spellStart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lower_bound</w:t>
      </w:r>
      <w:proofErr w:type="spellEnd"/>
      <w:r w:rsidRPr="001F0936">
        <w:rPr>
          <w:rFonts w:ascii="Courier New" w:eastAsia="Times New Roman" w:hAnsi="Courier New" w:cs="Courier New"/>
          <w:b/>
          <w:bCs/>
          <w:color w:val="000080"/>
          <w:kern w:val="0"/>
          <w:lang w:eastAsia="ru-RU"/>
          <w14:ligatures w14:val="none"/>
        </w:rPr>
        <w:t>}</w:t>
      </w:r>
      <w:r w:rsidRPr="001F0936">
        <w:rPr>
          <w:rFonts w:ascii="Courier New" w:eastAsia="Times New Roman" w:hAnsi="Courier New" w:cs="Courier New"/>
          <w:b/>
          <w:bCs/>
          <w:color w:val="008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b/>
          <w:bCs/>
          <w:color w:val="000080"/>
          <w:kern w:val="0"/>
          <w:lang w:eastAsia="ru-RU"/>
          <w14:ligatures w14:val="none"/>
        </w:rPr>
        <w:t>{</w:t>
      </w:r>
      <w:proofErr w:type="spellStart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upper_bound</w:t>
      </w:r>
      <w:proofErr w:type="spellEnd"/>
      <w:r w:rsidRPr="001F0936">
        <w:rPr>
          <w:rFonts w:ascii="Courier New" w:eastAsia="Times New Roman" w:hAnsi="Courier New" w:cs="Courier New"/>
          <w:b/>
          <w:bCs/>
          <w:color w:val="000080"/>
          <w:kern w:val="0"/>
          <w:lang w:eastAsia="ru-RU"/>
          <w14:ligatures w14:val="none"/>
        </w:rPr>
        <w:t>}</w:t>
      </w:r>
      <w:r w:rsidRPr="001F0936">
        <w:rPr>
          <w:rFonts w:ascii="Courier New" w:eastAsia="Times New Roman" w:hAnsi="Courier New" w:cs="Courier New"/>
          <w:b/>
          <w:bCs/>
          <w:color w:val="008000"/>
          <w:kern w:val="0"/>
          <w:lang w:eastAsia="ru-RU"/>
          <w14:ligatures w14:val="none"/>
        </w:rPr>
        <w:t>'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)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br/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br/>
      </w:r>
      <w:r w:rsidRPr="001F0936">
        <w:rPr>
          <w:rFonts w:ascii="Courier New" w:eastAsia="Times New Roman" w:hAnsi="Courier New" w:cs="Courier New"/>
          <w:i/>
          <w:iCs/>
          <w:color w:val="808080"/>
          <w:kern w:val="0"/>
          <w:lang w:eastAsia="ru-RU"/>
          <w14:ligatures w14:val="none"/>
        </w:rPr>
        <w:t># Решение с использованием ЦПТ</w:t>
      </w:r>
      <w:r w:rsidRPr="001F0936">
        <w:rPr>
          <w:rFonts w:ascii="Courier New" w:eastAsia="Times New Roman" w:hAnsi="Courier New" w:cs="Courier New"/>
          <w:i/>
          <w:iCs/>
          <w:color w:val="808080"/>
          <w:kern w:val="0"/>
          <w:lang w:eastAsia="ru-RU"/>
          <w14:ligatures w14:val="none"/>
        </w:rPr>
        <w:br/>
      </w:r>
      <w:proofErr w:type="spellStart"/>
      <w:r w:rsidRPr="001F0936">
        <w:rPr>
          <w:rFonts w:ascii="Courier New" w:eastAsia="Times New Roman" w:hAnsi="Courier New" w:cs="Courier New"/>
          <w:b/>
          <w:bCs/>
          <w:color w:val="000080"/>
          <w:kern w:val="0"/>
          <w:lang w:eastAsia="ru-RU"/>
          <w14:ligatures w14:val="none"/>
        </w:rPr>
        <w:t>for</w:t>
      </w:r>
      <w:proofErr w:type="spellEnd"/>
      <w:r w:rsidRPr="001F0936">
        <w:rPr>
          <w:rFonts w:ascii="Courier New" w:eastAsia="Times New Roman" w:hAnsi="Courier New" w:cs="Courier New"/>
          <w:b/>
          <w:bCs/>
          <w:color w:val="000080"/>
          <w:kern w:val="0"/>
          <w:lang w:eastAsia="ru-RU"/>
          <w14:ligatures w14:val="none"/>
        </w:rPr>
        <w:t xml:space="preserve"> 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a </w:t>
      </w:r>
      <w:proofErr w:type="spellStart"/>
      <w:r w:rsidRPr="001F0936">
        <w:rPr>
          <w:rFonts w:ascii="Courier New" w:eastAsia="Times New Roman" w:hAnsi="Courier New" w:cs="Courier New"/>
          <w:b/>
          <w:bCs/>
          <w:color w:val="000080"/>
          <w:kern w:val="0"/>
          <w:lang w:eastAsia="ru-RU"/>
          <w14:ligatures w14:val="none"/>
        </w:rPr>
        <w:t>in</w:t>
      </w:r>
      <w:proofErr w:type="spellEnd"/>
      <w:r w:rsidRPr="001F0936">
        <w:rPr>
          <w:rFonts w:ascii="Courier New" w:eastAsia="Times New Roman" w:hAnsi="Courier New" w:cs="Courier New"/>
          <w:b/>
          <w:bCs/>
          <w:color w:val="000080"/>
          <w:kern w:val="0"/>
          <w:lang w:eastAsia="ru-RU"/>
          <w14:ligatures w14:val="none"/>
        </w:rPr>
        <w:t xml:space="preserve"> </w:t>
      </w:r>
      <w:proofErr w:type="spellStart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alphas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: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br/>
        <w:t xml:space="preserve">     </w:t>
      </w:r>
      <w:proofErr w:type="spellStart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sigma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= </w:t>
      </w:r>
      <w:proofErr w:type="spellStart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np.sqrt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(</w:t>
      </w:r>
      <w:proofErr w:type="spellStart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x_mean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* (k - </w:t>
      </w:r>
      <w:proofErr w:type="spellStart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x_mean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) / (n * k)) / k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br/>
        <w:t xml:space="preserve">     </w:t>
      </w:r>
      <w:proofErr w:type="spellStart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z_alpha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= </w:t>
      </w:r>
      <w:proofErr w:type="spellStart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norm.ppf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(a /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2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)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br/>
        <w:t xml:space="preserve">     </w:t>
      </w:r>
      <w:proofErr w:type="spellStart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lower_bound_clt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= </w:t>
      </w:r>
      <w:proofErr w:type="spellStart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x_mean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/ k + </w:t>
      </w:r>
      <w:proofErr w:type="spellStart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z_alpha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* </w:t>
      </w:r>
      <w:proofErr w:type="spellStart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sigma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br/>
        <w:t xml:space="preserve">     </w:t>
      </w:r>
      <w:proofErr w:type="spellStart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upper_bound_clt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= </w:t>
      </w:r>
      <w:proofErr w:type="spellStart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x_mean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/ k - </w:t>
      </w:r>
      <w:proofErr w:type="spellStart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z_alpha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* </w:t>
      </w:r>
      <w:proofErr w:type="spellStart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sigma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br/>
        <w:t xml:space="preserve">     </w:t>
      </w:r>
      <w:proofErr w:type="spellStart"/>
      <w:r w:rsidRPr="001F0936">
        <w:rPr>
          <w:rFonts w:ascii="Courier New" w:eastAsia="Times New Roman" w:hAnsi="Courier New" w:cs="Courier New"/>
          <w:color w:val="000080"/>
          <w:kern w:val="0"/>
          <w:lang w:eastAsia="ru-RU"/>
          <w14:ligatures w14:val="none"/>
        </w:rPr>
        <w:t>print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(</w:t>
      </w:r>
      <w:proofErr w:type="spellStart"/>
      <w:r w:rsidRPr="001F0936">
        <w:rPr>
          <w:rFonts w:ascii="Courier New" w:eastAsia="Times New Roman" w:hAnsi="Courier New" w:cs="Courier New"/>
          <w:b/>
          <w:bCs/>
          <w:color w:val="008000"/>
          <w:kern w:val="0"/>
          <w:lang w:eastAsia="ru-RU"/>
          <w14:ligatures w14:val="none"/>
        </w:rPr>
        <w:t>f'Границы</w:t>
      </w:r>
      <w:proofErr w:type="spellEnd"/>
      <w:r w:rsidRPr="001F0936">
        <w:rPr>
          <w:rFonts w:ascii="Courier New" w:eastAsia="Times New Roman" w:hAnsi="Courier New" w:cs="Courier New"/>
          <w:b/>
          <w:bCs/>
          <w:color w:val="008000"/>
          <w:kern w:val="0"/>
          <w:lang w:eastAsia="ru-RU"/>
          <w14:ligatures w14:val="none"/>
        </w:rPr>
        <w:t xml:space="preserve"> интервалов по ЦПТ, </w:t>
      </w:r>
      <w:proofErr w:type="spellStart"/>
      <w:r w:rsidRPr="001F0936">
        <w:rPr>
          <w:rFonts w:ascii="Courier New" w:eastAsia="Times New Roman" w:hAnsi="Courier New" w:cs="Courier New"/>
          <w:b/>
          <w:bCs/>
          <w:color w:val="008000"/>
          <w:kern w:val="0"/>
          <w:lang w:eastAsia="ru-RU"/>
          <w14:ligatures w14:val="none"/>
        </w:rPr>
        <w:t>alpha</w:t>
      </w:r>
      <w:proofErr w:type="spellEnd"/>
      <w:r w:rsidRPr="001F0936">
        <w:rPr>
          <w:rFonts w:ascii="Courier New" w:eastAsia="Times New Roman" w:hAnsi="Courier New" w:cs="Courier New"/>
          <w:b/>
          <w:bCs/>
          <w:color w:val="008000"/>
          <w:kern w:val="0"/>
          <w:lang w:eastAsia="ru-RU"/>
          <w14:ligatures w14:val="none"/>
        </w:rPr>
        <w:t>=</w:t>
      </w:r>
      <w:r w:rsidRPr="001F0936">
        <w:rPr>
          <w:rFonts w:ascii="Courier New" w:eastAsia="Times New Roman" w:hAnsi="Courier New" w:cs="Courier New"/>
          <w:b/>
          <w:bCs/>
          <w:color w:val="000080"/>
          <w:kern w:val="0"/>
          <w:lang w:eastAsia="ru-RU"/>
          <w14:ligatures w14:val="none"/>
        </w:rPr>
        <w:t>{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a</w:t>
      </w:r>
      <w:r w:rsidRPr="001F0936">
        <w:rPr>
          <w:rFonts w:ascii="Courier New" w:eastAsia="Times New Roman" w:hAnsi="Courier New" w:cs="Courier New"/>
          <w:b/>
          <w:bCs/>
          <w:color w:val="000080"/>
          <w:kern w:val="0"/>
          <w:lang w:eastAsia="ru-RU"/>
          <w14:ligatures w14:val="none"/>
        </w:rPr>
        <w:t>}</w:t>
      </w:r>
      <w:r w:rsidRPr="001F0936">
        <w:rPr>
          <w:rFonts w:ascii="Courier New" w:eastAsia="Times New Roman" w:hAnsi="Courier New" w:cs="Courier New"/>
          <w:b/>
          <w:bCs/>
          <w:color w:val="008000"/>
          <w:kern w:val="0"/>
          <w:lang w:eastAsia="ru-RU"/>
          <w14:ligatures w14:val="none"/>
        </w:rPr>
        <w:t xml:space="preserve">: </w:t>
      </w:r>
      <w:r w:rsidRPr="001F0936">
        <w:rPr>
          <w:rFonts w:ascii="Courier New" w:eastAsia="Times New Roman" w:hAnsi="Courier New" w:cs="Courier New"/>
          <w:b/>
          <w:bCs/>
          <w:color w:val="000080"/>
          <w:kern w:val="0"/>
          <w:lang w:eastAsia="ru-RU"/>
          <w14:ligatures w14:val="none"/>
        </w:rPr>
        <w:t>{</w:t>
      </w:r>
      <w:proofErr w:type="spellStart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lower_bound_clt</w:t>
      </w:r>
      <w:proofErr w:type="spellEnd"/>
      <w:r w:rsidRPr="001F0936">
        <w:rPr>
          <w:rFonts w:ascii="Courier New" w:eastAsia="Times New Roman" w:hAnsi="Courier New" w:cs="Courier New"/>
          <w:b/>
          <w:bCs/>
          <w:color w:val="000080"/>
          <w:kern w:val="0"/>
          <w:lang w:eastAsia="ru-RU"/>
          <w14:ligatures w14:val="none"/>
        </w:rPr>
        <w:t>}</w:t>
      </w:r>
      <w:r w:rsidRPr="001F0936">
        <w:rPr>
          <w:rFonts w:ascii="Courier New" w:eastAsia="Times New Roman" w:hAnsi="Courier New" w:cs="Courier New"/>
          <w:b/>
          <w:bCs/>
          <w:color w:val="008000"/>
          <w:kern w:val="0"/>
          <w:lang w:eastAsia="ru-RU"/>
          <w14:ligatures w14:val="none"/>
        </w:rPr>
        <w:t xml:space="preserve">, </w:t>
      </w:r>
      <w:r w:rsidRPr="001F0936">
        <w:rPr>
          <w:rFonts w:ascii="Courier New" w:eastAsia="Times New Roman" w:hAnsi="Courier New" w:cs="Courier New"/>
          <w:b/>
          <w:bCs/>
          <w:color w:val="000080"/>
          <w:kern w:val="0"/>
          <w:lang w:eastAsia="ru-RU"/>
          <w14:ligatures w14:val="none"/>
        </w:rPr>
        <w:t>{</w:t>
      </w:r>
      <w:proofErr w:type="spellStart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upper_bound_clt</w:t>
      </w:r>
      <w:proofErr w:type="spellEnd"/>
      <w:r w:rsidRPr="001F0936">
        <w:rPr>
          <w:rFonts w:ascii="Courier New" w:eastAsia="Times New Roman" w:hAnsi="Courier New" w:cs="Courier New"/>
          <w:b/>
          <w:bCs/>
          <w:color w:val="000080"/>
          <w:kern w:val="0"/>
          <w:lang w:eastAsia="ru-RU"/>
          <w14:ligatures w14:val="none"/>
        </w:rPr>
        <w:t>}</w:t>
      </w:r>
      <w:r w:rsidRPr="001F0936">
        <w:rPr>
          <w:rFonts w:ascii="Courier New" w:eastAsia="Times New Roman" w:hAnsi="Courier New" w:cs="Courier New"/>
          <w:b/>
          <w:bCs/>
          <w:color w:val="008000"/>
          <w:kern w:val="0"/>
          <w:lang w:eastAsia="ru-RU"/>
          <w14:ligatures w14:val="none"/>
        </w:rPr>
        <w:t>'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)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br/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br/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br/>
      </w:r>
      <w:r w:rsidRPr="001F0936">
        <w:rPr>
          <w:rFonts w:ascii="Courier New" w:eastAsia="Times New Roman" w:hAnsi="Courier New" w:cs="Courier New"/>
          <w:i/>
          <w:iCs/>
          <w:color w:val="808080"/>
          <w:kern w:val="0"/>
          <w:lang w:eastAsia="ru-RU"/>
          <w14:ligatures w14:val="none"/>
        </w:rPr>
        <w:t># Функции распределения B(k, p), B(k, p1), B(k, p2)</w:t>
      </w:r>
      <w:r w:rsidRPr="001F0936">
        <w:rPr>
          <w:rFonts w:ascii="Courier New" w:eastAsia="Times New Roman" w:hAnsi="Courier New" w:cs="Courier New"/>
          <w:i/>
          <w:iCs/>
          <w:color w:val="808080"/>
          <w:kern w:val="0"/>
          <w:lang w:eastAsia="ru-RU"/>
          <w14:ligatures w14:val="none"/>
        </w:rPr>
        <w:br/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p =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0.4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br/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p1 =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0.365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br/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p2 =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0.412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br/>
      </w:r>
      <w:proofErr w:type="spellStart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x_values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= </w:t>
      </w:r>
      <w:proofErr w:type="spellStart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np.linspace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(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0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k, 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1000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)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br/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br/>
      </w:r>
      <w:proofErr w:type="spellStart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binom_cdf_p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= </w:t>
      </w:r>
      <w:proofErr w:type="spellStart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binom.cdf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(</w:t>
      </w:r>
      <w:proofErr w:type="spellStart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x_values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, k, p)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br/>
        <w:t xml:space="preserve">binom_cdf_p1 = </w:t>
      </w:r>
      <w:proofErr w:type="spellStart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binom.cdf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(</w:t>
      </w:r>
      <w:proofErr w:type="spellStart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x_values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, k, p1)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br/>
        <w:t xml:space="preserve">binom_cdf_p2 = </w:t>
      </w:r>
      <w:proofErr w:type="spellStart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binom.cdf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(</w:t>
      </w:r>
      <w:proofErr w:type="spellStart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x_values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, k, p2)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br/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br/>
      </w:r>
      <w:proofErr w:type="spellStart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plt.plot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(</w:t>
      </w:r>
      <w:proofErr w:type="spellStart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x_values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proofErr w:type="spellStart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binom_cdf_p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proofErr w:type="spellStart"/>
      <w:r w:rsidRPr="001F0936">
        <w:rPr>
          <w:rFonts w:ascii="Courier New" w:eastAsia="Times New Roman" w:hAnsi="Courier New" w:cs="Courier New"/>
          <w:color w:val="660099"/>
          <w:kern w:val="0"/>
          <w:lang w:eastAsia="ru-RU"/>
          <w14:ligatures w14:val="none"/>
        </w:rPr>
        <w:t>label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=</w:t>
      </w:r>
      <w:proofErr w:type="spellStart"/>
      <w:r w:rsidRPr="001F0936">
        <w:rPr>
          <w:rFonts w:ascii="Courier New" w:eastAsia="Times New Roman" w:hAnsi="Courier New" w:cs="Courier New"/>
          <w:b/>
          <w:bCs/>
          <w:color w:val="008000"/>
          <w:kern w:val="0"/>
          <w:lang w:eastAsia="ru-RU"/>
          <w14:ligatures w14:val="none"/>
        </w:rPr>
        <w:t>r'$B</w:t>
      </w:r>
      <w:proofErr w:type="spellEnd"/>
      <w:r w:rsidRPr="001F0936">
        <w:rPr>
          <w:rFonts w:ascii="Courier New" w:eastAsia="Times New Roman" w:hAnsi="Courier New" w:cs="Courier New"/>
          <w:b/>
          <w:bCs/>
          <w:color w:val="008000"/>
          <w:kern w:val="0"/>
          <w:lang w:eastAsia="ru-RU"/>
          <w14:ligatures w14:val="none"/>
        </w:rPr>
        <w:t>(k=10, p=0.4)$'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)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br/>
      </w:r>
      <w:proofErr w:type="spellStart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plt.plot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(</w:t>
      </w:r>
      <w:proofErr w:type="spellStart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x_values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binom_cdf_p1, </w:t>
      </w:r>
      <w:proofErr w:type="spellStart"/>
      <w:r w:rsidRPr="001F0936">
        <w:rPr>
          <w:rFonts w:ascii="Courier New" w:eastAsia="Times New Roman" w:hAnsi="Courier New" w:cs="Courier New"/>
          <w:color w:val="660099"/>
          <w:kern w:val="0"/>
          <w:lang w:eastAsia="ru-RU"/>
          <w14:ligatures w14:val="none"/>
        </w:rPr>
        <w:t>label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=</w:t>
      </w:r>
      <w:proofErr w:type="spellStart"/>
      <w:r w:rsidRPr="001F0936">
        <w:rPr>
          <w:rFonts w:ascii="Courier New" w:eastAsia="Times New Roman" w:hAnsi="Courier New" w:cs="Courier New"/>
          <w:b/>
          <w:bCs/>
          <w:color w:val="008000"/>
          <w:kern w:val="0"/>
          <w:lang w:eastAsia="ru-RU"/>
          <w14:ligatures w14:val="none"/>
        </w:rPr>
        <w:t>r'$B</w:t>
      </w:r>
      <w:proofErr w:type="spellEnd"/>
      <w:r w:rsidRPr="001F0936">
        <w:rPr>
          <w:rFonts w:ascii="Courier New" w:eastAsia="Times New Roman" w:hAnsi="Courier New" w:cs="Courier New"/>
          <w:b/>
          <w:bCs/>
          <w:color w:val="008000"/>
          <w:kern w:val="0"/>
          <w:lang w:eastAsia="ru-RU"/>
          <w14:ligatures w14:val="none"/>
        </w:rPr>
        <w:t>(k=10, p=0.365)$'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)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br/>
      </w:r>
      <w:proofErr w:type="spellStart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plt.plot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(</w:t>
      </w:r>
      <w:proofErr w:type="spellStart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x_values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binom_cdf_p2, </w:t>
      </w:r>
      <w:proofErr w:type="spellStart"/>
      <w:r w:rsidRPr="001F0936">
        <w:rPr>
          <w:rFonts w:ascii="Courier New" w:eastAsia="Times New Roman" w:hAnsi="Courier New" w:cs="Courier New"/>
          <w:color w:val="660099"/>
          <w:kern w:val="0"/>
          <w:lang w:eastAsia="ru-RU"/>
          <w14:ligatures w14:val="none"/>
        </w:rPr>
        <w:t>label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=</w:t>
      </w:r>
      <w:proofErr w:type="spellStart"/>
      <w:r w:rsidRPr="001F0936">
        <w:rPr>
          <w:rFonts w:ascii="Courier New" w:eastAsia="Times New Roman" w:hAnsi="Courier New" w:cs="Courier New"/>
          <w:b/>
          <w:bCs/>
          <w:color w:val="008000"/>
          <w:kern w:val="0"/>
          <w:lang w:eastAsia="ru-RU"/>
          <w14:ligatures w14:val="none"/>
        </w:rPr>
        <w:t>r'$B</w:t>
      </w:r>
      <w:proofErr w:type="spellEnd"/>
      <w:r w:rsidRPr="001F0936">
        <w:rPr>
          <w:rFonts w:ascii="Courier New" w:eastAsia="Times New Roman" w:hAnsi="Courier New" w:cs="Courier New"/>
          <w:b/>
          <w:bCs/>
          <w:color w:val="008000"/>
          <w:kern w:val="0"/>
          <w:lang w:eastAsia="ru-RU"/>
          <w14:ligatures w14:val="none"/>
        </w:rPr>
        <w:t>(k=10, p=0.412)$'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)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br/>
      </w:r>
      <w:proofErr w:type="spellStart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plt.title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(</w:t>
      </w:r>
      <w:proofErr w:type="spellStart"/>
      <w:r w:rsidRPr="001F0936">
        <w:rPr>
          <w:rFonts w:ascii="Courier New" w:eastAsia="Times New Roman" w:hAnsi="Courier New" w:cs="Courier New"/>
          <w:b/>
          <w:bCs/>
          <w:color w:val="008000"/>
          <w:kern w:val="0"/>
          <w:lang w:eastAsia="ru-RU"/>
          <w14:ligatures w14:val="none"/>
        </w:rPr>
        <w:t>r'Функции</w:t>
      </w:r>
      <w:proofErr w:type="spellEnd"/>
      <w:r w:rsidRPr="001F0936">
        <w:rPr>
          <w:rFonts w:ascii="Courier New" w:eastAsia="Times New Roman" w:hAnsi="Courier New" w:cs="Courier New"/>
          <w:b/>
          <w:bCs/>
          <w:color w:val="008000"/>
          <w:kern w:val="0"/>
          <w:lang w:eastAsia="ru-RU"/>
          <w14:ligatures w14:val="none"/>
        </w:rPr>
        <w:t xml:space="preserve"> распределения $B(k, p)$ для $p=0.4$, $p_1=0.365$, и $p_2=0.412$'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, </w:t>
      </w:r>
      <w:proofErr w:type="spellStart"/>
      <w:r w:rsidRPr="001F0936">
        <w:rPr>
          <w:rFonts w:ascii="Courier New" w:eastAsia="Times New Roman" w:hAnsi="Courier New" w:cs="Courier New"/>
          <w:color w:val="660099"/>
          <w:kern w:val="0"/>
          <w:lang w:eastAsia="ru-RU"/>
          <w14:ligatures w14:val="none"/>
        </w:rPr>
        <w:t>fontsize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=</w:t>
      </w:r>
      <w:r w:rsidRPr="001F0936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>14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)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br/>
      </w:r>
      <w:proofErr w:type="spellStart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plt.legend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()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br/>
      </w:r>
      <w:proofErr w:type="spellStart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plt.grid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(</w:t>
      </w:r>
      <w:r w:rsidRPr="001F0936">
        <w:rPr>
          <w:rFonts w:ascii="Courier New" w:eastAsia="Times New Roman" w:hAnsi="Courier New" w:cs="Courier New"/>
          <w:b/>
          <w:bCs/>
          <w:color w:val="000080"/>
          <w:kern w:val="0"/>
          <w:lang w:eastAsia="ru-RU"/>
          <w14:ligatures w14:val="none"/>
        </w:rPr>
        <w:t>True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)</w:t>
      </w:r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br/>
      </w:r>
      <w:proofErr w:type="spellStart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plt.show</w:t>
      </w:r>
      <w:proofErr w:type="spellEnd"/>
      <w:r w:rsidRPr="001F093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()</w:t>
      </w:r>
    </w:p>
    <w:p w14:paraId="5EFC5469" w14:textId="04312192" w:rsidR="001F0936" w:rsidRPr="003B645B" w:rsidRDefault="001F0936" w:rsidP="003B645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A16CEAC" w14:textId="77777777" w:rsidR="00CE32D7" w:rsidRPr="00CE32D7" w:rsidRDefault="00CE32D7" w:rsidP="00CE32D7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0D6C8B1" w14:textId="4ADDEA51" w:rsidR="00373277" w:rsidRDefault="00373277" w:rsidP="0037327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0E96BD0" w14:textId="77777777" w:rsidR="00373277" w:rsidRPr="00373277" w:rsidRDefault="00373277" w:rsidP="0037327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9BFB2B8" w14:textId="5DDB1956" w:rsidR="00BE3116" w:rsidRPr="00373277" w:rsidRDefault="00BE3116" w:rsidP="003732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BE3116" w:rsidRPr="00373277" w:rsidSect="00373277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16"/>
    <w:rsid w:val="00026CBA"/>
    <w:rsid w:val="000313F9"/>
    <w:rsid w:val="001510AD"/>
    <w:rsid w:val="001F0936"/>
    <w:rsid w:val="002543A3"/>
    <w:rsid w:val="002A694E"/>
    <w:rsid w:val="00316C21"/>
    <w:rsid w:val="00373277"/>
    <w:rsid w:val="00393751"/>
    <w:rsid w:val="003B645B"/>
    <w:rsid w:val="006252A5"/>
    <w:rsid w:val="006C523C"/>
    <w:rsid w:val="00870310"/>
    <w:rsid w:val="008D0878"/>
    <w:rsid w:val="00AA0B0A"/>
    <w:rsid w:val="00BE3116"/>
    <w:rsid w:val="00C35292"/>
    <w:rsid w:val="00CE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3CCF7"/>
  <w15:chartTrackingRefBased/>
  <w15:docId w15:val="{FE428E00-B86E-4811-B198-B25E1A8DD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31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31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31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31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31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31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31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31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31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31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E31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E31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E311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E311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E311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E311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E311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E311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E31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E3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31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E31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E31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E311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E311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E311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E31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E311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E3116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AA0B0A"/>
    <w:rPr>
      <w:color w:val="666666"/>
    </w:rPr>
  </w:style>
  <w:style w:type="table" w:styleId="ad">
    <w:name w:val="Table Grid"/>
    <w:basedOn w:val="a1"/>
    <w:uiPriority w:val="39"/>
    <w:rsid w:val="00625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F093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093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0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8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3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1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37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78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49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2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3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3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9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5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5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3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4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6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7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1728</Words>
  <Characters>9855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Кожемякин</dc:creator>
  <cp:keywords/>
  <dc:description/>
  <cp:lastModifiedBy>Григорий Кожемякин</cp:lastModifiedBy>
  <cp:revision>11</cp:revision>
  <dcterms:created xsi:type="dcterms:W3CDTF">2024-10-16T09:58:00Z</dcterms:created>
  <dcterms:modified xsi:type="dcterms:W3CDTF">2024-10-29T13:07:00Z</dcterms:modified>
</cp:coreProperties>
</file>