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2D3E6" w14:textId="77777777" w:rsidR="00C6332B" w:rsidRPr="00984206" w:rsidRDefault="00C6332B" w:rsidP="00C6332B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C6332B" w14:paraId="687E765D" w14:textId="77777777" w:rsidTr="00301D2C">
        <w:trPr>
          <w:trHeight w:val="2077"/>
        </w:trPr>
        <w:tc>
          <w:tcPr>
            <w:tcW w:w="2268" w:type="dxa"/>
            <w:vAlign w:val="center"/>
          </w:tcPr>
          <w:p w14:paraId="5457EAD5" w14:textId="77777777" w:rsidR="00C6332B" w:rsidRPr="00984206" w:rsidRDefault="00C6332B" w:rsidP="00301D2C">
            <w:pPr>
              <w:pStyle w:val="1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6972CCDE" wp14:editId="742A4280">
                  <wp:extent cx="730250" cy="831850"/>
                  <wp:effectExtent l="0" t="0" r="0" b="6350"/>
                  <wp:docPr id="5" name="Рисунок 5" descr="Изображение выглядит как эмблема, герб, нашивка, символ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эмблема, герб, нашивка, символ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0250" cy="831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4BD8C3C5" w14:textId="77777777" w:rsidR="00C6332B" w:rsidRDefault="00C6332B" w:rsidP="00301D2C">
            <w:pPr>
              <w:pStyle w:val="1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 xml:space="preserve">имени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Баумана»</w:t>
            </w:r>
          </w:p>
          <w:p w14:paraId="55DB46F7" w14:textId="77777777" w:rsidR="00C6332B" w:rsidRDefault="00C6332B" w:rsidP="00301D2C">
            <w:pPr>
              <w:pStyle w:val="1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583E48DF" w14:textId="77777777" w:rsidR="00C6332B" w:rsidRDefault="00C6332B" w:rsidP="00301D2C">
            <w:pPr>
              <w:pStyle w:val="1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 xml:space="preserve">(МГТУ им. </w:t>
            </w:r>
            <w:proofErr w:type="gramStart"/>
            <w:r>
              <w:rPr>
                <w:b/>
                <w:i/>
                <w:sz w:val="28"/>
              </w:rPr>
              <w:t>Н.Э.</w:t>
            </w:r>
            <w:proofErr w:type="gramEnd"/>
            <w:r>
              <w:rPr>
                <w:b/>
                <w:i/>
                <w:sz w:val="28"/>
              </w:rPr>
              <w:t xml:space="preserve"> Баумана)</w:t>
            </w:r>
          </w:p>
        </w:tc>
      </w:tr>
    </w:tbl>
    <w:p w14:paraId="568FC871" w14:textId="77777777" w:rsidR="00C6332B" w:rsidRDefault="00C6332B" w:rsidP="00C6332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5097E26" w14:textId="77777777" w:rsidR="00C6332B" w:rsidRDefault="00C6332B" w:rsidP="00C6332B">
      <w:pPr>
        <w:pStyle w:val="11"/>
        <w:shd w:val="clear" w:color="auto" w:fill="FFFFFF"/>
        <w:tabs>
          <w:tab w:val="left" w:pos="5670"/>
        </w:tabs>
        <w:spacing w:line="360" w:lineRule="auto"/>
        <w:outlineLvl w:val="0"/>
        <w:rPr>
          <w:sz w:val="28"/>
        </w:rPr>
      </w:pPr>
      <w:r>
        <w:rPr>
          <w:sz w:val="28"/>
          <w:u w:val="single"/>
          <w:lang w:val="en-US"/>
        </w:rPr>
        <w:t xml:space="preserve"> </w:t>
      </w:r>
      <w:r w:rsidRPr="005A72F6">
        <w:rPr>
          <w:b/>
          <w:bCs/>
          <w:sz w:val="28"/>
          <w:u w:val="single"/>
        </w:rPr>
        <w:t>ФАКУЛЬТЕТ</w:t>
      </w:r>
      <w:r>
        <w:rPr>
          <w:sz w:val="28"/>
          <w:u w:val="single"/>
        </w:rPr>
        <w:t xml:space="preserve">   ФУНДАМЕНТАЛЬНЫЕ НАУКИ</w:t>
      </w:r>
      <w:r w:rsidRPr="003102CD">
        <w:rPr>
          <w:sz w:val="28"/>
        </w:rPr>
        <w:t>________</w:t>
      </w:r>
    </w:p>
    <w:p w14:paraId="3839759C" w14:textId="77777777" w:rsidR="00C6332B" w:rsidRDefault="00C6332B" w:rsidP="00C6332B">
      <w:pPr>
        <w:pStyle w:val="11"/>
        <w:shd w:val="clear" w:color="auto" w:fill="FFFFFF"/>
        <w:tabs>
          <w:tab w:val="left" w:pos="5670"/>
        </w:tabs>
        <w:spacing w:line="360" w:lineRule="auto"/>
        <w:rPr>
          <w:sz w:val="28"/>
        </w:rPr>
      </w:pPr>
      <w:r w:rsidRPr="005A72F6">
        <w:rPr>
          <w:b/>
          <w:bCs/>
          <w:sz w:val="28"/>
          <w:u w:val="single"/>
        </w:rPr>
        <w:t>КАФЕДРА</w:t>
      </w:r>
      <w:r w:rsidRPr="00C443AD">
        <w:rPr>
          <w:sz w:val="28"/>
          <w:u w:val="single"/>
        </w:rPr>
        <w:t xml:space="preserve"> </w:t>
      </w:r>
      <w:r w:rsidRPr="00591351">
        <w:rPr>
          <w:sz w:val="28"/>
        </w:rPr>
        <w:t xml:space="preserve"> </w:t>
      </w:r>
      <w:r w:rsidRPr="005A72F6">
        <w:rPr>
          <w:sz w:val="28"/>
        </w:rPr>
        <w:t xml:space="preserve"> </w:t>
      </w:r>
      <w:r>
        <w:rPr>
          <w:caps/>
          <w:sz w:val="28"/>
          <w:u w:val="single"/>
        </w:rPr>
        <w:t>ВЫЧИСЛИТЕЛЬНАЯ МАТЕМАТИКА И МАТЕМАТИЧЕСКАЯ ФИЗИКА (ФН</w:t>
      </w:r>
      <w:proofErr w:type="gramStart"/>
      <w:r>
        <w:rPr>
          <w:caps/>
          <w:sz w:val="28"/>
          <w:u w:val="single"/>
        </w:rPr>
        <w:t>11)</w:t>
      </w:r>
      <w:r>
        <w:rPr>
          <w:sz w:val="28"/>
        </w:rPr>
        <w:t>_</w:t>
      </w:r>
      <w:proofErr w:type="gramEnd"/>
    </w:p>
    <w:p w14:paraId="0F61BA8A" w14:textId="77777777" w:rsidR="00C6332B" w:rsidRDefault="00C6332B" w:rsidP="00C6332B">
      <w:pPr>
        <w:pStyle w:val="11"/>
        <w:shd w:val="clear" w:color="auto" w:fill="FFFFFF"/>
        <w:tabs>
          <w:tab w:val="left" w:pos="5670"/>
        </w:tabs>
        <w:spacing w:line="360" w:lineRule="auto"/>
        <w:rPr>
          <w:b/>
          <w:spacing w:val="100"/>
          <w:sz w:val="32"/>
        </w:rPr>
      </w:pPr>
      <w:r w:rsidRPr="005A72F6">
        <w:rPr>
          <w:b/>
          <w:bCs/>
          <w:sz w:val="28"/>
          <w:u w:val="single"/>
        </w:rPr>
        <w:t>НАПРАВЛЕНИЕ ПОДГОТОВКИ</w:t>
      </w:r>
      <w:r w:rsidRPr="00C443AD">
        <w:rPr>
          <w:sz w:val="28"/>
          <w:u w:val="single"/>
        </w:rPr>
        <w:t xml:space="preserve">   МАТЕМАТИКА И КОМПЬЮТЕРНЫЕ НАУКИ</w:t>
      </w:r>
      <w:r>
        <w:rPr>
          <w:sz w:val="28"/>
          <w:u w:val="single"/>
        </w:rPr>
        <w:t xml:space="preserve"> (02.03.01)</w:t>
      </w:r>
    </w:p>
    <w:p w14:paraId="333E03F2" w14:textId="77777777" w:rsidR="00C6332B" w:rsidRPr="003B225E" w:rsidRDefault="00C6332B" w:rsidP="00C6332B">
      <w:pPr>
        <w:pStyle w:val="1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6D2A1D26" w14:textId="172C7361" w:rsidR="00C6332B" w:rsidRDefault="00C6332B" w:rsidP="00C6332B">
      <w:pPr>
        <w:pStyle w:val="1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лабораторной работе № </w:t>
      </w:r>
      <w:r w:rsidRPr="00E3682E">
        <w:rPr>
          <w:b/>
          <w:sz w:val="28"/>
          <w:u w:val="single"/>
        </w:rPr>
        <w:t>_</w:t>
      </w:r>
      <w:r>
        <w:rPr>
          <w:b/>
          <w:sz w:val="28"/>
          <w:u w:val="single"/>
        </w:rPr>
        <w:t>8</w:t>
      </w:r>
      <w:r w:rsidRPr="00E3682E">
        <w:rPr>
          <w:b/>
          <w:sz w:val="28"/>
          <w:u w:val="single"/>
        </w:rPr>
        <w:t>_</w:t>
      </w:r>
    </w:p>
    <w:p w14:paraId="03AD2A87" w14:textId="05EE1AC5" w:rsidR="00C6332B" w:rsidRDefault="00C6332B" w:rsidP="00C6332B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  <w:r>
        <w:rPr>
          <w:b/>
          <w:sz w:val="28"/>
        </w:rPr>
        <w:t xml:space="preserve">Название лабораторной работы: </w:t>
      </w:r>
      <w:r w:rsidRPr="00C6332B">
        <w:rPr>
          <w:b/>
          <w:sz w:val="28"/>
        </w:rPr>
        <w:t>Применение критерия χ^2 Пирсона к проверке гипотезы о виде функции распределения.</w:t>
      </w:r>
    </w:p>
    <w:p w14:paraId="254529ED" w14:textId="77777777" w:rsidR="00C6332B" w:rsidRPr="00D30553" w:rsidRDefault="00C6332B" w:rsidP="00C6332B">
      <w:pPr>
        <w:pStyle w:val="11"/>
        <w:shd w:val="clear" w:color="auto" w:fill="FFFFFF"/>
        <w:spacing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 xml:space="preserve">Вариант № </w:t>
      </w:r>
      <w:r w:rsidRPr="00D30553">
        <w:rPr>
          <w:b/>
          <w:sz w:val="28"/>
        </w:rPr>
        <w:t>2</w:t>
      </w:r>
    </w:p>
    <w:p w14:paraId="69663B5E" w14:textId="77777777" w:rsidR="00C6332B" w:rsidRDefault="00C6332B" w:rsidP="00C6332B">
      <w:pPr>
        <w:pStyle w:val="11"/>
        <w:shd w:val="clear" w:color="auto" w:fill="FFFFFF"/>
        <w:spacing w:line="480" w:lineRule="auto"/>
        <w:ind w:left="567"/>
        <w:rPr>
          <w:b/>
          <w:sz w:val="28"/>
        </w:rPr>
      </w:pPr>
    </w:p>
    <w:p w14:paraId="12006FED" w14:textId="77777777" w:rsidR="00C6332B" w:rsidRDefault="00C6332B" w:rsidP="00C6332B">
      <w:pPr>
        <w:pStyle w:val="11"/>
        <w:shd w:val="clear" w:color="auto" w:fill="FFFFFF"/>
        <w:spacing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77272E">
        <w:rPr>
          <w:b/>
          <w:sz w:val="28"/>
        </w:rPr>
        <w:t>:</w:t>
      </w:r>
      <w:r>
        <w:rPr>
          <w:b/>
          <w:sz w:val="28"/>
        </w:rPr>
        <w:t xml:space="preserve"> </w:t>
      </w:r>
      <w:r>
        <w:rPr>
          <w:sz w:val="28"/>
        </w:rPr>
        <w:t>Теория вероятности и математическая статистика</w:t>
      </w:r>
    </w:p>
    <w:p w14:paraId="35D2845B" w14:textId="77777777" w:rsidR="00C6332B" w:rsidRDefault="00C6332B" w:rsidP="00C6332B">
      <w:pPr>
        <w:pStyle w:val="1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682C65CE" w14:textId="77777777" w:rsidR="00C6332B" w:rsidRPr="00386474" w:rsidRDefault="00C6332B" w:rsidP="00C6332B">
      <w:pPr>
        <w:spacing w:line="300" w:lineRule="exact"/>
        <w:rPr>
          <w:b/>
          <w:sz w:val="24"/>
          <w:u w:val="single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Студент группы </w:t>
      </w:r>
      <w:r w:rsidRPr="00386474">
        <w:rPr>
          <w:sz w:val="28"/>
          <w:u w:val="single"/>
        </w:rPr>
        <w:t>ФН11-</w:t>
      </w:r>
      <w:r>
        <w:rPr>
          <w:sz w:val="28"/>
          <w:u w:val="single"/>
        </w:rPr>
        <w:t>5</w:t>
      </w:r>
      <w:r w:rsidRPr="00386474">
        <w:rPr>
          <w:sz w:val="28"/>
          <w:u w:val="single"/>
        </w:rPr>
        <w:t>2Б</w:t>
      </w:r>
      <w:r>
        <w:rPr>
          <w:b/>
          <w:sz w:val="24"/>
        </w:rPr>
        <w:t xml:space="preserve">       _</w:t>
      </w:r>
      <w:r w:rsidRPr="006A63C3">
        <w:rPr>
          <w:b/>
          <w:sz w:val="24"/>
        </w:rPr>
        <w:t>______</w:t>
      </w:r>
      <w:r>
        <w:rPr>
          <w:b/>
          <w:sz w:val="24"/>
        </w:rPr>
        <w:t xml:space="preserve">______               </w:t>
      </w:r>
      <w:r w:rsidRPr="00386474">
        <w:rPr>
          <w:b/>
          <w:sz w:val="24"/>
          <w:u w:val="single"/>
        </w:rPr>
        <w:t xml:space="preserve">Кожемякин </w:t>
      </w:r>
      <w:proofErr w:type="gramStart"/>
      <w:r w:rsidRPr="00386474">
        <w:rPr>
          <w:b/>
          <w:sz w:val="24"/>
          <w:u w:val="single"/>
        </w:rPr>
        <w:t>Г.А.</w:t>
      </w:r>
      <w:proofErr w:type="gramEnd"/>
    </w:p>
    <w:p w14:paraId="0A4A8C5F" w14:textId="77777777" w:rsidR="00C6332B" w:rsidRPr="003B225E" w:rsidRDefault="00C6332B" w:rsidP="00C6332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   (И.О. Фамилия) </w:t>
      </w:r>
    </w:p>
    <w:p w14:paraId="68F7C7A4" w14:textId="77777777" w:rsidR="00C6332B" w:rsidRPr="006A63C3" w:rsidRDefault="00C6332B" w:rsidP="00C6332B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04B2C216" w14:textId="77777777" w:rsidR="00C6332B" w:rsidRDefault="00C6332B" w:rsidP="00C6332B">
      <w:pPr>
        <w:spacing w:line="300" w:lineRule="exact"/>
        <w:rPr>
          <w:sz w:val="28"/>
        </w:rPr>
      </w:pPr>
    </w:p>
    <w:p w14:paraId="58CC81DC" w14:textId="77777777" w:rsidR="00C6332B" w:rsidRDefault="00C6332B" w:rsidP="00C6332B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Преподаватель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                  </w:t>
      </w:r>
      <w:r w:rsidRPr="00685B63">
        <w:rPr>
          <w:b/>
          <w:sz w:val="24"/>
        </w:rPr>
        <w:t xml:space="preserve"> </w:t>
      </w:r>
      <w:r>
        <w:rPr>
          <w:b/>
          <w:sz w:val="24"/>
        </w:rPr>
        <w:t xml:space="preserve"> </w:t>
      </w:r>
      <w:r w:rsidRPr="00685B63">
        <w:rPr>
          <w:b/>
          <w:sz w:val="24"/>
        </w:rPr>
        <w:t>______</w:t>
      </w:r>
      <w:r>
        <w:rPr>
          <w:b/>
          <w:sz w:val="24"/>
        </w:rPr>
        <w:t xml:space="preserve">_______                </w:t>
      </w:r>
      <w:proofErr w:type="spellStart"/>
      <w:r w:rsidRPr="00D30553">
        <w:rPr>
          <w:b/>
          <w:sz w:val="24"/>
          <w:u w:val="single"/>
        </w:rPr>
        <w:t>Облакова</w:t>
      </w:r>
      <w:proofErr w:type="spellEnd"/>
      <w:r w:rsidRPr="00D30553">
        <w:rPr>
          <w:b/>
          <w:sz w:val="24"/>
          <w:u w:val="single"/>
        </w:rPr>
        <w:t xml:space="preserve"> </w:t>
      </w:r>
      <w:proofErr w:type="gramStart"/>
      <w:r w:rsidRPr="00D30553">
        <w:rPr>
          <w:b/>
          <w:sz w:val="24"/>
          <w:u w:val="single"/>
        </w:rPr>
        <w:t>Т.В.</w:t>
      </w:r>
      <w:proofErr w:type="gramEnd"/>
      <w:r>
        <w:rPr>
          <w:b/>
          <w:sz w:val="24"/>
        </w:rPr>
        <w:t xml:space="preserve">   </w:t>
      </w:r>
    </w:p>
    <w:p w14:paraId="389EB3C8" w14:textId="77777777" w:rsidR="00C6332B" w:rsidRPr="003B225E" w:rsidRDefault="00C6332B" w:rsidP="00C6332B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             </w:t>
      </w: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  </w:t>
      </w:r>
    </w:p>
    <w:p w14:paraId="3B63D7D9" w14:textId="77777777" w:rsidR="00C6332B" w:rsidRDefault="00C6332B" w:rsidP="00C6332B">
      <w:pPr>
        <w:rPr>
          <w:sz w:val="24"/>
        </w:rPr>
      </w:pPr>
    </w:p>
    <w:p w14:paraId="005C71A8" w14:textId="77777777" w:rsidR="00C6332B" w:rsidRDefault="00C6332B" w:rsidP="00C6332B">
      <w:pPr>
        <w:rPr>
          <w:sz w:val="24"/>
        </w:rPr>
      </w:pPr>
    </w:p>
    <w:p w14:paraId="7580FAFE" w14:textId="77777777" w:rsidR="00C6332B" w:rsidRDefault="00C6332B" w:rsidP="00C6332B">
      <w:pPr>
        <w:rPr>
          <w:sz w:val="24"/>
        </w:rPr>
      </w:pPr>
    </w:p>
    <w:p w14:paraId="0935BAE3" w14:textId="77777777" w:rsidR="00C6332B" w:rsidRDefault="00C6332B" w:rsidP="00C6332B">
      <w:pPr>
        <w:rPr>
          <w:sz w:val="24"/>
        </w:rPr>
      </w:pPr>
    </w:p>
    <w:p w14:paraId="6D4F3D20" w14:textId="77777777" w:rsidR="00C6332B" w:rsidRDefault="00C6332B" w:rsidP="00C6332B">
      <w:pPr>
        <w:jc w:val="center"/>
        <w:rPr>
          <w:sz w:val="24"/>
        </w:rPr>
      </w:pPr>
    </w:p>
    <w:p w14:paraId="2FC4EDB5" w14:textId="77777777" w:rsidR="00C6332B" w:rsidRDefault="00C6332B" w:rsidP="00C6332B">
      <w:pPr>
        <w:jc w:val="center"/>
        <w:rPr>
          <w:sz w:val="24"/>
        </w:rPr>
      </w:pPr>
    </w:p>
    <w:p w14:paraId="13E8EA57" w14:textId="30DFF42C" w:rsidR="00C6332B" w:rsidRDefault="00C6332B" w:rsidP="00C6332B">
      <w:pPr>
        <w:jc w:val="center"/>
        <w:rPr>
          <w:sz w:val="24"/>
        </w:rPr>
      </w:pPr>
      <w:r>
        <w:rPr>
          <w:sz w:val="24"/>
        </w:rPr>
        <w:t>Москва, 2024</w:t>
      </w:r>
    </w:p>
    <w:p w14:paraId="11552640" w14:textId="6520CC36" w:rsidR="00C6332B" w:rsidRDefault="00C6332B" w:rsidP="00C6332B">
      <w:pPr>
        <w:spacing w:line="360" w:lineRule="auto"/>
        <w:jc w:val="center"/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lastRenderedPageBreak/>
        <w:t>Задание</w:t>
      </w:r>
    </w:p>
    <w:p w14:paraId="29865AD1" w14:textId="77777777" w:rsidR="00C6332B" w:rsidRPr="007A0015" w:rsidRDefault="00C6332B" w:rsidP="00C6332B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426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 w:rsidRPr="007A0015">
        <w:rPr>
          <w:color w:val="0D0D0D" w:themeColor="text1" w:themeTint="F2"/>
          <w:sz w:val="28"/>
          <w:szCs w:val="28"/>
        </w:rPr>
        <w:t xml:space="preserve">Используя </w:t>
      </w:r>
      <w:r>
        <w:rPr>
          <w:color w:val="0D0D0D" w:themeColor="text1" w:themeTint="F2"/>
          <w:sz w:val="28"/>
          <w:szCs w:val="28"/>
        </w:rPr>
        <w:t xml:space="preserve">группированную </w:t>
      </w:r>
      <w:r w:rsidRPr="007A0015">
        <w:rPr>
          <w:color w:val="0D0D0D" w:themeColor="text1" w:themeTint="F2"/>
          <w:sz w:val="28"/>
          <w:szCs w:val="28"/>
        </w:rPr>
        <w:t>выборку из задачи</w:t>
      </w:r>
      <w:r>
        <w:rPr>
          <w:color w:val="0D0D0D" w:themeColor="text1" w:themeTint="F2"/>
          <w:sz w:val="28"/>
          <w:szCs w:val="28"/>
        </w:rPr>
        <w:t xml:space="preserve"> </w:t>
      </w:r>
      <w:r w:rsidRPr="007A0015">
        <w:rPr>
          <w:color w:val="0D0D0D" w:themeColor="text1" w:themeTint="F2"/>
          <w:sz w:val="28"/>
          <w:szCs w:val="28"/>
        </w:rPr>
        <w:t>№1</w:t>
      </w:r>
      <w:r>
        <w:rPr>
          <w:color w:val="0D0D0D" w:themeColor="text1" w:themeTint="F2"/>
          <w:sz w:val="28"/>
          <w:szCs w:val="28"/>
        </w:rPr>
        <w:t>,</w:t>
      </w:r>
      <w:r w:rsidRPr="007A0015">
        <w:rPr>
          <w:color w:val="0D0D0D" w:themeColor="text1" w:themeTint="F2"/>
          <w:sz w:val="28"/>
          <w:szCs w:val="28"/>
        </w:rPr>
        <w:t xml:space="preserve"> проверьте </w:t>
      </w:r>
      <w:r w:rsidRPr="007A0015">
        <w:rPr>
          <w:rFonts w:eastAsiaTheme="minorEastAsia"/>
          <w:color w:val="0D0D0D" w:themeColor="text1" w:themeTint="F2"/>
          <w:sz w:val="28"/>
          <w:szCs w:val="28"/>
        </w:rPr>
        <w:t xml:space="preserve">на уровне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α</m:t>
        </m:r>
      </m:oMath>
      <w:r w:rsidRPr="007A0015">
        <w:rPr>
          <w:color w:val="0D0D0D" w:themeColor="text1" w:themeTint="F2"/>
          <w:sz w:val="28"/>
          <w:szCs w:val="28"/>
        </w:rPr>
        <w:t xml:space="preserve"> гипотезу </w:t>
      </w:r>
      <m:oMath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: выборка взята из генеральной совокупности, распределенной по закону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</w:p>
    <w:p w14:paraId="2256DE71" w14:textId="77777777" w:rsidR="00C6332B" w:rsidRPr="007A0015" w:rsidRDefault="00C6332B" w:rsidP="00C6332B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426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Неизвестные параметры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, если это необходимо, найдите методом моментов или методом максимального правдоподобия по выборке.</w:t>
      </w:r>
    </w:p>
    <w:p w14:paraId="79A058B5" w14:textId="77777777" w:rsidR="00C6332B" w:rsidRDefault="00C6332B" w:rsidP="00C6332B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426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 w:rsidRPr="007A0015">
        <w:rPr>
          <w:rFonts w:eastAsiaTheme="minorEastAsia"/>
          <w:color w:val="0D0D0D" w:themeColor="text1" w:themeTint="F2"/>
          <w:sz w:val="28"/>
          <w:szCs w:val="28"/>
        </w:rPr>
        <w:t xml:space="preserve"> Постройте совмещенные графики гистограммы относительных частот и плотности, соответствующей функции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  <w:r w:rsidRPr="007A0015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</w:p>
    <w:p w14:paraId="177818C9" w14:textId="77777777" w:rsidR="00C6332B" w:rsidRDefault="00C6332B" w:rsidP="00C6332B">
      <w:pPr>
        <w:pStyle w:val="a7"/>
        <w:numPr>
          <w:ilvl w:val="0"/>
          <w:numId w:val="1"/>
        </w:numPr>
        <w:overflowPunct/>
        <w:autoSpaceDE/>
        <w:autoSpaceDN/>
        <w:adjustRightInd/>
        <w:spacing w:after="200" w:line="360" w:lineRule="auto"/>
        <w:ind w:left="426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Дайте анализ полученного решения.</w:t>
      </w:r>
    </w:p>
    <w:p w14:paraId="74369E2F" w14:textId="67A895A0" w:rsidR="00C6332B" w:rsidRDefault="00C6332B" w:rsidP="00C6332B">
      <w:pPr>
        <w:pStyle w:val="a7"/>
        <w:overflowPunct/>
        <w:autoSpaceDE/>
        <w:autoSpaceDN/>
        <w:adjustRightInd/>
        <w:spacing w:after="200" w:line="360" w:lineRule="auto"/>
        <w:ind w:left="426"/>
        <w:jc w:val="center"/>
        <w:textAlignment w:val="auto"/>
        <w:rPr>
          <w:rFonts w:eastAsiaTheme="minorEastAsia"/>
          <w:b/>
          <w:bCs/>
          <w:color w:val="0D0D0D" w:themeColor="text1" w:themeTint="F2"/>
          <w:sz w:val="28"/>
          <w:szCs w:val="28"/>
        </w:rPr>
      </w:pPr>
      <w:r>
        <w:rPr>
          <w:rFonts w:eastAsiaTheme="minorEastAsia"/>
          <w:b/>
          <w:bCs/>
          <w:color w:val="0D0D0D" w:themeColor="text1" w:themeTint="F2"/>
          <w:sz w:val="28"/>
          <w:szCs w:val="28"/>
        </w:rPr>
        <w:t>Исходные данные</w:t>
      </w:r>
    </w:p>
    <w:tbl>
      <w:tblPr>
        <w:tblStyle w:val="ac"/>
        <w:tblW w:w="4707" w:type="dxa"/>
        <w:jc w:val="center"/>
        <w:tblLayout w:type="fixed"/>
        <w:tblLook w:val="04A0" w:firstRow="1" w:lastRow="0" w:firstColumn="1" w:lastColumn="0" w:noHBand="0" w:noVBand="1"/>
      </w:tblPr>
      <w:tblGrid>
        <w:gridCol w:w="1022"/>
        <w:gridCol w:w="2410"/>
        <w:gridCol w:w="1275"/>
      </w:tblGrid>
      <w:tr w:rsidR="002C0984" w14:paraId="40010D48" w14:textId="77777777" w:rsidTr="002C0984">
        <w:trPr>
          <w:jc w:val="center"/>
        </w:trPr>
        <w:tc>
          <w:tcPr>
            <w:tcW w:w="1022" w:type="dxa"/>
            <w:vAlign w:val="center"/>
          </w:tcPr>
          <w:p w14:paraId="1C2ECE96" w14:textId="77777777" w:rsidR="002C0984" w:rsidRDefault="002C0984" w:rsidP="00301D2C">
            <w:pPr>
              <w:ind w:left="-79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Номер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варианта</w:t>
            </w:r>
            <w:proofErr w:type="spellEnd"/>
          </w:p>
        </w:tc>
        <w:tc>
          <w:tcPr>
            <w:tcW w:w="2410" w:type="dxa"/>
            <w:vAlign w:val="center"/>
          </w:tcPr>
          <w:p w14:paraId="4AB8029E" w14:textId="77777777" w:rsidR="002C0984" w:rsidRPr="007A0015" w:rsidRDefault="002C0984" w:rsidP="00301D2C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Закон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распределения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m:oMath>
              <m:r>
                <w:rPr>
                  <w:rFonts w:eastAsiaTheme="minorEastAsia"/>
                  <w:color w:val="0D0D0D" w:themeColor="text1" w:themeTint="F2"/>
                  <w:sz w:val="28"/>
                  <w:szCs w:val="28"/>
                </w:rPr>
                <m:t>F(x)</m:t>
              </m:r>
            </m:oMath>
          </w:p>
        </w:tc>
        <w:tc>
          <w:tcPr>
            <w:tcW w:w="1275" w:type="dxa"/>
            <w:vAlign w:val="center"/>
          </w:tcPr>
          <w:p w14:paraId="10495519" w14:textId="77777777" w:rsidR="002C0984" w:rsidRDefault="002C0984" w:rsidP="00301D2C">
            <w:pPr>
              <w:ind w:left="-108"/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Уровень</w:t>
            </w:r>
            <w:proofErr w:type="spellEnd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значимости</w:t>
            </w:r>
            <w:proofErr w:type="spellEnd"/>
          </w:p>
        </w:tc>
      </w:tr>
      <w:tr w:rsidR="002C0984" w14:paraId="3DA24E44" w14:textId="77777777" w:rsidTr="002C0984">
        <w:trPr>
          <w:jc w:val="center"/>
        </w:trPr>
        <w:tc>
          <w:tcPr>
            <w:tcW w:w="1022" w:type="dxa"/>
            <w:vAlign w:val="center"/>
          </w:tcPr>
          <w:p w14:paraId="1B2ADF68" w14:textId="77777777" w:rsidR="002C0984" w:rsidRPr="00B555CE" w:rsidRDefault="002C0984" w:rsidP="00301D2C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2</w:t>
            </w:r>
          </w:p>
        </w:tc>
        <w:tc>
          <w:tcPr>
            <w:tcW w:w="2410" w:type="dxa"/>
            <w:vAlign w:val="center"/>
          </w:tcPr>
          <w:p w14:paraId="56C95121" w14:textId="77777777" w:rsidR="002C0984" w:rsidRDefault="002C0984" w:rsidP="00301D2C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eastAsiaTheme="minorEastAsia"/>
                        <w:i/>
                        <w:color w:val="0D0D0D" w:themeColor="text1" w:themeTint="F2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χ</m:t>
                    </m:r>
                  </m:e>
                  <m:sup>
                    <m:r>
                      <w:rPr>
                        <w:rFonts w:eastAsiaTheme="minorEastAsia"/>
                        <w:color w:val="0D0D0D" w:themeColor="text1" w:themeTint="F2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eastAsiaTheme="minorEastAsia"/>
                    <w:color w:val="0D0D0D" w:themeColor="text1" w:themeTint="F2"/>
                    <w:sz w:val="28"/>
                    <w:szCs w:val="28"/>
                  </w:rPr>
                  <m:t>(ν)</m:t>
                </m:r>
              </m:oMath>
            </m:oMathPara>
          </w:p>
        </w:tc>
        <w:tc>
          <w:tcPr>
            <w:tcW w:w="1275" w:type="dxa"/>
            <w:vAlign w:val="center"/>
          </w:tcPr>
          <w:p w14:paraId="043A34BF" w14:textId="77777777" w:rsidR="002C0984" w:rsidRPr="002C1373" w:rsidRDefault="002C0984" w:rsidP="00301D2C">
            <w:pPr>
              <w:jc w:val="center"/>
              <w:rPr>
                <w:rFonts w:eastAsiaTheme="minorEastAsia"/>
                <w:color w:val="0D0D0D" w:themeColor="text1" w:themeTint="F2"/>
                <w:sz w:val="28"/>
                <w:szCs w:val="28"/>
              </w:rPr>
            </w:pPr>
            <w:r>
              <w:rPr>
                <w:rFonts w:eastAsiaTheme="minorEastAsia"/>
                <w:color w:val="0D0D0D" w:themeColor="text1" w:themeTint="F2"/>
                <w:sz w:val="28"/>
                <w:szCs w:val="28"/>
              </w:rPr>
              <w:t>0,05</w:t>
            </w:r>
          </w:p>
        </w:tc>
      </w:tr>
    </w:tbl>
    <w:p w14:paraId="7783F3D9" w14:textId="77777777" w:rsidR="00C6332B" w:rsidRPr="00C6332B" w:rsidRDefault="00C6332B" w:rsidP="00C6332B">
      <w:pPr>
        <w:pStyle w:val="a7"/>
        <w:overflowPunct/>
        <w:autoSpaceDE/>
        <w:autoSpaceDN/>
        <w:adjustRightInd/>
        <w:spacing w:after="200" w:line="360" w:lineRule="auto"/>
        <w:ind w:left="426"/>
        <w:jc w:val="center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</w:p>
    <w:tbl>
      <w:tblPr>
        <w:tblStyle w:val="ac"/>
        <w:tblW w:w="0" w:type="auto"/>
        <w:tblInd w:w="426" w:type="dxa"/>
        <w:tblLook w:val="04A0" w:firstRow="1" w:lastRow="0" w:firstColumn="1" w:lastColumn="0" w:noHBand="0" w:noVBand="1"/>
      </w:tblPr>
      <w:tblGrid>
        <w:gridCol w:w="915"/>
        <w:gridCol w:w="915"/>
        <w:gridCol w:w="915"/>
        <w:gridCol w:w="915"/>
        <w:gridCol w:w="914"/>
        <w:gridCol w:w="914"/>
        <w:gridCol w:w="914"/>
        <w:gridCol w:w="914"/>
        <w:gridCol w:w="914"/>
        <w:gridCol w:w="915"/>
      </w:tblGrid>
      <w:tr w:rsidR="00916137" w:rsidRPr="002B36A5" w14:paraId="752F763F" w14:textId="77777777" w:rsidTr="00301D2C">
        <w:tc>
          <w:tcPr>
            <w:tcW w:w="915" w:type="dxa"/>
          </w:tcPr>
          <w:p w14:paraId="14E41B33" w14:textId="77777777" w:rsidR="00916137" w:rsidRPr="002B36A5" w:rsidRDefault="00916137" w:rsidP="00301D2C">
            <w:r w:rsidRPr="002B36A5">
              <w:t>8.432</w:t>
            </w:r>
          </w:p>
        </w:tc>
        <w:tc>
          <w:tcPr>
            <w:tcW w:w="915" w:type="dxa"/>
          </w:tcPr>
          <w:p w14:paraId="0DF4237C" w14:textId="77777777" w:rsidR="00916137" w:rsidRPr="002B36A5" w:rsidRDefault="00916137" w:rsidP="00301D2C">
            <w:r w:rsidRPr="002B36A5">
              <w:t>6.077</w:t>
            </w:r>
          </w:p>
        </w:tc>
        <w:tc>
          <w:tcPr>
            <w:tcW w:w="915" w:type="dxa"/>
          </w:tcPr>
          <w:p w14:paraId="6A02091C" w14:textId="77777777" w:rsidR="00916137" w:rsidRPr="002B36A5" w:rsidRDefault="00916137" w:rsidP="00301D2C">
            <w:r w:rsidRPr="002B36A5">
              <w:t>8.982</w:t>
            </w:r>
          </w:p>
        </w:tc>
        <w:tc>
          <w:tcPr>
            <w:tcW w:w="915" w:type="dxa"/>
          </w:tcPr>
          <w:p w14:paraId="6B2478CC" w14:textId="77777777" w:rsidR="00916137" w:rsidRPr="002B36A5" w:rsidRDefault="00916137" w:rsidP="00301D2C">
            <w:r w:rsidRPr="002B36A5">
              <w:t>2.897</w:t>
            </w:r>
          </w:p>
        </w:tc>
        <w:tc>
          <w:tcPr>
            <w:tcW w:w="914" w:type="dxa"/>
          </w:tcPr>
          <w:p w14:paraId="713B0D16" w14:textId="77777777" w:rsidR="00916137" w:rsidRPr="002B36A5" w:rsidRDefault="00916137" w:rsidP="00301D2C">
            <w:r w:rsidRPr="002B36A5">
              <w:t>5.784</w:t>
            </w:r>
          </w:p>
        </w:tc>
        <w:tc>
          <w:tcPr>
            <w:tcW w:w="914" w:type="dxa"/>
          </w:tcPr>
          <w:p w14:paraId="01720340" w14:textId="77777777" w:rsidR="00916137" w:rsidRPr="002B36A5" w:rsidRDefault="00916137" w:rsidP="00301D2C">
            <w:r w:rsidRPr="002B36A5">
              <w:t>29.159</w:t>
            </w:r>
          </w:p>
        </w:tc>
        <w:tc>
          <w:tcPr>
            <w:tcW w:w="914" w:type="dxa"/>
          </w:tcPr>
          <w:p w14:paraId="0DF36447" w14:textId="77777777" w:rsidR="00916137" w:rsidRPr="002B36A5" w:rsidRDefault="00916137" w:rsidP="00301D2C">
            <w:r w:rsidRPr="002B36A5">
              <w:t>14.564</w:t>
            </w:r>
          </w:p>
        </w:tc>
        <w:tc>
          <w:tcPr>
            <w:tcW w:w="914" w:type="dxa"/>
          </w:tcPr>
          <w:p w14:paraId="4D5AA9D9" w14:textId="77777777" w:rsidR="00916137" w:rsidRPr="002B36A5" w:rsidRDefault="00916137" w:rsidP="00301D2C">
            <w:r w:rsidRPr="002B36A5">
              <w:t>9.869</w:t>
            </w:r>
          </w:p>
        </w:tc>
        <w:tc>
          <w:tcPr>
            <w:tcW w:w="914" w:type="dxa"/>
          </w:tcPr>
          <w:p w14:paraId="2A32B5B3" w14:textId="77777777" w:rsidR="00916137" w:rsidRPr="002B36A5" w:rsidRDefault="00916137" w:rsidP="00301D2C">
            <w:r w:rsidRPr="002B36A5">
              <w:t>11.621</w:t>
            </w:r>
          </w:p>
        </w:tc>
        <w:tc>
          <w:tcPr>
            <w:tcW w:w="915" w:type="dxa"/>
          </w:tcPr>
          <w:p w14:paraId="7671574F" w14:textId="77777777" w:rsidR="00916137" w:rsidRPr="002B36A5" w:rsidRDefault="00916137" w:rsidP="00301D2C">
            <w:r w:rsidRPr="002B36A5">
              <w:t>10.405</w:t>
            </w:r>
          </w:p>
        </w:tc>
      </w:tr>
      <w:tr w:rsidR="00916137" w:rsidRPr="002B36A5" w14:paraId="0F8C10A0" w14:textId="77777777" w:rsidTr="00301D2C">
        <w:tc>
          <w:tcPr>
            <w:tcW w:w="915" w:type="dxa"/>
          </w:tcPr>
          <w:p w14:paraId="38D8352A" w14:textId="77777777" w:rsidR="00916137" w:rsidRPr="002B36A5" w:rsidRDefault="00916137" w:rsidP="00301D2C">
            <w:r w:rsidRPr="002B36A5">
              <w:t>11.589</w:t>
            </w:r>
          </w:p>
        </w:tc>
        <w:tc>
          <w:tcPr>
            <w:tcW w:w="915" w:type="dxa"/>
          </w:tcPr>
          <w:p w14:paraId="597C63D9" w14:textId="77777777" w:rsidR="00916137" w:rsidRPr="002B36A5" w:rsidRDefault="00916137" w:rsidP="00301D2C">
            <w:r w:rsidRPr="002B36A5">
              <w:t>15</w:t>
            </w:r>
          </w:p>
        </w:tc>
        <w:tc>
          <w:tcPr>
            <w:tcW w:w="915" w:type="dxa"/>
          </w:tcPr>
          <w:p w14:paraId="140F62A3" w14:textId="77777777" w:rsidR="00916137" w:rsidRPr="002B36A5" w:rsidRDefault="00916137" w:rsidP="00301D2C">
            <w:r w:rsidRPr="002B36A5">
              <w:t>8.659</w:t>
            </w:r>
          </w:p>
        </w:tc>
        <w:tc>
          <w:tcPr>
            <w:tcW w:w="915" w:type="dxa"/>
          </w:tcPr>
          <w:p w14:paraId="2D47C2C9" w14:textId="77777777" w:rsidR="00916137" w:rsidRPr="002B36A5" w:rsidRDefault="00916137" w:rsidP="00301D2C">
            <w:r w:rsidRPr="002B36A5">
              <w:t>15.142</w:t>
            </w:r>
          </w:p>
        </w:tc>
        <w:tc>
          <w:tcPr>
            <w:tcW w:w="914" w:type="dxa"/>
          </w:tcPr>
          <w:p w14:paraId="35085C02" w14:textId="77777777" w:rsidR="00916137" w:rsidRPr="002B36A5" w:rsidRDefault="00916137" w:rsidP="00301D2C">
            <w:r w:rsidRPr="002B36A5">
              <w:t>5.345</w:t>
            </w:r>
          </w:p>
        </w:tc>
        <w:tc>
          <w:tcPr>
            <w:tcW w:w="914" w:type="dxa"/>
          </w:tcPr>
          <w:p w14:paraId="1CBE7B0A" w14:textId="77777777" w:rsidR="00916137" w:rsidRPr="002B36A5" w:rsidRDefault="00916137" w:rsidP="00301D2C">
            <w:r w:rsidRPr="002B36A5">
              <w:t>7.69</w:t>
            </w:r>
          </w:p>
        </w:tc>
        <w:tc>
          <w:tcPr>
            <w:tcW w:w="914" w:type="dxa"/>
          </w:tcPr>
          <w:p w14:paraId="5282FEF5" w14:textId="77777777" w:rsidR="00916137" w:rsidRPr="002B36A5" w:rsidRDefault="00916137" w:rsidP="00301D2C">
            <w:r w:rsidRPr="002B36A5">
              <w:t>16.504</w:t>
            </w:r>
          </w:p>
        </w:tc>
        <w:tc>
          <w:tcPr>
            <w:tcW w:w="914" w:type="dxa"/>
          </w:tcPr>
          <w:p w14:paraId="067BCC0F" w14:textId="77777777" w:rsidR="00916137" w:rsidRPr="002B36A5" w:rsidRDefault="00916137" w:rsidP="00301D2C">
            <w:r w:rsidRPr="002B36A5">
              <w:t>8.742</w:t>
            </w:r>
          </w:p>
        </w:tc>
        <w:tc>
          <w:tcPr>
            <w:tcW w:w="914" w:type="dxa"/>
          </w:tcPr>
          <w:p w14:paraId="565000C3" w14:textId="77777777" w:rsidR="00916137" w:rsidRPr="002B36A5" w:rsidRDefault="00916137" w:rsidP="00301D2C">
            <w:r w:rsidRPr="002B36A5">
              <w:t>2.834</w:t>
            </w:r>
          </w:p>
        </w:tc>
        <w:tc>
          <w:tcPr>
            <w:tcW w:w="915" w:type="dxa"/>
          </w:tcPr>
          <w:p w14:paraId="563A2436" w14:textId="77777777" w:rsidR="00916137" w:rsidRPr="002B36A5" w:rsidRDefault="00916137" w:rsidP="00301D2C">
            <w:r w:rsidRPr="002B36A5">
              <w:t>9.846</w:t>
            </w:r>
          </w:p>
        </w:tc>
      </w:tr>
      <w:tr w:rsidR="00916137" w:rsidRPr="002B36A5" w14:paraId="7BC8D18A" w14:textId="77777777" w:rsidTr="00301D2C">
        <w:tc>
          <w:tcPr>
            <w:tcW w:w="915" w:type="dxa"/>
          </w:tcPr>
          <w:p w14:paraId="0B6677E9" w14:textId="77777777" w:rsidR="00916137" w:rsidRPr="002B36A5" w:rsidRDefault="00916137" w:rsidP="00301D2C">
            <w:r w:rsidRPr="002B36A5">
              <w:t>13.697</w:t>
            </w:r>
          </w:p>
        </w:tc>
        <w:tc>
          <w:tcPr>
            <w:tcW w:w="915" w:type="dxa"/>
          </w:tcPr>
          <w:p w14:paraId="7512D871" w14:textId="77777777" w:rsidR="00916137" w:rsidRPr="002B36A5" w:rsidRDefault="00916137" w:rsidP="00301D2C">
            <w:r w:rsidRPr="002B36A5">
              <w:t>13.167</w:t>
            </w:r>
          </w:p>
        </w:tc>
        <w:tc>
          <w:tcPr>
            <w:tcW w:w="915" w:type="dxa"/>
          </w:tcPr>
          <w:p w14:paraId="6F066D18" w14:textId="77777777" w:rsidR="00916137" w:rsidRPr="002B36A5" w:rsidRDefault="00916137" w:rsidP="00301D2C">
            <w:r w:rsidRPr="002B36A5">
              <w:t>6.846</w:t>
            </w:r>
          </w:p>
        </w:tc>
        <w:tc>
          <w:tcPr>
            <w:tcW w:w="915" w:type="dxa"/>
          </w:tcPr>
          <w:p w14:paraId="64943045" w14:textId="77777777" w:rsidR="00916137" w:rsidRPr="002B36A5" w:rsidRDefault="00916137" w:rsidP="00301D2C">
            <w:r w:rsidRPr="002B36A5">
              <w:t>6.727</w:t>
            </w:r>
          </w:p>
        </w:tc>
        <w:tc>
          <w:tcPr>
            <w:tcW w:w="914" w:type="dxa"/>
          </w:tcPr>
          <w:p w14:paraId="240CBF54" w14:textId="77777777" w:rsidR="00916137" w:rsidRPr="002B36A5" w:rsidRDefault="00916137" w:rsidP="00301D2C">
            <w:r w:rsidRPr="002B36A5">
              <w:t>12.614</w:t>
            </w:r>
          </w:p>
        </w:tc>
        <w:tc>
          <w:tcPr>
            <w:tcW w:w="914" w:type="dxa"/>
          </w:tcPr>
          <w:p w14:paraId="1814C173" w14:textId="77777777" w:rsidR="00916137" w:rsidRPr="002B36A5" w:rsidRDefault="00916137" w:rsidP="00301D2C">
            <w:r w:rsidRPr="002B36A5">
              <w:t>3.655</w:t>
            </w:r>
          </w:p>
        </w:tc>
        <w:tc>
          <w:tcPr>
            <w:tcW w:w="914" w:type="dxa"/>
          </w:tcPr>
          <w:p w14:paraId="6F4E1AA3" w14:textId="77777777" w:rsidR="00916137" w:rsidRPr="002B36A5" w:rsidRDefault="00916137" w:rsidP="00301D2C">
            <w:r w:rsidRPr="002B36A5">
              <w:t>19.627</w:t>
            </w:r>
          </w:p>
        </w:tc>
        <w:tc>
          <w:tcPr>
            <w:tcW w:w="914" w:type="dxa"/>
          </w:tcPr>
          <w:p w14:paraId="2260D275" w14:textId="77777777" w:rsidR="00916137" w:rsidRPr="002B36A5" w:rsidRDefault="00916137" w:rsidP="00301D2C">
            <w:r w:rsidRPr="002B36A5">
              <w:t>1.572</w:t>
            </w:r>
          </w:p>
        </w:tc>
        <w:tc>
          <w:tcPr>
            <w:tcW w:w="914" w:type="dxa"/>
          </w:tcPr>
          <w:p w14:paraId="77769410" w14:textId="77777777" w:rsidR="00916137" w:rsidRPr="002B36A5" w:rsidRDefault="00916137" w:rsidP="00301D2C">
            <w:r w:rsidRPr="002B36A5">
              <w:t>11.4</w:t>
            </w:r>
          </w:p>
        </w:tc>
        <w:tc>
          <w:tcPr>
            <w:tcW w:w="915" w:type="dxa"/>
          </w:tcPr>
          <w:p w14:paraId="1B1B278B" w14:textId="77777777" w:rsidR="00916137" w:rsidRPr="002B36A5" w:rsidRDefault="00916137" w:rsidP="00301D2C">
            <w:r w:rsidRPr="002B36A5">
              <w:t>8.384</w:t>
            </w:r>
          </w:p>
        </w:tc>
      </w:tr>
      <w:tr w:rsidR="00916137" w:rsidRPr="002B36A5" w14:paraId="1A3648FC" w14:textId="77777777" w:rsidTr="00301D2C">
        <w:tc>
          <w:tcPr>
            <w:tcW w:w="915" w:type="dxa"/>
          </w:tcPr>
          <w:p w14:paraId="621B975D" w14:textId="77777777" w:rsidR="00916137" w:rsidRPr="002B36A5" w:rsidRDefault="00916137" w:rsidP="00301D2C">
            <w:r w:rsidRPr="002B36A5">
              <w:t>4.807</w:t>
            </w:r>
          </w:p>
        </w:tc>
        <w:tc>
          <w:tcPr>
            <w:tcW w:w="915" w:type="dxa"/>
          </w:tcPr>
          <w:p w14:paraId="578AAAEB" w14:textId="77777777" w:rsidR="00916137" w:rsidRPr="002B36A5" w:rsidRDefault="00916137" w:rsidP="00301D2C">
            <w:r w:rsidRPr="002B36A5">
              <w:t>7.897</w:t>
            </w:r>
          </w:p>
        </w:tc>
        <w:tc>
          <w:tcPr>
            <w:tcW w:w="915" w:type="dxa"/>
          </w:tcPr>
          <w:p w14:paraId="7DCBD4EE" w14:textId="77777777" w:rsidR="00916137" w:rsidRPr="002B36A5" w:rsidRDefault="00916137" w:rsidP="00301D2C">
            <w:r w:rsidRPr="002B36A5">
              <w:t>13.881</w:t>
            </w:r>
          </w:p>
        </w:tc>
        <w:tc>
          <w:tcPr>
            <w:tcW w:w="915" w:type="dxa"/>
          </w:tcPr>
          <w:p w14:paraId="0FB4AD51" w14:textId="77777777" w:rsidR="00916137" w:rsidRPr="002B36A5" w:rsidRDefault="00916137" w:rsidP="00301D2C">
            <w:r w:rsidRPr="002B36A5">
              <w:t>6.244</w:t>
            </w:r>
          </w:p>
        </w:tc>
        <w:tc>
          <w:tcPr>
            <w:tcW w:w="914" w:type="dxa"/>
          </w:tcPr>
          <w:p w14:paraId="2169C3D6" w14:textId="77777777" w:rsidR="00916137" w:rsidRPr="002B36A5" w:rsidRDefault="00916137" w:rsidP="00301D2C">
            <w:r w:rsidRPr="002B36A5">
              <w:t>13.188</w:t>
            </w:r>
          </w:p>
        </w:tc>
        <w:tc>
          <w:tcPr>
            <w:tcW w:w="914" w:type="dxa"/>
          </w:tcPr>
          <w:p w14:paraId="718AA030" w14:textId="77777777" w:rsidR="00916137" w:rsidRPr="002B36A5" w:rsidRDefault="00916137" w:rsidP="00301D2C">
            <w:r w:rsidRPr="002B36A5">
              <w:t>12.419</w:t>
            </w:r>
          </w:p>
        </w:tc>
        <w:tc>
          <w:tcPr>
            <w:tcW w:w="914" w:type="dxa"/>
          </w:tcPr>
          <w:p w14:paraId="6E303B29" w14:textId="77777777" w:rsidR="00916137" w:rsidRPr="002B36A5" w:rsidRDefault="00916137" w:rsidP="00301D2C">
            <w:r w:rsidRPr="002B36A5">
              <w:t>8.279</w:t>
            </w:r>
          </w:p>
        </w:tc>
        <w:tc>
          <w:tcPr>
            <w:tcW w:w="914" w:type="dxa"/>
          </w:tcPr>
          <w:p w14:paraId="4B5A791F" w14:textId="77777777" w:rsidR="00916137" w:rsidRPr="002B36A5" w:rsidRDefault="00916137" w:rsidP="00301D2C">
            <w:r w:rsidRPr="002B36A5">
              <w:t>9.37</w:t>
            </w:r>
          </w:p>
        </w:tc>
        <w:tc>
          <w:tcPr>
            <w:tcW w:w="914" w:type="dxa"/>
          </w:tcPr>
          <w:p w14:paraId="68E58362" w14:textId="77777777" w:rsidR="00916137" w:rsidRPr="002B36A5" w:rsidRDefault="00916137" w:rsidP="00301D2C">
            <w:r w:rsidRPr="002B36A5">
              <w:t>7.233</w:t>
            </w:r>
          </w:p>
        </w:tc>
        <w:tc>
          <w:tcPr>
            <w:tcW w:w="915" w:type="dxa"/>
          </w:tcPr>
          <w:p w14:paraId="47EE40BC" w14:textId="77777777" w:rsidR="00916137" w:rsidRPr="002B36A5" w:rsidRDefault="00916137" w:rsidP="00301D2C">
            <w:r w:rsidRPr="002B36A5">
              <w:t>15.503</w:t>
            </w:r>
          </w:p>
        </w:tc>
      </w:tr>
      <w:tr w:rsidR="00916137" w:rsidRPr="002B36A5" w14:paraId="71FD51AF" w14:textId="77777777" w:rsidTr="00301D2C">
        <w:tc>
          <w:tcPr>
            <w:tcW w:w="915" w:type="dxa"/>
          </w:tcPr>
          <w:p w14:paraId="2F9AB979" w14:textId="77777777" w:rsidR="00916137" w:rsidRPr="002B36A5" w:rsidRDefault="00916137" w:rsidP="00301D2C">
            <w:r w:rsidRPr="002B36A5">
              <w:t>13.47</w:t>
            </w:r>
          </w:p>
        </w:tc>
        <w:tc>
          <w:tcPr>
            <w:tcW w:w="915" w:type="dxa"/>
          </w:tcPr>
          <w:p w14:paraId="5DCA2D33" w14:textId="77777777" w:rsidR="00916137" w:rsidRPr="002B36A5" w:rsidRDefault="00916137" w:rsidP="00301D2C">
            <w:r w:rsidRPr="002B36A5">
              <w:t>8.511</w:t>
            </w:r>
          </w:p>
        </w:tc>
        <w:tc>
          <w:tcPr>
            <w:tcW w:w="915" w:type="dxa"/>
          </w:tcPr>
          <w:p w14:paraId="3034D9FD" w14:textId="77777777" w:rsidR="00916137" w:rsidRPr="002B36A5" w:rsidRDefault="00916137" w:rsidP="00301D2C">
            <w:r w:rsidRPr="002B36A5">
              <w:t>10.134</w:t>
            </w:r>
          </w:p>
        </w:tc>
        <w:tc>
          <w:tcPr>
            <w:tcW w:w="915" w:type="dxa"/>
          </w:tcPr>
          <w:p w14:paraId="769B9E4A" w14:textId="77777777" w:rsidR="00916137" w:rsidRPr="002B36A5" w:rsidRDefault="00916137" w:rsidP="00301D2C">
            <w:r w:rsidRPr="002B36A5">
              <w:t>18.831</w:t>
            </w:r>
          </w:p>
        </w:tc>
        <w:tc>
          <w:tcPr>
            <w:tcW w:w="914" w:type="dxa"/>
          </w:tcPr>
          <w:p w14:paraId="4B1485DA" w14:textId="77777777" w:rsidR="00916137" w:rsidRPr="002B36A5" w:rsidRDefault="00916137" w:rsidP="00301D2C">
            <w:r w:rsidRPr="002B36A5">
              <w:t>9.422</w:t>
            </w:r>
          </w:p>
        </w:tc>
        <w:tc>
          <w:tcPr>
            <w:tcW w:w="914" w:type="dxa"/>
          </w:tcPr>
          <w:p w14:paraId="6D5FD788" w14:textId="77777777" w:rsidR="00916137" w:rsidRPr="002B36A5" w:rsidRDefault="00916137" w:rsidP="00301D2C">
            <w:r w:rsidRPr="002B36A5">
              <w:t>3.715</w:t>
            </w:r>
          </w:p>
        </w:tc>
        <w:tc>
          <w:tcPr>
            <w:tcW w:w="914" w:type="dxa"/>
          </w:tcPr>
          <w:p w14:paraId="10DC665C" w14:textId="77777777" w:rsidR="00916137" w:rsidRPr="002B36A5" w:rsidRDefault="00916137" w:rsidP="00301D2C">
            <w:r w:rsidRPr="002B36A5">
              <w:t>8.63</w:t>
            </w:r>
          </w:p>
        </w:tc>
        <w:tc>
          <w:tcPr>
            <w:tcW w:w="914" w:type="dxa"/>
          </w:tcPr>
          <w:p w14:paraId="724F84E7" w14:textId="77777777" w:rsidR="00916137" w:rsidRPr="002B36A5" w:rsidRDefault="00916137" w:rsidP="00301D2C">
            <w:r w:rsidRPr="002B36A5">
              <w:t>6.99</w:t>
            </w:r>
          </w:p>
        </w:tc>
        <w:tc>
          <w:tcPr>
            <w:tcW w:w="914" w:type="dxa"/>
          </w:tcPr>
          <w:p w14:paraId="6FAA7592" w14:textId="77777777" w:rsidR="00916137" w:rsidRPr="002B36A5" w:rsidRDefault="00916137" w:rsidP="00301D2C">
            <w:r w:rsidRPr="002B36A5">
              <w:t>10.187</w:t>
            </w:r>
          </w:p>
        </w:tc>
        <w:tc>
          <w:tcPr>
            <w:tcW w:w="915" w:type="dxa"/>
          </w:tcPr>
          <w:p w14:paraId="796D525A" w14:textId="77777777" w:rsidR="00916137" w:rsidRPr="002B36A5" w:rsidRDefault="00916137" w:rsidP="00301D2C">
            <w:r w:rsidRPr="002B36A5">
              <w:t>17.491</w:t>
            </w:r>
          </w:p>
        </w:tc>
      </w:tr>
      <w:tr w:rsidR="00916137" w:rsidRPr="002B36A5" w14:paraId="639C67EA" w14:textId="77777777" w:rsidTr="00301D2C">
        <w:tc>
          <w:tcPr>
            <w:tcW w:w="915" w:type="dxa"/>
          </w:tcPr>
          <w:p w14:paraId="1E33A4AE" w14:textId="77777777" w:rsidR="00916137" w:rsidRPr="002B36A5" w:rsidRDefault="00916137" w:rsidP="00301D2C">
            <w:r w:rsidRPr="002B36A5">
              <w:t>8.262</w:t>
            </w:r>
          </w:p>
        </w:tc>
        <w:tc>
          <w:tcPr>
            <w:tcW w:w="915" w:type="dxa"/>
          </w:tcPr>
          <w:p w14:paraId="3E4175A9" w14:textId="77777777" w:rsidR="00916137" w:rsidRPr="002B36A5" w:rsidRDefault="00916137" w:rsidP="00301D2C">
            <w:r w:rsidRPr="002B36A5">
              <w:t>11.019</w:t>
            </w:r>
          </w:p>
        </w:tc>
        <w:tc>
          <w:tcPr>
            <w:tcW w:w="915" w:type="dxa"/>
          </w:tcPr>
          <w:p w14:paraId="704BB50D" w14:textId="77777777" w:rsidR="00916137" w:rsidRPr="002B36A5" w:rsidRDefault="00916137" w:rsidP="00301D2C">
            <w:r w:rsidRPr="002B36A5">
              <w:t>13.02</w:t>
            </w:r>
          </w:p>
        </w:tc>
        <w:tc>
          <w:tcPr>
            <w:tcW w:w="915" w:type="dxa"/>
          </w:tcPr>
          <w:p w14:paraId="236D99B4" w14:textId="77777777" w:rsidR="00916137" w:rsidRPr="002B36A5" w:rsidRDefault="00916137" w:rsidP="00301D2C">
            <w:r w:rsidRPr="002B36A5">
              <w:t>7.619</w:t>
            </w:r>
          </w:p>
        </w:tc>
        <w:tc>
          <w:tcPr>
            <w:tcW w:w="914" w:type="dxa"/>
          </w:tcPr>
          <w:p w14:paraId="3EAE4A1C" w14:textId="77777777" w:rsidR="00916137" w:rsidRPr="002B36A5" w:rsidRDefault="00916137" w:rsidP="00301D2C">
            <w:r w:rsidRPr="002B36A5">
              <w:t>5.1</w:t>
            </w:r>
          </w:p>
        </w:tc>
        <w:tc>
          <w:tcPr>
            <w:tcW w:w="914" w:type="dxa"/>
          </w:tcPr>
          <w:p w14:paraId="3F5DE518" w14:textId="77777777" w:rsidR="00916137" w:rsidRPr="002B36A5" w:rsidRDefault="00916137" w:rsidP="00301D2C">
            <w:r w:rsidRPr="002B36A5">
              <w:t>7.757</w:t>
            </w:r>
          </w:p>
        </w:tc>
        <w:tc>
          <w:tcPr>
            <w:tcW w:w="914" w:type="dxa"/>
          </w:tcPr>
          <w:p w14:paraId="102AAA28" w14:textId="77777777" w:rsidR="00916137" w:rsidRPr="002B36A5" w:rsidRDefault="00916137" w:rsidP="00301D2C">
            <w:r w:rsidRPr="002B36A5">
              <w:t>7.772</w:t>
            </w:r>
          </w:p>
        </w:tc>
        <w:tc>
          <w:tcPr>
            <w:tcW w:w="914" w:type="dxa"/>
          </w:tcPr>
          <w:p w14:paraId="4FCE6B3D" w14:textId="77777777" w:rsidR="00916137" w:rsidRPr="002B36A5" w:rsidRDefault="00916137" w:rsidP="00301D2C">
            <w:r w:rsidRPr="002B36A5">
              <w:t>16.063</w:t>
            </w:r>
          </w:p>
        </w:tc>
        <w:tc>
          <w:tcPr>
            <w:tcW w:w="914" w:type="dxa"/>
          </w:tcPr>
          <w:p w14:paraId="3CF4F188" w14:textId="77777777" w:rsidR="00916137" w:rsidRPr="002B36A5" w:rsidRDefault="00916137" w:rsidP="00301D2C">
            <w:r w:rsidRPr="002B36A5">
              <w:t>8.736</w:t>
            </w:r>
          </w:p>
        </w:tc>
        <w:tc>
          <w:tcPr>
            <w:tcW w:w="915" w:type="dxa"/>
          </w:tcPr>
          <w:p w14:paraId="1BE2B73D" w14:textId="77777777" w:rsidR="00916137" w:rsidRPr="002B36A5" w:rsidRDefault="00916137" w:rsidP="00301D2C">
            <w:r w:rsidRPr="002B36A5">
              <w:t>12.214</w:t>
            </w:r>
          </w:p>
        </w:tc>
      </w:tr>
      <w:tr w:rsidR="00916137" w:rsidRPr="002B36A5" w14:paraId="2AFA4368" w14:textId="77777777" w:rsidTr="00301D2C">
        <w:tc>
          <w:tcPr>
            <w:tcW w:w="915" w:type="dxa"/>
          </w:tcPr>
          <w:p w14:paraId="024B642A" w14:textId="77777777" w:rsidR="00916137" w:rsidRPr="002B36A5" w:rsidRDefault="00916137" w:rsidP="00301D2C">
            <w:r w:rsidRPr="002B36A5">
              <w:t>7.998</w:t>
            </w:r>
          </w:p>
        </w:tc>
        <w:tc>
          <w:tcPr>
            <w:tcW w:w="915" w:type="dxa"/>
          </w:tcPr>
          <w:p w14:paraId="214E3ECE" w14:textId="77777777" w:rsidR="00916137" w:rsidRPr="002B36A5" w:rsidRDefault="00916137" w:rsidP="00301D2C">
            <w:r w:rsidRPr="002B36A5">
              <w:t>5.651</w:t>
            </w:r>
          </w:p>
        </w:tc>
        <w:tc>
          <w:tcPr>
            <w:tcW w:w="915" w:type="dxa"/>
          </w:tcPr>
          <w:p w14:paraId="51CC2A5F" w14:textId="77777777" w:rsidR="00916137" w:rsidRPr="002B36A5" w:rsidRDefault="00916137" w:rsidP="00301D2C">
            <w:r w:rsidRPr="002B36A5">
              <w:t>5.225</w:t>
            </w:r>
          </w:p>
        </w:tc>
        <w:tc>
          <w:tcPr>
            <w:tcW w:w="915" w:type="dxa"/>
          </w:tcPr>
          <w:p w14:paraId="20825E92" w14:textId="77777777" w:rsidR="00916137" w:rsidRPr="002B36A5" w:rsidRDefault="00916137" w:rsidP="00301D2C">
            <w:r w:rsidRPr="002B36A5">
              <w:t>8.525</w:t>
            </w:r>
          </w:p>
        </w:tc>
        <w:tc>
          <w:tcPr>
            <w:tcW w:w="914" w:type="dxa"/>
          </w:tcPr>
          <w:p w14:paraId="4472DBA2" w14:textId="77777777" w:rsidR="00916137" w:rsidRPr="002B36A5" w:rsidRDefault="00916137" w:rsidP="00301D2C">
            <w:r w:rsidRPr="002B36A5">
              <w:t>12.935</w:t>
            </w:r>
          </w:p>
        </w:tc>
        <w:tc>
          <w:tcPr>
            <w:tcW w:w="914" w:type="dxa"/>
          </w:tcPr>
          <w:p w14:paraId="0560B278" w14:textId="77777777" w:rsidR="00916137" w:rsidRPr="002B36A5" w:rsidRDefault="00916137" w:rsidP="00301D2C">
            <w:r w:rsidRPr="002B36A5">
              <w:t>9.312</w:t>
            </w:r>
          </w:p>
        </w:tc>
        <w:tc>
          <w:tcPr>
            <w:tcW w:w="914" w:type="dxa"/>
          </w:tcPr>
          <w:p w14:paraId="69AB462F" w14:textId="77777777" w:rsidR="00916137" w:rsidRPr="002B36A5" w:rsidRDefault="00916137" w:rsidP="00301D2C">
            <w:r w:rsidRPr="002B36A5">
              <w:t>5.12</w:t>
            </w:r>
          </w:p>
        </w:tc>
        <w:tc>
          <w:tcPr>
            <w:tcW w:w="914" w:type="dxa"/>
          </w:tcPr>
          <w:p w14:paraId="6AB079CC" w14:textId="77777777" w:rsidR="00916137" w:rsidRPr="002B36A5" w:rsidRDefault="00916137" w:rsidP="00301D2C">
            <w:r w:rsidRPr="002B36A5">
              <w:t>6.146</w:t>
            </w:r>
          </w:p>
        </w:tc>
        <w:tc>
          <w:tcPr>
            <w:tcW w:w="914" w:type="dxa"/>
          </w:tcPr>
          <w:p w14:paraId="0F3D8990" w14:textId="77777777" w:rsidR="00916137" w:rsidRPr="002B36A5" w:rsidRDefault="00916137" w:rsidP="00301D2C">
            <w:r w:rsidRPr="002B36A5">
              <w:t>19.032</w:t>
            </w:r>
          </w:p>
        </w:tc>
        <w:tc>
          <w:tcPr>
            <w:tcW w:w="915" w:type="dxa"/>
          </w:tcPr>
          <w:p w14:paraId="46D315DB" w14:textId="77777777" w:rsidR="00916137" w:rsidRPr="002B36A5" w:rsidRDefault="00916137" w:rsidP="00301D2C">
            <w:r w:rsidRPr="002B36A5">
              <w:t>15.049</w:t>
            </w:r>
          </w:p>
        </w:tc>
      </w:tr>
      <w:tr w:rsidR="00916137" w:rsidRPr="002B36A5" w14:paraId="5AB1B22C" w14:textId="77777777" w:rsidTr="00301D2C">
        <w:tc>
          <w:tcPr>
            <w:tcW w:w="915" w:type="dxa"/>
          </w:tcPr>
          <w:p w14:paraId="5DF8C63E" w14:textId="77777777" w:rsidR="00916137" w:rsidRPr="002B36A5" w:rsidRDefault="00916137" w:rsidP="00301D2C">
            <w:r w:rsidRPr="002B36A5">
              <w:t>9.643</w:t>
            </w:r>
          </w:p>
        </w:tc>
        <w:tc>
          <w:tcPr>
            <w:tcW w:w="915" w:type="dxa"/>
          </w:tcPr>
          <w:p w14:paraId="2BDA3415" w14:textId="77777777" w:rsidR="00916137" w:rsidRPr="002B36A5" w:rsidRDefault="00916137" w:rsidP="00301D2C">
            <w:r w:rsidRPr="002B36A5">
              <w:t>8.633</w:t>
            </w:r>
          </w:p>
        </w:tc>
        <w:tc>
          <w:tcPr>
            <w:tcW w:w="915" w:type="dxa"/>
          </w:tcPr>
          <w:p w14:paraId="6D0CD142" w14:textId="77777777" w:rsidR="00916137" w:rsidRPr="002B36A5" w:rsidRDefault="00916137" w:rsidP="00301D2C">
            <w:r w:rsidRPr="002B36A5">
              <w:t>4.367</w:t>
            </w:r>
          </w:p>
        </w:tc>
        <w:tc>
          <w:tcPr>
            <w:tcW w:w="915" w:type="dxa"/>
          </w:tcPr>
          <w:p w14:paraId="1FC4C3B2" w14:textId="77777777" w:rsidR="00916137" w:rsidRPr="002B36A5" w:rsidRDefault="00916137" w:rsidP="00301D2C">
            <w:r w:rsidRPr="002B36A5">
              <w:t>3.91</w:t>
            </w:r>
          </w:p>
        </w:tc>
        <w:tc>
          <w:tcPr>
            <w:tcW w:w="914" w:type="dxa"/>
          </w:tcPr>
          <w:p w14:paraId="5A943ABC" w14:textId="77777777" w:rsidR="00916137" w:rsidRPr="002B36A5" w:rsidRDefault="00916137" w:rsidP="00301D2C">
            <w:r w:rsidRPr="002B36A5">
              <w:t>5.957</w:t>
            </w:r>
          </w:p>
        </w:tc>
        <w:tc>
          <w:tcPr>
            <w:tcW w:w="914" w:type="dxa"/>
          </w:tcPr>
          <w:p w14:paraId="039E2B8C" w14:textId="77777777" w:rsidR="00916137" w:rsidRPr="002B36A5" w:rsidRDefault="00916137" w:rsidP="00301D2C">
            <w:r w:rsidRPr="002B36A5">
              <w:t>6.345</w:t>
            </w:r>
          </w:p>
        </w:tc>
        <w:tc>
          <w:tcPr>
            <w:tcW w:w="914" w:type="dxa"/>
          </w:tcPr>
          <w:p w14:paraId="65F946E4" w14:textId="77777777" w:rsidR="00916137" w:rsidRPr="002B36A5" w:rsidRDefault="00916137" w:rsidP="00301D2C">
            <w:r w:rsidRPr="002B36A5">
              <w:t>14.577</w:t>
            </w:r>
          </w:p>
        </w:tc>
        <w:tc>
          <w:tcPr>
            <w:tcW w:w="914" w:type="dxa"/>
          </w:tcPr>
          <w:p w14:paraId="2721790A" w14:textId="77777777" w:rsidR="00916137" w:rsidRPr="002B36A5" w:rsidRDefault="00916137" w:rsidP="00301D2C">
            <w:r w:rsidRPr="002B36A5">
              <w:t>9.878</w:t>
            </w:r>
          </w:p>
        </w:tc>
        <w:tc>
          <w:tcPr>
            <w:tcW w:w="914" w:type="dxa"/>
          </w:tcPr>
          <w:p w14:paraId="4A2D30CD" w14:textId="77777777" w:rsidR="00916137" w:rsidRPr="002B36A5" w:rsidRDefault="00916137" w:rsidP="00301D2C">
            <w:r w:rsidRPr="002B36A5">
              <w:t>13.658</w:t>
            </w:r>
          </w:p>
        </w:tc>
        <w:tc>
          <w:tcPr>
            <w:tcW w:w="915" w:type="dxa"/>
          </w:tcPr>
          <w:p w14:paraId="42B5FCD8" w14:textId="77777777" w:rsidR="00916137" w:rsidRPr="002B36A5" w:rsidRDefault="00916137" w:rsidP="00301D2C">
            <w:r w:rsidRPr="002B36A5">
              <w:t>4.104</w:t>
            </w:r>
          </w:p>
        </w:tc>
      </w:tr>
      <w:tr w:rsidR="00916137" w:rsidRPr="002B36A5" w14:paraId="7850A6C9" w14:textId="77777777" w:rsidTr="00301D2C">
        <w:tc>
          <w:tcPr>
            <w:tcW w:w="915" w:type="dxa"/>
          </w:tcPr>
          <w:p w14:paraId="6E0D3BAA" w14:textId="77777777" w:rsidR="00916137" w:rsidRPr="002B36A5" w:rsidRDefault="00916137" w:rsidP="00301D2C">
            <w:r w:rsidRPr="002B36A5">
              <w:t>5.752</w:t>
            </w:r>
          </w:p>
        </w:tc>
        <w:tc>
          <w:tcPr>
            <w:tcW w:w="915" w:type="dxa"/>
          </w:tcPr>
          <w:p w14:paraId="0CB6E85D" w14:textId="77777777" w:rsidR="00916137" w:rsidRPr="002B36A5" w:rsidRDefault="00916137" w:rsidP="00301D2C">
            <w:r w:rsidRPr="002B36A5">
              <w:t>5.693</w:t>
            </w:r>
          </w:p>
        </w:tc>
        <w:tc>
          <w:tcPr>
            <w:tcW w:w="915" w:type="dxa"/>
          </w:tcPr>
          <w:p w14:paraId="5FFCF826" w14:textId="77777777" w:rsidR="00916137" w:rsidRPr="002B36A5" w:rsidRDefault="00916137" w:rsidP="00301D2C">
            <w:r w:rsidRPr="002B36A5">
              <w:t>15.207</w:t>
            </w:r>
          </w:p>
        </w:tc>
        <w:tc>
          <w:tcPr>
            <w:tcW w:w="915" w:type="dxa"/>
          </w:tcPr>
          <w:p w14:paraId="06C8A4C5" w14:textId="77777777" w:rsidR="00916137" w:rsidRPr="002B36A5" w:rsidRDefault="00916137" w:rsidP="00301D2C">
            <w:r w:rsidRPr="002B36A5">
              <w:t>6.776</w:t>
            </w:r>
          </w:p>
        </w:tc>
        <w:tc>
          <w:tcPr>
            <w:tcW w:w="914" w:type="dxa"/>
          </w:tcPr>
          <w:p w14:paraId="5A65E0AC" w14:textId="77777777" w:rsidR="00916137" w:rsidRPr="002B36A5" w:rsidRDefault="00916137" w:rsidP="00301D2C">
            <w:r w:rsidRPr="002B36A5">
              <w:t>5.055</w:t>
            </w:r>
          </w:p>
        </w:tc>
        <w:tc>
          <w:tcPr>
            <w:tcW w:w="914" w:type="dxa"/>
          </w:tcPr>
          <w:p w14:paraId="11690ECA" w14:textId="77777777" w:rsidR="00916137" w:rsidRPr="002B36A5" w:rsidRDefault="00916137" w:rsidP="00301D2C">
            <w:r w:rsidRPr="002B36A5">
              <w:t>4.96</w:t>
            </w:r>
          </w:p>
        </w:tc>
        <w:tc>
          <w:tcPr>
            <w:tcW w:w="914" w:type="dxa"/>
          </w:tcPr>
          <w:p w14:paraId="066908DE" w14:textId="77777777" w:rsidR="00916137" w:rsidRPr="002B36A5" w:rsidRDefault="00916137" w:rsidP="00301D2C">
            <w:r w:rsidRPr="002B36A5">
              <w:t>35.182</w:t>
            </w:r>
          </w:p>
        </w:tc>
        <w:tc>
          <w:tcPr>
            <w:tcW w:w="914" w:type="dxa"/>
          </w:tcPr>
          <w:p w14:paraId="0685E9F2" w14:textId="77777777" w:rsidR="00916137" w:rsidRPr="002B36A5" w:rsidRDefault="00916137" w:rsidP="00301D2C">
            <w:r w:rsidRPr="002B36A5">
              <w:t>14.399</w:t>
            </w:r>
          </w:p>
        </w:tc>
        <w:tc>
          <w:tcPr>
            <w:tcW w:w="914" w:type="dxa"/>
          </w:tcPr>
          <w:p w14:paraId="5A6C8C5B" w14:textId="77777777" w:rsidR="00916137" w:rsidRPr="002B36A5" w:rsidRDefault="00916137" w:rsidP="00301D2C">
            <w:r w:rsidRPr="002B36A5">
              <w:t>13.383</w:t>
            </w:r>
          </w:p>
        </w:tc>
        <w:tc>
          <w:tcPr>
            <w:tcW w:w="915" w:type="dxa"/>
          </w:tcPr>
          <w:p w14:paraId="115155AE" w14:textId="77777777" w:rsidR="00916137" w:rsidRPr="002B36A5" w:rsidRDefault="00916137" w:rsidP="00301D2C">
            <w:r w:rsidRPr="002B36A5">
              <w:t>14.144</w:t>
            </w:r>
          </w:p>
        </w:tc>
      </w:tr>
      <w:tr w:rsidR="00916137" w:rsidRPr="002B36A5" w14:paraId="677072C1" w14:textId="77777777" w:rsidTr="00301D2C">
        <w:tc>
          <w:tcPr>
            <w:tcW w:w="915" w:type="dxa"/>
          </w:tcPr>
          <w:p w14:paraId="491B5E29" w14:textId="77777777" w:rsidR="00916137" w:rsidRPr="002B36A5" w:rsidRDefault="00916137" w:rsidP="00301D2C">
            <w:r w:rsidRPr="002B36A5">
              <w:t>3.77</w:t>
            </w:r>
          </w:p>
        </w:tc>
        <w:tc>
          <w:tcPr>
            <w:tcW w:w="915" w:type="dxa"/>
          </w:tcPr>
          <w:p w14:paraId="39F82F86" w14:textId="77777777" w:rsidR="00916137" w:rsidRPr="002B36A5" w:rsidRDefault="00916137" w:rsidP="00301D2C">
            <w:r w:rsidRPr="002B36A5">
              <w:t>6.394</w:t>
            </w:r>
          </w:p>
        </w:tc>
        <w:tc>
          <w:tcPr>
            <w:tcW w:w="915" w:type="dxa"/>
          </w:tcPr>
          <w:p w14:paraId="0143FF5A" w14:textId="77777777" w:rsidR="00916137" w:rsidRPr="002B36A5" w:rsidRDefault="00916137" w:rsidP="00301D2C">
            <w:r w:rsidRPr="002B36A5">
              <w:t>11.695</w:t>
            </w:r>
          </w:p>
        </w:tc>
        <w:tc>
          <w:tcPr>
            <w:tcW w:w="915" w:type="dxa"/>
          </w:tcPr>
          <w:p w14:paraId="28A7C0BE" w14:textId="77777777" w:rsidR="00916137" w:rsidRPr="002B36A5" w:rsidRDefault="00916137" w:rsidP="00301D2C">
            <w:r w:rsidRPr="002B36A5">
              <w:t>8.474</w:t>
            </w:r>
          </w:p>
        </w:tc>
        <w:tc>
          <w:tcPr>
            <w:tcW w:w="914" w:type="dxa"/>
          </w:tcPr>
          <w:p w14:paraId="4699F079" w14:textId="77777777" w:rsidR="00916137" w:rsidRPr="002B36A5" w:rsidRDefault="00916137" w:rsidP="00301D2C">
            <w:r w:rsidRPr="002B36A5">
              <w:t>13.196</w:t>
            </w:r>
          </w:p>
        </w:tc>
        <w:tc>
          <w:tcPr>
            <w:tcW w:w="914" w:type="dxa"/>
          </w:tcPr>
          <w:p w14:paraId="1AAB20D2" w14:textId="77777777" w:rsidR="00916137" w:rsidRPr="002B36A5" w:rsidRDefault="00916137" w:rsidP="00301D2C">
            <w:r w:rsidRPr="002B36A5">
              <w:t>7.636</w:t>
            </w:r>
          </w:p>
        </w:tc>
        <w:tc>
          <w:tcPr>
            <w:tcW w:w="914" w:type="dxa"/>
          </w:tcPr>
          <w:p w14:paraId="3216E5C4" w14:textId="77777777" w:rsidR="00916137" w:rsidRPr="002B36A5" w:rsidRDefault="00916137" w:rsidP="00301D2C">
            <w:r w:rsidRPr="002B36A5">
              <w:t>11.219</w:t>
            </w:r>
          </w:p>
        </w:tc>
        <w:tc>
          <w:tcPr>
            <w:tcW w:w="914" w:type="dxa"/>
          </w:tcPr>
          <w:p w14:paraId="33796300" w14:textId="77777777" w:rsidR="00916137" w:rsidRPr="002B36A5" w:rsidRDefault="00916137" w:rsidP="00301D2C">
            <w:r w:rsidRPr="002B36A5">
              <w:t>10.463</w:t>
            </w:r>
          </w:p>
        </w:tc>
        <w:tc>
          <w:tcPr>
            <w:tcW w:w="914" w:type="dxa"/>
          </w:tcPr>
          <w:p w14:paraId="52D7C5D3" w14:textId="77777777" w:rsidR="00916137" w:rsidRPr="002B36A5" w:rsidRDefault="00916137" w:rsidP="00301D2C">
            <w:r w:rsidRPr="002B36A5">
              <w:t>6.802</w:t>
            </w:r>
          </w:p>
        </w:tc>
        <w:tc>
          <w:tcPr>
            <w:tcW w:w="915" w:type="dxa"/>
          </w:tcPr>
          <w:p w14:paraId="3ACD0CCA" w14:textId="77777777" w:rsidR="00916137" w:rsidRPr="002B36A5" w:rsidRDefault="00916137" w:rsidP="00301D2C">
            <w:r w:rsidRPr="002B36A5">
              <w:t>10.135</w:t>
            </w:r>
          </w:p>
        </w:tc>
      </w:tr>
    </w:tbl>
    <w:p w14:paraId="323182B1" w14:textId="25A1BFEC" w:rsidR="00C6332B" w:rsidRDefault="00C6332B"/>
    <w:p w14:paraId="307DE26C" w14:textId="790F8041" w:rsidR="00916137" w:rsidRDefault="00916137" w:rsidP="00916137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Решение задачи</w:t>
      </w:r>
    </w:p>
    <w:p w14:paraId="0D66CE91" w14:textId="16B84A4D" w:rsidR="00916137" w:rsidRDefault="00916137" w:rsidP="009161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1. Группировка выборки</w:t>
      </w:r>
    </w:p>
    <w:p w14:paraId="2834461B" w14:textId="5F1A07BF" w:rsidR="00916137" w:rsidRDefault="00916137" w:rsidP="009161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Группировку выборки осуществляемые аналогично задаче из лабораторной работы №1.</w:t>
      </w:r>
    </w:p>
    <w:p w14:paraId="3F95BC5D" w14:textId="77777777" w:rsidR="00916137" w:rsidRDefault="00916137" w:rsidP="009161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Находим крайние члены вариационного ряда и размах выборки.</w:t>
      </w:r>
    </w:p>
    <w:p w14:paraId="6E681852" w14:textId="77777777" w:rsidR="00916137" w:rsidRDefault="00916137" w:rsidP="009161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Максимум: 35,182</w:t>
      </w:r>
    </w:p>
    <w:p w14:paraId="2A79E825" w14:textId="77777777" w:rsidR="00916137" w:rsidRDefault="00916137" w:rsidP="009161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Минимум: 1,572</w:t>
      </w:r>
    </w:p>
    <w:p w14:paraId="21CB8BB7" w14:textId="29FAE5DF" w:rsidR="00916137" w:rsidRDefault="00916137" w:rsidP="009161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Размах выборки: </w:t>
      </w:r>
      <w:r w:rsidR="0059590E">
        <w:rPr>
          <w:sz w:val="28"/>
          <w:szCs w:val="28"/>
          <w:lang w:val="en-US"/>
        </w:rPr>
        <w:t>w</w:t>
      </w:r>
      <w:r w:rsidR="0059590E" w:rsidRPr="0059590E">
        <w:rPr>
          <w:sz w:val="28"/>
          <w:szCs w:val="28"/>
        </w:rPr>
        <w:t xml:space="preserve"> = </w:t>
      </w:r>
      <w:r>
        <w:rPr>
          <w:sz w:val="28"/>
          <w:szCs w:val="28"/>
        </w:rPr>
        <w:t>Максимум – Минимум = 33,61</w:t>
      </w:r>
    </w:p>
    <w:p w14:paraId="18BBAEC5" w14:textId="77777777" w:rsidR="00916137" w:rsidRDefault="00916137" w:rsidP="009161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Находим число интервалов группировки по правилу Стерджиса: </w:t>
      </w:r>
    </w:p>
    <w:p w14:paraId="732C7363" w14:textId="77777777" w:rsidR="00916137" w:rsidRPr="00CA112A" w:rsidRDefault="00916137" w:rsidP="00916137">
      <w:pPr>
        <w:spacing w:line="360" w:lineRule="auto"/>
        <w:ind w:firstLine="708"/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hAnsi="Cambria Math"/>
              <w:sz w:val="28"/>
              <w:szCs w:val="28"/>
              <w:lang w:val="en-US"/>
            </w:rPr>
            <m:t>=1+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100≈7</m:t>
              </m:r>
            </m:e>
          </m:func>
        </m:oMath>
      </m:oMathPara>
    </w:p>
    <w:p w14:paraId="0B53832C" w14:textId="07EC03E9" w:rsidR="00916137" w:rsidRDefault="00916137" w:rsidP="00916137">
      <w:pPr>
        <w:spacing w:line="360" w:lineRule="auto"/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Ширина интервала: </w:t>
      </w:r>
      <w:r w:rsidR="0059590E">
        <w:rPr>
          <w:sz w:val="28"/>
          <w:szCs w:val="28"/>
          <w:lang w:val="en-US"/>
        </w:rPr>
        <w:t>h</w:t>
      </w:r>
      <w:r w:rsidR="0059590E" w:rsidRPr="0059590E">
        <w:rPr>
          <w:sz w:val="28"/>
          <w:szCs w:val="28"/>
        </w:rPr>
        <w:t xml:space="preserve"> = </w:t>
      </w:r>
      <w:r>
        <w:rPr>
          <w:sz w:val="28"/>
          <w:szCs w:val="28"/>
        </w:rPr>
        <w:t>Размах выборки / число интервалов</w:t>
      </w:r>
      <w:r w:rsidR="0059590E" w:rsidRPr="0059590E">
        <w:rPr>
          <w:sz w:val="28"/>
          <w:szCs w:val="28"/>
        </w:rPr>
        <w:t xml:space="preserve"> = </w:t>
      </w:r>
      <w:r w:rsidR="0059590E">
        <w:rPr>
          <w:sz w:val="28"/>
          <w:szCs w:val="28"/>
          <w:lang w:val="en-US"/>
        </w:rPr>
        <w:t>w</w:t>
      </w:r>
      <w:r w:rsidR="0059590E" w:rsidRPr="0059590E">
        <w:rPr>
          <w:sz w:val="28"/>
          <w:szCs w:val="28"/>
        </w:rPr>
        <w:t xml:space="preserve"> / </w:t>
      </w:r>
      <w:r w:rsidR="0059590E">
        <w:rPr>
          <w:sz w:val="28"/>
          <w:szCs w:val="28"/>
          <w:lang w:val="en-US"/>
        </w:rPr>
        <w:t>l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≈</m:t>
        </m:r>
      </m:oMath>
      <w:r>
        <w:rPr>
          <w:sz w:val="28"/>
          <w:szCs w:val="28"/>
        </w:rPr>
        <w:t xml:space="preserve"> 4,8</w:t>
      </w:r>
    </w:p>
    <w:p w14:paraId="1DDBD92C" w14:textId="77777777" w:rsidR="00916137" w:rsidRDefault="00916137" w:rsidP="00916137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образом, была проведена группировка статистических данных. Результатом группировки является интервальный вариационный ряд.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057"/>
        <w:gridCol w:w="1945"/>
        <w:gridCol w:w="2308"/>
        <w:gridCol w:w="1554"/>
      </w:tblGrid>
      <w:tr w:rsidR="00916137" w14:paraId="4CE6DBD9" w14:textId="48CD1CF9" w:rsidTr="00916137">
        <w:trPr>
          <w:jc w:val="center"/>
        </w:trPr>
        <w:tc>
          <w:tcPr>
            <w:tcW w:w="2189" w:type="dxa"/>
          </w:tcPr>
          <w:p w14:paraId="16272A94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FC5F4A">
              <w:rPr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2057" w:type="dxa"/>
          </w:tcPr>
          <w:p w14:paraId="77992F14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 w:rsidRPr="00FC5F4A">
              <w:rPr>
                <w:sz w:val="28"/>
                <w:szCs w:val="28"/>
                <w:lang w:val="ru-RU"/>
              </w:rPr>
              <w:t>Середина интервала</w:t>
            </w:r>
          </w:p>
        </w:tc>
        <w:tc>
          <w:tcPr>
            <w:tcW w:w="1945" w:type="dxa"/>
          </w:tcPr>
          <w:p w14:paraId="4AAFFEC3" w14:textId="1CC5FB05" w:rsidR="00916137" w:rsidRP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FC5F4A">
              <w:rPr>
                <w:sz w:val="28"/>
                <w:szCs w:val="28"/>
                <w:lang w:val="ru-RU"/>
              </w:rPr>
              <w:t>Частота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</w:p>
        </w:tc>
        <w:tc>
          <w:tcPr>
            <w:tcW w:w="2308" w:type="dxa"/>
          </w:tcPr>
          <w:p w14:paraId="5CCD5947" w14:textId="353E6BFA" w:rsidR="00916137" w:rsidRP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  <w:vertAlign w:val="subscript"/>
              </w:rPr>
            </w:pPr>
            <w:r w:rsidRPr="00FC5F4A">
              <w:rPr>
                <w:sz w:val="28"/>
                <w:szCs w:val="28"/>
                <w:lang w:val="ru-RU"/>
              </w:rPr>
              <w:t>Относительная частота</w:t>
            </w:r>
            <w:r>
              <w:rPr>
                <w:sz w:val="28"/>
                <w:szCs w:val="28"/>
              </w:rPr>
              <w:t xml:space="preserve"> p</w:t>
            </w:r>
            <w:r>
              <w:rPr>
                <w:sz w:val="28"/>
                <w:szCs w:val="28"/>
                <w:vertAlign w:val="subscript"/>
              </w:rPr>
              <w:t>i</w:t>
            </w:r>
          </w:p>
        </w:tc>
        <w:tc>
          <w:tcPr>
            <w:tcW w:w="1554" w:type="dxa"/>
          </w:tcPr>
          <w:p w14:paraId="7FDD4F19" w14:textId="7F8C0C7A" w:rsidR="00916137" w:rsidRPr="0059590E" w:rsidRDefault="0059590E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>
              <w:rPr>
                <w:sz w:val="28"/>
                <w:szCs w:val="28"/>
                <w:vertAlign w:val="subscript"/>
              </w:rPr>
              <w:t>i</w:t>
            </w:r>
            <w:r>
              <w:rPr>
                <w:sz w:val="28"/>
                <w:szCs w:val="28"/>
              </w:rPr>
              <w:t>/h</w:t>
            </w:r>
          </w:p>
        </w:tc>
      </w:tr>
      <w:tr w:rsidR="00916137" w14:paraId="26FCF26C" w14:textId="68307FB2" w:rsidTr="00916137">
        <w:trPr>
          <w:jc w:val="center"/>
        </w:trPr>
        <w:tc>
          <w:tcPr>
            <w:tcW w:w="2189" w:type="dxa"/>
          </w:tcPr>
          <w:p w14:paraId="4F8CF29E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[1,57;6,37)</w:t>
            </w:r>
          </w:p>
        </w:tc>
        <w:tc>
          <w:tcPr>
            <w:tcW w:w="2057" w:type="dxa"/>
          </w:tcPr>
          <w:p w14:paraId="6D44689E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3,97</w:t>
            </w:r>
          </w:p>
        </w:tc>
        <w:tc>
          <w:tcPr>
            <w:tcW w:w="1945" w:type="dxa"/>
          </w:tcPr>
          <w:p w14:paraId="746E71B4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2308" w:type="dxa"/>
          </w:tcPr>
          <w:p w14:paraId="4C0CED6B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0,25</w:t>
            </w:r>
          </w:p>
        </w:tc>
        <w:tc>
          <w:tcPr>
            <w:tcW w:w="1554" w:type="dxa"/>
          </w:tcPr>
          <w:p w14:paraId="279FB532" w14:textId="71AF9CA0" w:rsidR="00916137" w:rsidRDefault="0059590E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0.052</w:t>
            </w:r>
            <w:r w:rsidR="00DD1F86">
              <w:rPr>
                <w:sz w:val="28"/>
                <w:szCs w:val="28"/>
              </w:rPr>
              <w:t>1</w:t>
            </w:r>
          </w:p>
        </w:tc>
      </w:tr>
      <w:tr w:rsidR="00916137" w14:paraId="78963C18" w14:textId="34F6F75C" w:rsidTr="00916137">
        <w:trPr>
          <w:jc w:val="center"/>
        </w:trPr>
        <w:tc>
          <w:tcPr>
            <w:tcW w:w="2189" w:type="dxa"/>
          </w:tcPr>
          <w:p w14:paraId="50ECD6D3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[6,37;11,17)</w:t>
            </w:r>
          </w:p>
        </w:tc>
        <w:tc>
          <w:tcPr>
            <w:tcW w:w="2057" w:type="dxa"/>
          </w:tcPr>
          <w:p w14:paraId="28FA4255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8,77</w:t>
            </w:r>
          </w:p>
        </w:tc>
        <w:tc>
          <w:tcPr>
            <w:tcW w:w="1945" w:type="dxa"/>
          </w:tcPr>
          <w:p w14:paraId="23CF7D04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2308" w:type="dxa"/>
          </w:tcPr>
          <w:p w14:paraId="69FBB687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0,4</w:t>
            </w:r>
          </w:p>
        </w:tc>
        <w:tc>
          <w:tcPr>
            <w:tcW w:w="1554" w:type="dxa"/>
          </w:tcPr>
          <w:p w14:paraId="017C671B" w14:textId="5F8AFA42" w:rsidR="00916137" w:rsidRDefault="00DD1F86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0.0833</w:t>
            </w:r>
          </w:p>
        </w:tc>
      </w:tr>
      <w:tr w:rsidR="00916137" w14:paraId="11D17DEE" w14:textId="1C8C32C1" w:rsidTr="00916137">
        <w:trPr>
          <w:jc w:val="center"/>
        </w:trPr>
        <w:tc>
          <w:tcPr>
            <w:tcW w:w="2189" w:type="dxa"/>
          </w:tcPr>
          <w:p w14:paraId="368C69DE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[11,17;15,98)</w:t>
            </w:r>
          </w:p>
        </w:tc>
        <w:tc>
          <w:tcPr>
            <w:tcW w:w="2057" w:type="dxa"/>
          </w:tcPr>
          <w:p w14:paraId="43C63AF2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13,58</w:t>
            </w:r>
          </w:p>
        </w:tc>
        <w:tc>
          <w:tcPr>
            <w:tcW w:w="1945" w:type="dxa"/>
          </w:tcPr>
          <w:p w14:paraId="26D032D4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2308" w:type="dxa"/>
          </w:tcPr>
          <w:p w14:paraId="1C3AAB7C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0,27</w:t>
            </w:r>
          </w:p>
        </w:tc>
        <w:tc>
          <w:tcPr>
            <w:tcW w:w="1554" w:type="dxa"/>
          </w:tcPr>
          <w:p w14:paraId="4983D594" w14:textId="139BEACA" w:rsidR="00916137" w:rsidRDefault="00DD1F86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0.0563</w:t>
            </w:r>
          </w:p>
        </w:tc>
      </w:tr>
      <w:tr w:rsidR="00916137" w14:paraId="16C35917" w14:textId="61A56E56" w:rsidTr="00916137">
        <w:trPr>
          <w:jc w:val="center"/>
        </w:trPr>
        <w:tc>
          <w:tcPr>
            <w:tcW w:w="2189" w:type="dxa"/>
          </w:tcPr>
          <w:p w14:paraId="2CD8CAAF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[15,98;20,78)</w:t>
            </w:r>
          </w:p>
        </w:tc>
        <w:tc>
          <w:tcPr>
            <w:tcW w:w="2057" w:type="dxa"/>
          </w:tcPr>
          <w:p w14:paraId="13E47065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18,38</w:t>
            </w:r>
          </w:p>
        </w:tc>
        <w:tc>
          <w:tcPr>
            <w:tcW w:w="1945" w:type="dxa"/>
          </w:tcPr>
          <w:p w14:paraId="3DB89DD8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2308" w:type="dxa"/>
          </w:tcPr>
          <w:p w14:paraId="6E8C486C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0,06</w:t>
            </w:r>
          </w:p>
        </w:tc>
        <w:tc>
          <w:tcPr>
            <w:tcW w:w="1554" w:type="dxa"/>
          </w:tcPr>
          <w:p w14:paraId="2286BA0D" w14:textId="79A03EF3" w:rsidR="00916137" w:rsidRDefault="00DD1F86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0.0125</w:t>
            </w:r>
          </w:p>
        </w:tc>
      </w:tr>
      <w:tr w:rsidR="00916137" w14:paraId="01F4BF28" w14:textId="259C5246" w:rsidTr="00916137">
        <w:trPr>
          <w:jc w:val="center"/>
        </w:trPr>
        <w:tc>
          <w:tcPr>
            <w:tcW w:w="2189" w:type="dxa"/>
          </w:tcPr>
          <w:p w14:paraId="5F3D7296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[20,78;25,58)</w:t>
            </w:r>
          </w:p>
        </w:tc>
        <w:tc>
          <w:tcPr>
            <w:tcW w:w="2057" w:type="dxa"/>
          </w:tcPr>
          <w:p w14:paraId="5361DD47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23,18</w:t>
            </w:r>
          </w:p>
        </w:tc>
        <w:tc>
          <w:tcPr>
            <w:tcW w:w="1945" w:type="dxa"/>
          </w:tcPr>
          <w:p w14:paraId="6C72BF23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2308" w:type="dxa"/>
          </w:tcPr>
          <w:p w14:paraId="091B9376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554" w:type="dxa"/>
          </w:tcPr>
          <w:p w14:paraId="790D2131" w14:textId="7918A07B" w:rsidR="00916137" w:rsidRDefault="00DD1F86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</w:t>
            </w:r>
          </w:p>
        </w:tc>
      </w:tr>
      <w:tr w:rsidR="00916137" w14:paraId="6AC74C93" w14:textId="07BF45DF" w:rsidTr="00916137">
        <w:trPr>
          <w:jc w:val="center"/>
        </w:trPr>
        <w:tc>
          <w:tcPr>
            <w:tcW w:w="2189" w:type="dxa"/>
          </w:tcPr>
          <w:p w14:paraId="2556183B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[25,58;30,38)</w:t>
            </w:r>
          </w:p>
        </w:tc>
        <w:tc>
          <w:tcPr>
            <w:tcW w:w="2057" w:type="dxa"/>
          </w:tcPr>
          <w:p w14:paraId="72EC59D6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27,98</w:t>
            </w:r>
          </w:p>
        </w:tc>
        <w:tc>
          <w:tcPr>
            <w:tcW w:w="1945" w:type="dxa"/>
          </w:tcPr>
          <w:p w14:paraId="703F65BE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08" w:type="dxa"/>
          </w:tcPr>
          <w:p w14:paraId="4B2F25BB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0,01</w:t>
            </w:r>
          </w:p>
        </w:tc>
        <w:tc>
          <w:tcPr>
            <w:tcW w:w="1554" w:type="dxa"/>
          </w:tcPr>
          <w:p w14:paraId="4FE8333C" w14:textId="2EB814AE" w:rsidR="00916137" w:rsidRDefault="00DD1F86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0.0021</w:t>
            </w:r>
          </w:p>
        </w:tc>
      </w:tr>
      <w:tr w:rsidR="00916137" w14:paraId="62478BD8" w14:textId="1A02599E" w:rsidTr="00916137">
        <w:trPr>
          <w:jc w:val="center"/>
        </w:trPr>
        <w:tc>
          <w:tcPr>
            <w:tcW w:w="2189" w:type="dxa"/>
          </w:tcPr>
          <w:p w14:paraId="7AD194D7" w14:textId="77777777" w:rsidR="00916137" w:rsidRDefault="00916137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[30,38;35,18)</w:t>
            </w:r>
          </w:p>
        </w:tc>
        <w:tc>
          <w:tcPr>
            <w:tcW w:w="2057" w:type="dxa"/>
          </w:tcPr>
          <w:p w14:paraId="5547FC9B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32,78</w:t>
            </w:r>
          </w:p>
        </w:tc>
        <w:tc>
          <w:tcPr>
            <w:tcW w:w="1945" w:type="dxa"/>
          </w:tcPr>
          <w:p w14:paraId="45B2B3EE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2308" w:type="dxa"/>
          </w:tcPr>
          <w:p w14:paraId="73AD8155" w14:textId="77777777" w:rsidR="00916137" w:rsidRPr="00FC5F4A" w:rsidRDefault="00916137" w:rsidP="00301D2C">
            <w:pPr>
              <w:spacing w:line="360" w:lineRule="auto"/>
              <w:jc w:val="center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0,01</w:t>
            </w:r>
          </w:p>
        </w:tc>
        <w:tc>
          <w:tcPr>
            <w:tcW w:w="1554" w:type="dxa"/>
          </w:tcPr>
          <w:p w14:paraId="6734CD8D" w14:textId="2DFE5F44" w:rsidR="00916137" w:rsidRDefault="00DD1F86" w:rsidP="00301D2C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0.0021</w:t>
            </w:r>
          </w:p>
        </w:tc>
      </w:tr>
    </w:tbl>
    <w:p w14:paraId="73EBFEAA" w14:textId="77777777" w:rsidR="00916137" w:rsidRDefault="00916137" w:rsidP="00916137">
      <w:pPr>
        <w:spacing w:line="360" w:lineRule="auto"/>
        <w:jc w:val="both"/>
        <w:rPr>
          <w:sz w:val="28"/>
          <w:szCs w:val="28"/>
          <w:lang w:val="en-US"/>
        </w:rPr>
      </w:pPr>
    </w:p>
    <w:p w14:paraId="24348912" w14:textId="2FCDC914" w:rsidR="00DD1F86" w:rsidRDefault="002C0984" w:rsidP="009161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2. Оценка параметров</w:t>
      </w:r>
    </w:p>
    <w:p w14:paraId="3795FCC2" w14:textId="7429FD18" w:rsidR="002C0984" w:rsidRDefault="002C0984" w:rsidP="0091613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Для распределения Хи-квадрат с параметром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sz w:val="28"/>
          <w:szCs w:val="28"/>
        </w:rPr>
        <w:t xml:space="preserve"> функция правдоподобия имеет вид:</w:t>
      </w:r>
    </w:p>
    <w:p w14:paraId="31FE43B6" w14:textId="027859D0" w:rsidR="00377084" w:rsidRPr="00377084" w:rsidRDefault="002C0984" w:rsidP="00916137">
      <w:pPr>
        <w:spacing w:line="360" w:lineRule="auto"/>
        <w:jc w:val="both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L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ν,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</m:e>
          </m:nary>
        </m:oMath>
      </m:oMathPara>
    </w:p>
    <w:p w14:paraId="3E15551A" w14:textId="5BAC95B4" w:rsidR="00377084" w:rsidRPr="00377084" w:rsidRDefault="00377084" w:rsidP="00377084">
      <w:pPr>
        <w:spacing w:line="360" w:lineRule="auto"/>
        <w:jc w:val="both"/>
        <w:rPr>
          <w:i/>
          <w:iCs/>
          <w:sz w:val="28"/>
          <w:szCs w:val="28"/>
          <w:lang w:val="en-US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den>
          </m:f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ν,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,…,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</m:t>
                          </m:r>
                        </m:sub>
                      </m:sSub>
                    </m:e>
                  </m:d>
                </m:e>
              </m:func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74B706B1" w14:textId="1D8DC09C" w:rsidR="00377084" w:rsidRPr="00B724E0" w:rsidRDefault="00377084" w:rsidP="00377084">
      <w:pPr>
        <w:spacing w:line="360" w:lineRule="auto"/>
        <w:jc w:val="both"/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den>
          </m:f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[(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-1)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ln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]-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nν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-n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Г(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)</m:t>
                          </m:r>
                        </m:e>
                      </m:func>
                    </m:e>
                  </m:func>
                </m:e>
              </m:nary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</m:t>
          </m:r>
        </m:oMath>
      </m:oMathPara>
    </w:p>
    <w:p w14:paraId="656621E1" w14:textId="7FA64C35" w:rsidR="00B724E0" w:rsidRDefault="00B724E0" w:rsidP="0037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Найти оценку методом максимального правдоподобия не удается вследствие сложного вида уравнения (требуется найти производную от гамма-функции).</w:t>
      </w:r>
    </w:p>
    <w:p w14:paraId="409AF9C6" w14:textId="3549F036" w:rsidR="00B724E0" w:rsidRDefault="00B724E0" w:rsidP="0037708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 xml:space="preserve">Воспользуемся методом моментов для нахождения оценки параметра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 w:rsidRPr="00B724E0">
        <w:rPr>
          <w:sz w:val="28"/>
          <w:szCs w:val="28"/>
        </w:rPr>
        <w:t>.</w:t>
      </w:r>
    </w:p>
    <w:p w14:paraId="2BDC78CF" w14:textId="77777777" w:rsidR="00B724E0" w:rsidRDefault="00B724E0" w:rsidP="00377084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  <w:t>Математическое ожидание равно:</w:t>
      </w:r>
    </w:p>
    <w:p w14:paraId="070E8199" w14:textId="0B8D7726" w:rsidR="00B724E0" w:rsidRPr="00B724E0" w:rsidRDefault="00B724E0" w:rsidP="00B724E0">
      <w:pPr>
        <w:spacing w:line="360" w:lineRule="auto"/>
        <w:jc w:val="center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M</m:t>
          </m:r>
          <m:r>
            <w:rPr>
              <w:rFonts w:ascii="Cambria Math" w:hAnsi="Cambria Math"/>
              <w:sz w:val="28"/>
              <w:szCs w:val="28"/>
              <w:lang w:val="en-US"/>
            </w:rPr>
            <m:t>X=</m:t>
          </m:r>
          <m:nary>
            <m:naryPr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∞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dx=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ν</m:t>
                      </m:r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)</m:t>
                  </m:r>
                </m:den>
              </m:f>
              <m:nary>
                <m:naryPr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-u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du=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+1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Γ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ν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Γ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ν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=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ν</m:t>
                  </m:r>
                </m:e>
              </m:nary>
            </m:e>
          </m:nary>
        </m:oMath>
      </m:oMathPara>
    </w:p>
    <w:p w14:paraId="471225E6" w14:textId="16240C46" w:rsidR="00377084" w:rsidRPr="00130E03" w:rsidRDefault="00377084" w:rsidP="00377084">
      <w:pPr>
        <w:spacing w:line="360" w:lineRule="auto"/>
        <w:jc w:val="both"/>
        <w:rPr>
          <w:sz w:val="28"/>
          <w:szCs w:val="28"/>
          <w:lang w:val="en-GB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ν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acc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acc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≈9.97</m:t>
              </m:r>
            </m:e>
          </m:nary>
        </m:oMath>
      </m:oMathPara>
    </w:p>
    <w:p w14:paraId="48BF311E" w14:textId="36569FD9" w:rsidR="00377084" w:rsidRDefault="00377084" w:rsidP="00377084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Таким образом, оценкой неизвестного параметра </w:t>
      </w:r>
      <m:oMath>
        <m:r>
          <w:rPr>
            <w:rFonts w:ascii="Cambria Math" w:hAnsi="Cambria Math"/>
            <w:sz w:val="28"/>
            <w:szCs w:val="28"/>
          </w:rPr>
          <m:t>ν</m:t>
        </m:r>
      </m:oMath>
      <w:r>
        <w:rPr>
          <w:sz w:val="28"/>
          <w:szCs w:val="28"/>
        </w:rPr>
        <w:t xml:space="preserve"> является выборочное среднее.</w:t>
      </w:r>
    </w:p>
    <w:p w14:paraId="7C7672FB" w14:textId="74F26763" w:rsidR="00B724E0" w:rsidRPr="008B014A" w:rsidRDefault="004A4D10" w:rsidP="00B724E0">
      <w:pPr>
        <w:spacing w:line="360" w:lineRule="auto"/>
        <w:rPr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ab/>
        <w:t xml:space="preserve">3. Вычисление статистики </w:t>
      </w:r>
      <m:oMath>
        <m:sSubSup>
          <m:sSubSupP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eastAsiaTheme="minorEastAsia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eastAsiaTheme="minorEastAsia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 w:rsidR="008B014A" w:rsidRPr="008B014A">
        <w:rPr>
          <w:color w:val="0D0D0D" w:themeColor="text1" w:themeTint="F2"/>
          <w:sz w:val="28"/>
          <w:szCs w:val="28"/>
        </w:rPr>
        <w:t xml:space="preserve"> </w:t>
      </w:r>
      <w:r w:rsidR="008B014A">
        <w:rPr>
          <w:color w:val="0D0D0D" w:themeColor="text1" w:themeTint="F2"/>
          <w:sz w:val="28"/>
          <w:szCs w:val="28"/>
        </w:rPr>
        <w:t xml:space="preserve">и квантиля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</w:p>
    <w:p w14:paraId="2F7E514F" w14:textId="4858CDB9" w:rsidR="00B724E0" w:rsidRPr="008B014A" w:rsidRDefault="00B724E0" w:rsidP="00B724E0">
      <w:pPr>
        <w:spacing w:line="360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Теоретические вероятности равны:</w:t>
      </w:r>
    </w:p>
    <w:p w14:paraId="1AAB2C51" w14:textId="77777777" w:rsidR="00130E03" w:rsidRPr="00130E03" w:rsidRDefault="00130E03" w:rsidP="00130E03">
      <w:pPr>
        <w:spacing w:line="360" w:lineRule="auto"/>
        <w:jc w:val="center"/>
        <w:rPr>
          <w:color w:val="0D0D0D" w:themeColor="text1" w:themeTint="F2"/>
          <w:sz w:val="28"/>
          <w:szCs w:val="28"/>
          <w:lang w:val="en-US"/>
        </w:rPr>
      </w:pPr>
      <m:oMath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≤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&lt;</m:t>
            </m:r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  <w:lang w:val="en-US"/>
          </w:rPr>
          <m:t>-</m:t>
        </m:r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D0D0D" w:themeColor="text1" w:themeTint="F2"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color w:val="0D0D0D" w:themeColor="text1" w:themeTint="F2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  <w:r w:rsidRPr="00130E03">
        <w:rPr>
          <w:color w:val="0D0D0D" w:themeColor="text1" w:themeTint="F2"/>
          <w:sz w:val="28"/>
          <w:szCs w:val="28"/>
          <w:lang w:val="en-US"/>
        </w:rPr>
        <w:t>,</w:t>
      </w:r>
    </w:p>
    <w:p w14:paraId="7A6C3C66" w14:textId="42FA2EC9" w:rsidR="007D03ED" w:rsidRDefault="00130E03" w:rsidP="00130E03">
      <w:pPr>
        <w:spacing w:line="360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/>
            <w:color w:val="0D0D0D" w:themeColor="text1" w:themeTint="F2"/>
            <w:sz w:val="28"/>
            <w:szCs w:val="28"/>
          </w:rPr>
          <m:t xml:space="preserve"> </m:t>
        </m:r>
      </m:oMath>
      <w:r>
        <w:rPr>
          <w:color w:val="0D0D0D" w:themeColor="text1" w:themeTint="F2"/>
          <w:sz w:val="28"/>
          <w:szCs w:val="28"/>
        </w:rPr>
        <w:t>– функция распределения случайной величины Х, распределенной по закону Хи-квадрат.</w:t>
      </w:r>
    </w:p>
    <w:p w14:paraId="78934D5B" w14:textId="0A26763C" w:rsidR="00130E03" w:rsidRDefault="00130E03" w:rsidP="00130E03">
      <w:pPr>
        <w:spacing w:line="360" w:lineRule="auto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  <w:t>Таблица теоретических частот и вероятностей:</w:t>
      </w:r>
    </w:p>
    <w:tbl>
      <w:tblPr>
        <w:tblStyle w:val="ac"/>
        <w:tblW w:w="6232" w:type="dxa"/>
        <w:jc w:val="center"/>
        <w:tblLook w:val="04A0" w:firstRow="1" w:lastRow="0" w:firstColumn="1" w:lastColumn="0" w:noHBand="0" w:noVBand="1"/>
      </w:tblPr>
      <w:tblGrid>
        <w:gridCol w:w="2104"/>
        <w:gridCol w:w="1541"/>
        <w:gridCol w:w="1266"/>
        <w:gridCol w:w="1321"/>
      </w:tblGrid>
      <w:tr w:rsidR="00093973" w14:paraId="677BC2CD" w14:textId="77777777" w:rsidTr="00093973">
        <w:trPr>
          <w:jc w:val="center"/>
        </w:trPr>
        <w:tc>
          <w:tcPr>
            <w:tcW w:w="2104" w:type="dxa"/>
          </w:tcPr>
          <w:p w14:paraId="21D569EE" w14:textId="7BB6B9A8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FC5F4A">
              <w:rPr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1541" w:type="dxa"/>
          </w:tcPr>
          <w:p w14:paraId="5994100D" w14:textId="193EC68A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FC5F4A">
              <w:rPr>
                <w:sz w:val="28"/>
                <w:szCs w:val="28"/>
                <w:lang w:val="ru-RU"/>
              </w:rPr>
              <w:t>Частота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</w:p>
        </w:tc>
        <w:tc>
          <w:tcPr>
            <w:tcW w:w="1266" w:type="dxa"/>
          </w:tcPr>
          <w:p w14:paraId="5530443F" w14:textId="01F6DA8E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p</w:t>
            </w:r>
            <w:r>
              <w:rPr>
                <w:color w:val="0D0D0D" w:themeColor="text1" w:themeTint="F2"/>
                <w:sz w:val="28"/>
                <w:szCs w:val="28"/>
                <w:vertAlign w:val="subscript"/>
              </w:rPr>
              <w:t>ti</w:t>
            </w:r>
            <w:proofErr w:type="spellEnd"/>
          </w:p>
        </w:tc>
        <w:tc>
          <w:tcPr>
            <w:tcW w:w="1321" w:type="dxa"/>
          </w:tcPr>
          <w:p w14:paraId="37B6FDD4" w14:textId="52C998A4" w:rsidR="00093973" w:rsidRP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</w:t>
            </w:r>
            <w:r>
              <w:rPr>
                <w:color w:val="0D0D0D" w:themeColor="text1" w:themeTint="F2"/>
                <w:sz w:val="28"/>
                <w:szCs w:val="28"/>
              </w:rPr>
              <w:t>p</w:t>
            </w:r>
            <w:r>
              <w:rPr>
                <w:color w:val="0D0D0D" w:themeColor="text1" w:themeTint="F2"/>
                <w:sz w:val="28"/>
                <w:szCs w:val="28"/>
                <w:vertAlign w:val="subscript"/>
              </w:rPr>
              <w:t>ti</w:t>
            </w:r>
            <w:proofErr w:type="spellEnd"/>
          </w:p>
        </w:tc>
      </w:tr>
      <w:tr w:rsidR="00093973" w14:paraId="423F681C" w14:textId="77777777" w:rsidTr="00093973">
        <w:trPr>
          <w:jc w:val="center"/>
        </w:trPr>
        <w:tc>
          <w:tcPr>
            <w:tcW w:w="2104" w:type="dxa"/>
          </w:tcPr>
          <w:p w14:paraId="20D2D548" w14:textId="2BFD6B3A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[1,57;6,37)</w:t>
            </w:r>
          </w:p>
        </w:tc>
        <w:tc>
          <w:tcPr>
            <w:tcW w:w="1541" w:type="dxa"/>
          </w:tcPr>
          <w:p w14:paraId="35EC7CB8" w14:textId="18536783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266" w:type="dxa"/>
          </w:tcPr>
          <w:p w14:paraId="11ED1921" w14:textId="5378B6DC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0.217567</w:t>
            </w:r>
          </w:p>
        </w:tc>
        <w:tc>
          <w:tcPr>
            <w:tcW w:w="1321" w:type="dxa"/>
          </w:tcPr>
          <w:p w14:paraId="4FE9B49E" w14:textId="3594839C" w:rsid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21.757</w:t>
            </w:r>
          </w:p>
        </w:tc>
      </w:tr>
      <w:tr w:rsidR="00093973" w14:paraId="42B01BC6" w14:textId="77777777" w:rsidTr="00093973">
        <w:trPr>
          <w:jc w:val="center"/>
        </w:trPr>
        <w:tc>
          <w:tcPr>
            <w:tcW w:w="2104" w:type="dxa"/>
          </w:tcPr>
          <w:p w14:paraId="4B192F94" w14:textId="34075A07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[6,37;11,17)</w:t>
            </w:r>
          </w:p>
        </w:tc>
        <w:tc>
          <w:tcPr>
            <w:tcW w:w="1541" w:type="dxa"/>
          </w:tcPr>
          <w:p w14:paraId="6A8AC995" w14:textId="52B6DC17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266" w:type="dxa"/>
          </w:tcPr>
          <w:p w14:paraId="1589CC39" w14:textId="0428988D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0.439158</w:t>
            </w:r>
          </w:p>
        </w:tc>
        <w:tc>
          <w:tcPr>
            <w:tcW w:w="1321" w:type="dxa"/>
          </w:tcPr>
          <w:p w14:paraId="626C5636" w14:textId="5CB20726" w:rsid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43.916</w:t>
            </w:r>
          </w:p>
        </w:tc>
      </w:tr>
      <w:tr w:rsidR="00093973" w14:paraId="23903BDA" w14:textId="77777777" w:rsidTr="00093973">
        <w:trPr>
          <w:jc w:val="center"/>
        </w:trPr>
        <w:tc>
          <w:tcPr>
            <w:tcW w:w="2104" w:type="dxa"/>
          </w:tcPr>
          <w:p w14:paraId="4957DE5E" w14:textId="19157CBC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[11,17;15,98)</w:t>
            </w:r>
          </w:p>
        </w:tc>
        <w:tc>
          <w:tcPr>
            <w:tcW w:w="1541" w:type="dxa"/>
          </w:tcPr>
          <w:p w14:paraId="4576F515" w14:textId="4C262D7B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1266" w:type="dxa"/>
          </w:tcPr>
          <w:p w14:paraId="79264195" w14:textId="55D9DF0F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0.242844</w:t>
            </w:r>
          </w:p>
        </w:tc>
        <w:tc>
          <w:tcPr>
            <w:tcW w:w="1321" w:type="dxa"/>
          </w:tcPr>
          <w:p w14:paraId="4BAEFC58" w14:textId="52829BCD" w:rsid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24.284</w:t>
            </w:r>
          </w:p>
        </w:tc>
      </w:tr>
      <w:tr w:rsidR="00093973" w14:paraId="6E556886" w14:textId="77777777" w:rsidTr="00093973">
        <w:trPr>
          <w:jc w:val="center"/>
        </w:trPr>
        <w:tc>
          <w:tcPr>
            <w:tcW w:w="2104" w:type="dxa"/>
          </w:tcPr>
          <w:p w14:paraId="0C21E806" w14:textId="685F08FE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[15,98;20,78)</w:t>
            </w:r>
          </w:p>
        </w:tc>
        <w:tc>
          <w:tcPr>
            <w:tcW w:w="1541" w:type="dxa"/>
          </w:tcPr>
          <w:p w14:paraId="78D06499" w14:textId="6FAB9A54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6</w:t>
            </w:r>
          </w:p>
        </w:tc>
        <w:tc>
          <w:tcPr>
            <w:tcW w:w="1266" w:type="dxa"/>
          </w:tcPr>
          <w:p w14:paraId="6F54D3D0" w14:textId="234FB674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0.076736</w:t>
            </w:r>
          </w:p>
        </w:tc>
        <w:tc>
          <w:tcPr>
            <w:tcW w:w="1321" w:type="dxa"/>
          </w:tcPr>
          <w:p w14:paraId="244EC68E" w14:textId="14BA84BA" w:rsid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7.674</w:t>
            </w:r>
          </w:p>
        </w:tc>
      </w:tr>
      <w:tr w:rsidR="00093973" w14:paraId="5BD586DC" w14:textId="77777777" w:rsidTr="00093973">
        <w:trPr>
          <w:jc w:val="center"/>
        </w:trPr>
        <w:tc>
          <w:tcPr>
            <w:tcW w:w="2104" w:type="dxa"/>
          </w:tcPr>
          <w:p w14:paraId="1A2CA1C9" w14:textId="20E8EA2B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[20,78;25,58)</w:t>
            </w:r>
          </w:p>
        </w:tc>
        <w:tc>
          <w:tcPr>
            <w:tcW w:w="1541" w:type="dxa"/>
          </w:tcPr>
          <w:p w14:paraId="1CA7DB7A" w14:textId="254C6FC5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0</w:t>
            </w:r>
          </w:p>
        </w:tc>
        <w:tc>
          <w:tcPr>
            <w:tcW w:w="1266" w:type="dxa"/>
          </w:tcPr>
          <w:p w14:paraId="5D97DB4F" w14:textId="192E6119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0.018082</w:t>
            </w:r>
          </w:p>
        </w:tc>
        <w:tc>
          <w:tcPr>
            <w:tcW w:w="1321" w:type="dxa"/>
          </w:tcPr>
          <w:p w14:paraId="25C53EA4" w14:textId="5B98EC9F" w:rsid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1.808</w:t>
            </w:r>
          </w:p>
        </w:tc>
      </w:tr>
      <w:tr w:rsidR="00093973" w14:paraId="455364A4" w14:textId="77777777" w:rsidTr="00093973">
        <w:trPr>
          <w:trHeight w:val="375"/>
          <w:jc w:val="center"/>
        </w:trPr>
        <w:tc>
          <w:tcPr>
            <w:tcW w:w="2104" w:type="dxa"/>
          </w:tcPr>
          <w:p w14:paraId="73F82A59" w14:textId="226C2AB2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[25,58;30,38)</w:t>
            </w:r>
          </w:p>
        </w:tc>
        <w:tc>
          <w:tcPr>
            <w:tcW w:w="1541" w:type="dxa"/>
          </w:tcPr>
          <w:p w14:paraId="635EA0CB" w14:textId="006897BC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266" w:type="dxa"/>
          </w:tcPr>
          <w:p w14:paraId="29A39BF0" w14:textId="534D5910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0.003546</w:t>
            </w:r>
          </w:p>
        </w:tc>
        <w:tc>
          <w:tcPr>
            <w:tcW w:w="1321" w:type="dxa"/>
          </w:tcPr>
          <w:p w14:paraId="04A1FCE4" w14:textId="16A43B6A" w:rsid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0.355</w:t>
            </w:r>
          </w:p>
        </w:tc>
      </w:tr>
      <w:tr w:rsidR="00093973" w14:paraId="7C44D1A4" w14:textId="77777777" w:rsidTr="00093973">
        <w:trPr>
          <w:jc w:val="center"/>
        </w:trPr>
        <w:tc>
          <w:tcPr>
            <w:tcW w:w="2104" w:type="dxa"/>
          </w:tcPr>
          <w:p w14:paraId="7703F4EE" w14:textId="2AAEB58C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[30,38;35,18)</w:t>
            </w:r>
          </w:p>
        </w:tc>
        <w:tc>
          <w:tcPr>
            <w:tcW w:w="1541" w:type="dxa"/>
          </w:tcPr>
          <w:p w14:paraId="290BEB94" w14:textId="4791BF7E" w:rsid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1</w:t>
            </w:r>
          </w:p>
        </w:tc>
        <w:tc>
          <w:tcPr>
            <w:tcW w:w="1266" w:type="dxa"/>
          </w:tcPr>
          <w:p w14:paraId="2B48B55B" w14:textId="4E4517F1" w:rsidR="00093973" w:rsidRPr="00093973" w:rsidRDefault="00093973" w:rsidP="00093973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  <w:lang w:val="ru-RU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0.000614</w:t>
            </w:r>
          </w:p>
        </w:tc>
        <w:tc>
          <w:tcPr>
            <w:tcW w:w="1321" w:type="dxa"/>
          </w:tcPr>
          <w:p w14:paraId="1F622C5E" w14:textId="2A72F16A" w:rsidR="00093973" w:rsidRDefault="00093973" w:rsidP="00093973">
            <w:pPr>
              <w:spacing w:line="360" w:lineRule="auto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0.061</w:t>
            </w:r>
          </w:p>
        </w:tc>
      </w:tr>
    </w:tbl>
    <w:p w14:paraId="1377EC1F" w14:textId="77777777" w:rsidR="00130E03" w:rsidRPr="00130E03" w:rsidRDefault="00130E03" w:rsidP="00130E03">
      <w:pPr>
        <w:spacing w:line="360" w:lineRule="auto"/>
        <w:rPr>
          <w:color w:val="0D0D0D" w:themeColor="text1" w:themeTint="F2"/>
          <w:sz w:val="28"/>
          <w:szCs w:val="28"/>
        </w:rPr>
      </w:pPr>
    </w:p>
    <w:p w14:paraId="554CDF5D" w14:textId="1E553F07" w:rsidR="00093973" w:rsidRDefault="00093973" w:rsidP="00093973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  <w:lang w:val="en-US"/>
        </w:rPr>
        <w:tab/>
      </w:r>
      <w:r>
        <w:rPr>
          <w:color w:val="0D0D0D" w:themeColor="text1" w:themeTint="F2"/>
          <w:sz w:val="28"/>
          <w:szCs w:val="28"/>
        </w:rPr>
        <w:t xml:space="preserve">Объединим три последних строки с четвертой, так как для них </w:t>
      </w:r>
      <w:proofErr w:type="spellStart"/>
      <w:proofErr w:type="gramStart"/>
      <w:r>
        <w:rPr>
          <w:color w:val="0D0D0D" w:themeColor="text1" w:themeTint="F2"/>
          <w:sz w:val="28"/>
          <w:szCs w:val="28"/>
        </w:rPr>
        <w:t>np</w:t>
      </w:r>
      <w:r>
        <w:rPr>
          <w:color w:val="0D0D0D" w:themeColor="text1" w:themeTint="F2"/>
          <w:sz w:val="28"/>
          <w:szCs w:val="28"/>
          <w:vertAlign w:val="subscript"/>
        </w:rPr>
        <w:t>ti</w:t>
      </w:r>
      <w:proofErr w:type="spellEnd"/>
      <w:r w:rsidRPr="00093973">
        <w:rPr>
          <w:color w:val="0D0D0D" w:themeColor="text1" w:themeTint="F2"/>
          <w:sz w:val="28"/>
          <w:szCs w:val="28"/>
        </w:rPr>
        <w:t>&lt;</w:t>
      </w:r>
      <w:proofErr w:type="gramEnd"/>
      <w:r w:rsidRPr="00093973">
        <w:rPr>
          <w:color w:val="0D0D0D" w:themeColor="text1" w:themeTint="F2"/>
          <w:sz w:val="28"/>
          <w:szCs w:val="28"/>
        </w:rPr>
        <w:t>5.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515"/>
        <w:gridCol w:w="1559"/>
        <w:gridCol w:w="1417"/>
      </w:tblGrid>
      <w:tr w:rsidR="00E64FFB" w14:paraId="6F42EB1B" w14:textId="77777777" w:rsidTr="00C275CF">
        <w:trPr>
          <w:jc w:val="center"/>
        </w:trPr>
        <w:tc>
          <w:tcPr>
            <w:tcW w:w="1741" w:type="dxa"/>
          </w:tcPr>
          <w:p w14:paraId="216C43A3" w14:textId="19233278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FC5F4A">
              <w:rPr>
                <w:sz w:val="28"/>
                <w:szCs w:val="28"/>
                <w:lang w:val="ru-RU"/>
              </w:rPr>
              <w:t>Интервал</w:t>
            </w:r>
          </w:p>
        </w:tc>
        <w:tc>
          <w:tcPr>
            <w:tcW w:w="1515" w:type="dxa"/>
          </w:tcPr>
          <w:p w14:paraId="516B83E7" w14:textId="7653F683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FC5F4A">
              <w:rPr>
                <w:sz w:val="28"/>
                <w:szCs w:val="28"/>
                <w:lang w:val="ru-RU"/>
              </w:rPr>
              <w:t>Частота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</m:oMath>
          </w:p>
        </w:tc>
        <w:tc>
          <w:tcPr>
            <w:tcW w:w="1559" w:type="dxa"/>
          </w:tcPr>
          <w:p w14:paraId="24B01DE5" w14:textId="0E250664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p</w:t>
            </w:r>
            <w:r>
              <w:rPr>
                <w:color w:val="0D0D0D" w:themeColor="text1" w:themeTint="F2"/>
                <w:sz w:val="28"/>
                <w:szCs w:val="28"/>
                <w:vertAlign w:val="subscript"/>
              </w:rPr>
              <w:t>ti</w:t>
            </w:r>
            <w:proofErr w:type="spellEnd"/>
          </w:p>
        </w:tc>
        <w:tc>
          <w:tcPr>
            <w:tcW w:w="1417" w:type="dxa"/>
          </w:tcPr>
          <w:p w14:paraId="1377A007" w14:textId="3D72D51D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color w:val="0D0D0D" w:themeColor="text1" w:themeTint="F2"/>
                <w:sz w:val="28"/>
                <w:szCs w:val="28"/>
              </w:rPr>
              <w:t>np</w:t>
            </w:r>
            <w:r>
              <w:rPr>
                <w:color w:val="0D0D0D" w:themeColor="text1" w:themeTint="F2"/>
                <w:sz w:val="28"/>
                <w:szCs w:val="28"/>
                <w:vertAlign w:val="subscript"/>
              </w:rPr>
              <w:t>ti</w:t>
            </w:r>
            <w:proofErr w:type="spellEnd"/>
          </w:p>
        </w:tc>
      </w:tr>
      <w:tr w:rsidR="00E64FFB" w14:paraId="532CBE15" w14:textId="77777777" w:rsidTr="00C275CF">
        <w:trPr>
          <w:jc w:val="center"/>
        </w:trPr>
        <w:tc>
          <w:tcPr>
            <w:tcW w:w="1741" w:type="dxa"/>
          </w:tcPr>
          <w:p w14:paraId="75425E58" w14:textId="79668882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[1,57;6,37)</w:t>
            </w:r>
          </w:p>
        </w:tc>
        <w:tc>
          <w:tcPr>
            <w:tcW w:w="1515" w:type="dxa"/>
          </w:tcPr>
          <w:p w14:paraId="0E2A59C5" w14:textId="6D8FCE4C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25</w:t>
            </w:r>
          </w:p>
        </w:tc>
        <w:tc>
          <w:tcPr>
            <w:tcW w:w="1559" w:type="dxa"/>
          </w:tcPr>
          <w:p w14:paraId="09C2A187" w14:textId="40EA292E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0.217567</w:t>
            </w:r>
          </w:p>
        </w:tc>
        <w:tc>
          <w:tcPr>
            <w:tcW w:w="1417" w:type="dxa"/>
          </w:tcPr>
          <w:p w14:paraId="0ABB6C0C" w14:textId="723A8F04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21.757</w:t>
            </w:r>
          </w:p>
        </w:tc>
      </w:tr>
      <w:tr w:rsidR="00E64FFB" w14:paraId="236D4335" w14:textId="77777777" w:rsidTr="00C275CF">
        <w:trPr>
          <w:jc w:val="center"/>
        </w:trPr>
        <w:tc>
          <w:tcPr>
            <w:tcW w:w="1741" w:type="dxa"/>
          </w:tcPr>
          <w:p w14:paraId="76850E88" w14:textId="4B8D8D54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[6,37;11,17)</w:t>
            </w:r>
          </w:p>
        </w:tc>
        <w:tc>
          <w:tcPr>
            <w:tcW w:w="1515" w:type="dxa"/>
          </w:tcPr>
          <w:p w14:paraId="698B6E9D" w14:textId="1073B98B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40</w:t>
            </w:r>
          </w:p>
        </w:tc>
        <w:tc>
          <w:tcPr>
            <w:tcW w:w="1559" w:type="dxa"/>
          </w:tcPr>
          <w:p w14:paraId="251F7CF1" w14:textId="42A1BDCC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0.439158</w:t>
            </w:r>
          </w:p>
        </w:tc>
        <w:tc>
          <w:tcPr>
            <w:tcW w:w="1417" w:type="dxa"/>
          </w:tcPr>
          <w:p w14:paraId="4408DF59" w14:textId="51FB0CB5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43.916</w:t>
            </w:r>
          </w:p>
        </w:tc>
      </w:tr>
      <w:tr w:rsidR="00E64FFB" w14:paraId="54725275" w14:textId="77777777" w:rsidTr="00C275CF">
        <w:trPr>
          <w:jc w:val="center"/>
        </w:trPr>
        <w:tc>
          <w:tcPr>
            <w:tcW w:w="1741" w:type="dxa"/>
          </w:tcPr>
          <w:p w14:paraId="31B814FB" w14:textId="27234E2D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[11,17;15,98)</w:t>
            </w:r>
          </w:p>
        </w:tc>
        <w:tc>
          <w:tcPr>
            <w:tcW w:w="1515" w:type="dxa"/>
          </w:tcPr>
          <w:p w14:paraId="7E09BB05" w14:textId="107AE6B2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27</w:t>
            </w:r>
          </w:p>
        </w:tc>
        <w:tc>
          <w:tcPr>
            <w:tcW w:w="1559" w:type="dxa"/>
          </w:tcPr>
          <w:p w14:paraId="5658A6DA" w14:textId="55F1060A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 w:rsidRPr="00093973">
              <w:rPr>
                <w:color w:val="0D0D0D" w:themeColor="text1" w:themeTint="F2"/>
                <w:sz w:val="28"/>
                <w:szCs w:val="28"/>
                <w:lang w:val="ru-RU"/>
              </w:rPr>
              <w:t>0.242844</w:t>
            </w:r>
          </w:p>
        </w:tc>
        <w:tc>
          <w:tcPr>
            <w:tcW w:w="1417" w:type="dxa"/>
          </w:tcPr>
          <w:p w14:paraId="2205D2BD" w14:textId="1A81A37F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24.284</w:t>
            </w:r>
          </w:p>
        </w:tc>
      </w:tr>
      <w:tr w:rsidR="00E64FFB" w14:paraId="1D35F382" w14:textId="77777777" w:rsidTr="00C275CF">
        <w:trPr>
          <w:jc w:val="center"/>
        </w:trPr>
        <w:tc>
          <w:tcPr>
            <w:tcW w:w="1741" w:type="dxa"/>
          </w:tcPr>
          <w:p w14:paraId="40D23C61" w14:textId="7A853E14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sz w:val="28"/>
                <w:szCs w:val="28"/>
              </w:rPr>
              <w:t>[15,98;</w:t>
            </w:r>
            <w:r>
              <w:rPr>
                <w:sz w:val="28"/>
                <w:szCs w:val="28"/>
              </w:rPr>
              <w:t>35,18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515" w:type="dxa"/>
          </w:tcPr>
          <w:p w14:paraId="5C6321F7" w14:textId="64AB7BF3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8</w:t>
            </w:r>
          </w:p>
        </w:tc>
        <w:tc>
          <w:tcPr>
            <w:tcW w:w="1559" w:type="dxa"/>
          </w:tcPr>
          <w:p w14:paraId="621ADA91" w14:textId="0B74C947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0.098978</w:t>
            </w:r>
          </w:p>
        </w:tc>
        <w:tc>
          <w:tcPr>
            <w:tcW w:w="1417" w:type="dxa"/>
          </w:tcPr>
          <w:p w14:paraId="3B3FE4B6" w14:textId="73A6AC10" w:rsidR="00E64FFB" w:rsidRDefault="00E64FFB" w:rsidP="00E64FFB">
            <w:pPr>
              <w:spacing w:line="360" w:lineRule="auto"/>
              <w:jc w:val="center"/>
              <w:rPr>
                <w:color w:val="0D0D0D" w:themeColor="text1" w:themeTint="F2"/>
                <w:sz w:val="28"/>
                <w:szCs w:val="28"/>
              </w:rPr>
            </w:pPr>
            <w:r>
              <w:rPr>
                <w:color w:val="0D0D0D" w:themeColor="text1" w:themeTint="F2"/>
                <w:sz w:val="28"/>
                <w:szCs w:val="28"/>
              </w:rPr>
              <w:t>9.898</w:t>
            </w:r>
          </w:p>
        </w:tc>
      </w:tr>
    </w:tbl>
    <w:p w14:paraId="3C28BB0A" w14:textId="77777777" w:rsidR="00093973" w:rsidRPr="00093973" w:rsidRDefault="00093973" w:rsidP="00093973">
      <w:pPr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</w:p>
    <w:p w14:paraId="52E488CE" w14:textId="673A2920" w:rsidR="00130E03" w:rsidRDefault="00C275CF" w:rsidP="00130E03">
      <w:pPr>
        <w:spacing w:line="360" w:lineRule="auto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  <w:lang w:val="en-US"/>
        </w:rPr>
        <w:tab/>
      </w:r>
      <w:r>
        <w:rPr>
          <w:color w:val="0D0D0D" w:themeColor="text1" w:themeTint="F2"/>
          <w:sz w:val="28"/>
          <w:szCs w:val="28"/>
        </w:rPr>
        <w:t xml:space="preserve">Вычислим статистику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color w:val="0D0D0D" w:themeColor="text1" w:themeTint="F2"/>
          <w:sz w:val="28"/>
          <w:szCs w:val="28"/>
        </w:rPr>
        <w:t xml:space="preserve"> по формуле:</w:t>
      </w:r>
    </w:p>
    <w:p w14:paraId="2AF40919" w14:textId="0E2E33B5" w:rsidR="00C275CF" w:rsidRPr="008B014A" w:rsidRDefault="00C275CF" w:rsidP="00130E03">
      <w:pPr>
        <w:spacing w:line="360" w:lineRule="auto"/>
        <w:jc w:val="both"/>
        <w:rPr>
          <w:i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χ</m:t>
              </m: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В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</w:rPr>
                <m:t>4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D0D0D" w:themeColor="text1" w:themeTint="F2"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ν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-n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p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color w:val="0D0D0D" w:themeColor="text1" w:themeTint="F2"/>
                                  <w:sz w:val="28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color w:val="0D0D0D" w:themeColor="text1" w:themeTint="F2"/>
                      <w:sz w:val="28"/>
                      <w:szCs w:val="28"/>
                      <w:lang w:val="en-US"/>
                    </w:rPr>
                    <m:t>n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D0D0D" w:themeColor="text1" w:themeTint="F2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D0D0D" w:themeColor="text1" w:themeTint="F2"/>
                              <w:sz w:val="28"/>
                              <w:szCs w:val="28"/>
                              <w:lang w:val="en-US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nary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=1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.5003</m:t>
          </m:r>
        </m:oMath>
      </m:oMathPara>
    </w:p>
    <w:p w14:paraId="2F2DBFB1" w14:textId="7E65D719" w:rsidR="008B014A" w:rsidRDefault="008B014A" w:rsidP="00130E03">
      <w:pPr>
        <w:spacing w:line="360" w:lineRule="auto"/>
        <w:jc w:val="both"/>
        <w:rPr>
          <w:color w:val="0D0D0D" w:themeColor="text1" w:themeTint="F2"/>
          <w:sz w:val="28"/>
          <w:szCs w:val="28"/>
          <w:lang w:val="en-US"/>
        </w:rPr>
      </w:pPr>
      <w:r>
        <w:rPr>
          <w:iCs/>
          <w:color w:val="0D0D0D" w:themeColor="text1" w:themeTint="F2"/>
          <w:sz w:val="28"/>
          <w:szCs w:val="28"/>
        </w:rPr>
        <w:lastRenderedPageBreak/>
        <w:tab/>
        <w:t xml:space="preserve">Далее, найдем квантиль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color w:val="0D0D0D" w:themeColor="text1" w:themeTint="F2"/>
          <w:sz w:val="28"/>
          <w:szCs w:val="28"/>
        </w:rPr>
        <w:t xml:space="preserve">. Так как для распределения была произведена оценка одного параметра, число степеней свободы будет равно </w:t>
      </w:r>
      <w:r>
        <w:rPr>
          <w:color w:val="0D0D0D" w:themeColor="text1" w:themeTint="F2"/>
          <w:sz w:val="28"/>
          <w:szCs w:val="28"/>
          <w:lang w:val="en-US"/>
        </w:rPr>
        <w:t>l</w:t>
      </w:r>
      <w:r w:rsidRPr="008B014A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–</w:t>
      </w:r>
      <w:r w:rsidRPr="008B014A">
        <w:rPr>
          <w:color w:val="0D0D0D" w:themeColor="text1" w:themeTint="F2"/>
          <w:sz w:val="28"/>
          <w:szCs w:val="28"/>
        </w:rPr>
        <w:t xml:space="preserve"> </w:t>
      </w:r>
      <w:proofErr w:type="gramStart"/>
      <w:r w:rsidRPr="008B014A">
        <w:rPr>
          <w:color w:val="0D0D0D" w:themeColor="text1" w:themeTint="F2"/>
          <w:sz w:val="28"/>
          <w:szCs w:val="28"/>
        </w:rPr>
        <w:t xml:space="preserve">1 </w:t>
      </w:r>
      <w:r>
        <w:rPr>
          <w:color w:val="0D0D0D" w:themeColor="text1" w:themeTint="F2"/>
          <w:sz w:val="28"/>
          <w:szCs w:val="28"/>
        </w:rPr>
        <w:t>–</w:t>
      </w:r>
      <w:r w:rsidRPr="008B014A">
        <w:rPr>
          <w:color w:val="0D0D0D" w:themeColor="text1" w:themeTint="F2"/>
          <w:sz w:val="28"/>
          <w:szCs w:val="28"/>
        </w:rPr>
        <w:t xml:space="preserve"> 3</w:t>
      </w:r>
      <w:proofErr w:type="gramEnd"/>
      <w:r w:rsidRPr="008B014A">
        <w:rPr>
          <w:color w:val="0D0D0D" w:themeColor="text1" w:themeTint="F2"/>
          <w:sz w:val="28"/>
          <w:szCs w:val="28"/>
        </w:rPr>
        <w:t xml:space="preserve"> </w:t>
      </w:r>
      <w:r>
        <w:rPr>
          <w:color w:val="0D0D0D" w:themeColor="text1" w:themeTint="F2"/>
          <w:sz w:val="28"/>
          <w:szCs w:val="28"/>
        </w:rPr>
        <w:t>–</w:t>
      </w:r>
      <w:r w:rsidRPr="008B014A">
        <w:rPr>
          <w:color w:val="0D0D0D" w:themeColor="text1" w:themeTint="F2"/>
          <w:sz w:val="28"/>
          <w:szCs w:val="28"/>
        </w:rPr>
        <w:t xml:space="preserve"> 1 = 2.</w:t>
      </w:r>
    </w:p>
    <w:p w14:paraId="40B13171" w14:textId="6FD20215" w:rsidR="008B014A" w:rsidRPr="00D60EF5" w:rsidRDefault="008B014A" w:rsidP="00130E03">
      <w:pPr>
        <w:spacing w:line="360" w:lineRule="auto"/>
        <w:jc w:val="both"/>
        <w:rPr>
          <w:i/>
          <w:iCs/>
          <w:color w:val="0D0D0D" w:themeColor="text1" w:themeTint="F2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χ</m:t>
              </m: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1-α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l-1-3-1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χ</m:t>
              </m:r>
              <m:ctrlPr>
                <w:rPr>
                  <w:rFonts w:ascii="Cambria Math" w:eastAsiaTheme="minorEastAsia" w:hAnsi="Cambria Math"/>
                  <w:i/>
                  <w:color w:val="0D0D0D" w:themeColor="text1" w:themeTint="F2"/>
                  <w:sz w:val="28"/>
                  <w:szCs w:val="28"/>
                </w:rPr>
              </m:ctrlPr>
            </m:e>
            <m:sub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0</m:t>
              </m:r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  <w:lang w:val="en-US"/>
                </w:rPr>
                <m:t>.95</m:t>
              </m:r>
            </m:sub>
            <m:sup>
              <m:r>
                <w:rPr>
                  <w:rFonts w:ascii="Cambria Math" w:eastAsiaTheme="minorEastAsia" w:hAnsi="Cambria Math"/>
                  <w:color w:val="0D0D0D" w:themeColor="text1" w:themeTint="F2"/>
                  <w:sz w:val="28"/>
                  <w:szCs w:val="28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color w:val="0D0D0D" w:themeColor="text1" w:themeTint="F2"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D0D0D" w:themeColor="text1" w:themeTint="F2"/>
                  <w:sz w:val="28"/>
                  <w:szCs w:val="28"/>
                  <w:lang w:val="en-US"/>
                </w:rPr>
                <m:t>2</m:t>
              </m:r>
            </m:e>
          </m:d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=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  <w:lang w:val="en-US"/>
            </w:rPr>
            <m:t>5</m:t>
          </m:r>
          <m:r>
            <w:rPr>
              <w:rFonts w:ascii="Cambria Math" w:hAnsi="Cambria Math"/>
              <w:color w:val="0D0D0D" w:themeColor="text1" w:themeTint="F2"/>
              <w:sz w:val="28"/>
              <w:szCs w:val="28"/>
            </w:rPr>
            <m:t>.99146</m:t>
          </m:r>
        </m:oMath>
      </m:oMathPara>
    </w:p>
    <w:p w14:paraId="512B3D73" w14:textId="308724FF" w:rsidR="00B724E0" w:rsidRPr="00E35656" w:rsidRDefault="00B724E0" w:rsidP="00B724E0">
      <w:pPr>
        <w:spacing w:line="360" w:lineRule="auto"/>
        <w:rPr>
          <w:rFonts w:eastAsiaTheme="minorEastAsia"/>
          <w:i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ab/>
      </w:r>
      <w:r w:rsidR="00E35656">
        <w:rPr>
          <w:color w:val="0D0D0D" w:themeColor="text1" w:themeTint="F2"/>
          <w:sz w:val="28"/>
          <w:szCs w:val="28"/>
        </w:rPr>
        <w:t xml:space="preserve">Получаем, что так как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&lt;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0</m:t>
            </m:r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.95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  <m:d>
          <m:d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2</m:t>
            </m:r>
          </m:e>
        </m:d>
      </m:oMath>
      <w:r w:rsidR="00E35656" w:rsidRPr="00E35656">
        <w:rPr>
          <w:color w:val="0D0D0D" w:themeColor="text1" w:themeTint="F2"/>
          <w:sz w:val="28"/>
          <w:szCs w:val="28"/>
        </w:rPr>
        <w:t xml:space="preserve">, </w:t>
      </w:r>
      <w:r w:rsidR="00E35656">
        <w:rPr>
          <w:color w:val="0D0D0D" w:themeColor="text1" w:themeTint="F2"/>
          <w:sz w:val="28"/>
          <w:szCs w:val="28"/>
        </w:rPr>
        <w:t>то основная гипотеза Н</w:t>
      </w:r>
      <w:r w:rsidR="00E35656">
        <w:rPr>
          <w:color w:val="0D0D0D" w:themeColor="text1" w:themeTint="F2"/>
          <w:sz w:val="28"/>
          <w:szCs w:val="28"/>
          <w:vertAlign w:val="subscript"/>
        </w:rPr>
        <w:t>0</w:t>
      </w:r>
      <w:r w:rsidR="00E35656">
        <w:rPr>
          <w:color w:val="0D0D0D" w:themeColor="text1" w:themeTint="F2"/>
          <w:sz w:val="28"/>
          <w:szCs w:val="28"/>
        </w:rPr>
        <w:t xml:space="preserve"> принимается.</w:t>
      </w:r>
    </w:p>
    <w:p w14:paraId="1C181321" w14:textId="52995E09" w:rsidR="004A4D10" w:rsidRDefault="00E50F2D" w:rsidP="00E50F2D">
      <w:pPr>
        <w:spacing w:line="360" w:lineRule="auto"/>
        <w:jc w:val="center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DFD4160" wp14:editId="1CE5F716">
            <wp:extent cx="4756150" cy="3007392"/>
            <wp:effectExtent l="0" t="0" r="6350" b="2540"/>
            <wp:docPr id="1312921438" name="Рисунок 1" descr="Изображение выглядит как График, диаграмма, линия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921438" name="Рисунок 1" descr="Изображение выглядит как График, диаграмма, линия,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497" cy="3010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D1BE8" w14:textId="659F2F10" w:rsidR="00E50F2D" w:rsidRDefault="00E411D7" w:rsidP="00E50F2D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Выводы</w:t>
      </w:r>
    </w:p>
    <w:p w14:paraId="177B9705" w14:textId="6734B891" w:rsidR="00E411D7" w:rsidRDefault="00E411D7" w:rsidP="004F765A">
      <w:pPr>
        <w:pStyle w:val="a7"/>
        <w:overflowPunct/>
        <w:autoSpaceDE/>
        <w:autoSpaceDN/>
        <w:adjustRightInd/>
        <w:spacing w:after="200" w:line="360" w:lineRule="auto"/>
        <w:ind w:left="360" w:firstLine="348"/>
        <w:jc w:val="both"/>
        <w:textAlignment w:val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sz w:val="28"/>
          <w:szCs w:val="28"/>
        </w:rPr>
        <w:t>В ходе проделанной лабораторной работы осуществлена группировка заданной</w:t>
      </w:r>
      <w:r w:rsidRPr="00E411D7">
        <w:rPr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>выборк</w:t>
      </w:r>
      <w:r>
        <w:rPr>
          <w:rFonts w:eastAsiaTheme="minorEastAsia"/>
          <w:color w:val="0D0D0D" w:themeColor="text1" w:themeTint="F2"/>
          <w:sz w:val="28"/>
          <w:szCs w:val="28"/>
        </w:rPr>
        <w:t>и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 из генеральной совокупности,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была осуществлена </w:t>
      </w:r>
      <w:r w:rsidRPr="007A0015">
        <w:rPr>
          <w:color w:val="0D0D0D" w:themeColor="text1" w:themeTint="F2"/>
          <w:sz w:val="28"/>
          <w:szCs w:val="28"/>
        </w:rPr>
        <w:t>провер</w:t>
      </w:r>
      <w:r>
        <w:rPr>
          <w:color w:val="0D0D0D" w:themeColor="text1" w:themeTint="F2"/>
          <w:sz w:val="28"/>
          <w:szCs w:val="28"/>
        </w:rPr>
        <w:t>ка</w:t>
      </w:r>
      <w:r w:rsidRPr="007A0015">
        <w:rPr>
          <w:color w:val="0D0D0D" w:themeColor="text1" w:themeTint="F2"/>
          <w:sz w:val="28"/>
          <w:szCs w:val="28"/>
        </w:rPr>
        <w:t xml:space="preserve"> </w:t>
      </w:r>
      <w:r w:rsidRPr="007A0015">
        <w:rPr>
          <w:rFonts w:eastAsiaTheme="minorEastAsia"/>
          <w:color w:val="0D0D0D" w:themeColor="text1" w:themeTint="F2"/>
          <w:sz w:val="28"/>
          <w:szCs w:val="28"/>
        </w:rPr>
        <w:t xml:space="preserve">на уровне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α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=0.05</m:t>
        </m:r>
      </m:oMath>
      <w:r w:rsidRPr="007A0015">
        <w:rPr>
          <w:color w:val="0D0D0D" w:themeColor="text1" w:themeTint="F2"/>
          <w:sz w:val="28"/>
          <w:szCs w:val="28"/>
        </w:rPr>
        <w:t xml:space="preserve"> гипотез</w:t>
      </w:r>
      <w:r>
        <w:rPr>
          <w:color w:val="0D0D0D" w:themeColor="text1" w:themeTint="F2"/>
          <w:sz w:val="28"/>
          <w:szCs w:val="28"/>
        </w:rPr>
        <w:t>ы</w:t>
      </w:r>
      <w:r w:rsidRPr="007A0015">
        <w:rPr>
          <w:color w:val="0D0D0D" w:themeColor="text1" w:themeTint="F2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: выборка взята из генеральной совокупности, распределенной по закону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e>
          <m:sub/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, а также </w:t>
      </w:r>
      <w:r w:rsidR="004F765A">
        <w:rPr>
          <w:rFonts w:eastAsiaTheme="minorEastAsia"/>
          <w:color w:val="0D0D0D" w:themeColor="text1" w:themeTint="F2"/>
          <w:sz w:val="28"/>
          <w:szCs w:val="28"/>
        </w:rPr>
        <w:t xml:space="preserve">был </w:t>
      </w:r>
      <w:r>
        <w:rPr>
          <w:rFonts w:eastAsiaTheme="minorEastAsia"/>
          <w:color w:val="0D0D0D" w:themeColor="text1" w:themeTint="F2"/>
          <w:sz w:val="28"/>
          <w:szCs w:val="28"/>
        </w:rPr>
        <w:t>найден неизвестный параметр данного распределения</w:t>
      </w:r>
      <w:r w:rsidR="004F765A">
        <w:rPr>
          <w:rFonts w:eastAsiaTheme="minorEastAsia"/>
          <w:color w:val="0D0D0D" w:themeColor="text1" w:themeTint="F2"/>
          <w:sz w:val="28"/>
          <w:szCs w:val="28"/>
        </w:rPr>
        <w:t xml:space="preserve"> при помощи метода моментов. Полученные результаты проиллюстрированы графиком с совмещенной гистограммой относительных частот и плотностью распределения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 xml:space="preserve"> </m:t>
        </m:r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</w:rPr>
            </m:ctrlPr>
          </m:e>
          <m:sub/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  <w:lang w:val="en-US"/>
          </w:rPr>
          <m:t>.</m:t>
        </m:r>
      </m:oMath>
    </w:p>
    <w:p w14:paraId="611EF504" w14:textId="427AB36B" w:rsidR="007F3C36" w:rsidRDefault="007F3C36" w:rsidP="007F3C36">
      <w:pPr>
        <w:pStyle w:val="a7"/>
        <w:overflowPunct/>
        <w:autoSpaceDE/>
        <w:autoSpaceDN/>
        <w:adjustRightInd/>
        <w:spacing w:after="200" w:line="360" w:lineRule="auto"/>
        <w:ind w:left="360" w:firstLine="348"/>
        <w:jc w:val="center"/>
        <w:textAlignment w:val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Приложение</w:t>
      </w:r>
    </w:p>
    <w:p w14:paraId="150E8404" w14:textId="6554B84C" w:rsidR="007F3C36" w:rsidRDefault="007F3C36" w:rsidP="007F3C36">
      <w:pPr>
        <w:pStyle w:val="a7"/>
        <w:overflowPunct/>
        <w:autoSpaceDE/>
        <w:autoSpaceDN/>
        <w:adjustRightInd/>
        <w:spacing w:after="200" w:line="360" w:lineRule="auto"/>
        <w:ind w:left="360" w:firstLine="348"/>
        <w:jc w:val="both"/>
        <w:textAlignment w:val="auto"/>
        <w:rPr>
          <w:sz w:val="28"/>
          <w:szCs w:val="28"/>
        </w:rPr>
      </w:pPr>
      <w:r>
        <w:rPr>
          <w:sz w:val="28"/>
          <w:szCs w:val="28"/>
        </w:rPr>
        <w:t xml:space="preserve">В приложении представлен программный код на языке </w:t>
      </w:r>
      <w:r>
        <w:rPr>
          <w:sz w:val="28"/>
          <w:szCs w:val="28"/>
          <w:lang w:val="en-GB"/>
        </w:rPr>
        <w:t>Python</w:t>
      </w:r>
      <w:r w:rsidRPr="007F3C36">
        <w:rPr>
          <w:sz w:val="28"/>
          <w:szCs w:val="28"/>
        </w:rPr>
        <w:t>.</w:t>
      </w:r>
    </w:p>
    <w:p w14:paraId="2B10B927" w14:textId="77777777" w:rsidR="007F3C36" w:rsidRPr="007F3C36" w:rsidRDefault="007F3C36" w:rsidP="007F3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autoSpaceDE/>
        <w:autoSpaceDN/>
        <w:adjustRightInd/>
        <w:textAlignment w:val="auto"/>
        <w:rPr>
          <w:rFonts w:ascii="Courier New" w:hAnsi="Courier New" w:cs="Courier New"/>
          <w:color w:val="000000"/>
          <w:lang w:val="en-US"/>
        </w:rPr>
      </w:pP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scipy.stats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r w:rsidRPr="007F3C36">
        <w:rPr>
          <w:rFonts w:ascii="Courier New" w:hAnsi="Courier New" w:cs="Courier New"/>
          <w:color w:val="000000"/>
          <w:lang w:val="en-US"/>
        </w:rPr>
        <w:t>stats</w:t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numpy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r w:rsidRPr="007F3C36">
        <w:rPr>
          <w:rFonts w:ascii="Courier New" w:hAnsi="Courier New" w:cs="Courier New"/>
          <w:color w:val="000000"/>
          <w:lang w:val="en-US"/>
        </w:rPr>
        <w:t>np</w:t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matplotlib.pyplot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plt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import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scipy.stats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as </w:t>
      </w:r>
      <w:r w:rsidRPr="007F3C36">
        <w:rPr>
          <w:rFonts w:ascii="Courier New" w:hAnsi="Courier New" w:cs="Courier New"/>
          <w:color w:val="000000"/>
          <w:lang w:val="en-US"/>
        </w:rPr>
        <w:t>stats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k = </w:t>
      </w:r>
      <w:r w:rsidRPr="007F3C36">
        <w:rPr>
          <w:rFonts w:ascii="Courier New" w:hAnsi="Courier New" w:cs="Courier New"/>
          <w:color w:val="0000FF"/>
          <w:lang w:val="en-US"/>
        </w:rPr>
        <w:t xml:space="preserve">9.97 </w:t>
      </w:r>
      <w:r w:rsidRPr="007F3C36">
        <w:rPr>
          <w:rFonts w:ascii="Courier New" w:hAnsi="Courier New" w:cs="Courier New"/>
          <w:color w:val="0000FF"/>
          <w:lang w:val="en-US"/>
        </w:rPr>
        <w:br/>
      </w:r>
      <w:r w:rsidRPr="007F3C36">
        <w:rPr>
          <w:rFonts w:ascii="Courier New" w:hAnsi="Courier New" w:cs="Courier New"/>
          <w:color w:val="000000"/>
          <w:lang w:val="en-US"/>
        </w:rPr>
        <w:t>intervals = [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(</w:t>
      </w:r>
      <w:r w:rsidRPr="007F3C36">
        <w:rPr>
          <w:rFonts w:ascii="Courier New" w:hAnsi="Courier New" w:cs="Courier New"/>
          <w:color w:val="0000FF"/>
          <w:lang w:val="en-US"/>
        </w:rPr>
        <w:t>1.57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6.37</w:t>
      </w:r>
      <w:r w:rsidRPr="007F3C36">
        <w:rPr>
          <w:rFonts w:ascii="Courier New" w:hAnsi="Courier New" w:cs="Courier New"/>
          <w:color w:val="000000"/>
          <w:lang w:val="en-US"/>
        </w:rPr>
        <w:t>),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(</w:t>
      </w:r>
      <w:r w:rsidRPr="007F3C36">
        <w:rPr>
          <w:rFonts w:ascii="Courier New" w:hAnsi="Courier New" w:cs="Courier New"/>
          <w:color w:val="0000FF"/>
          <w:lang w:val="en-US"/>
        </w:rPr>
        <w:t>6.37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11.17</w:t>
      </w:r>
      <w:r w:rsidRPr="007F3C36">
        <w:rPr>
          <w:rFonts w:ascii="Courier New" w:hAnsi="Courier New" w:cs="Courier New"/>
          <w:color w:val="000000"/>
          <w:lang w:val="en-US"/>
        </w:rPr>
        <w:t>),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(</w:t>
      </w:r>
      <w:r w:rsidRPr="007F3C36">
        <w:rPr>
          <w:rFonts w:ascii="Courier New" w:hAnsi="Courier New" w:cs="Courier New"/>
          <w:color w:val="0000FF"/>
          <w:lang w:val="en-US"/>
        </w:rPr>
        <w:t>11.17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15.98</w:t>
      </w:r>
      <w:r w:rsidRPr="007F3C36">
        <w:rPr>
          <w:rFonts w:ascii="Courier New" w:hAnsi="Courier New" w:cs="Courier New"/>
          <w:color w:val="000000"/>
          <w:lang w:val="en-US"/>
        </w:rPr>
        <w:t>),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(</w:t>
      </w:r>
      <w:r w:rsidRPr="007F3C36">
        <w:rPr>
          <w:rFonts w:ascii="Courier New" w:hAnsi="Courier New" w:cs="Courier New"/>
          <w:color w:val="0000FF"/>
          <w:lang w:val="en-US"/>
        </w:rPr>
        <w:t>15.98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20.78</w:t>
      </w:r>
      <w:r w:rsidRPr="007F3C36">
        <w:rPr>
          <w:rFonts w:ascii="Courier New" w:hAnsi="Courier New" w:cs="Courier New"/>
          <w:color w:val="000000"/>
          <w:lang w:val="en-US"/>
        </w:rPr>
        <w:t>),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(</w:t>
      </w:r>
      <w:r w:rsidRPr="007F3C36">
        <w:rPr>
          <w:rFonts w:ascii="Courier New" w:hAnsi="Courier New" w:cs="Courier New"/>
          <w:color w:val="0000FF"/>
          <w:lang w:val="en-US"/>
        </w:rPr>
        <w:t>20.78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25.58</w:t>
      </w:r>
      <w:r w:rsidRPr="007F3C36">
        <w:rPr>
          <w:rFonts w:ascii="Courier New" w:hAnsi="Courier New" w:cs="Courier New"/>
          <w:color w:val="000000"/>
          <w:lang w:val="en-US"/>
        </w:rPr>
        <w:t>),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(</w:t>
      </w:r>
      <w:r w:rsidRPr="007F3C36">
        <w:rPr>
          <w:rFonts w:ascii="Courier New" w:hAnsi="Courier New" w:cs="Courier New"/>
          <w:color w:val="0000FF"/>
          <w:lang w:val="en-US"/>
        </w:rPr>
        <w:t>25.58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30.38</w:t>
      </w:r>
      <w:r w:rsidRPr="007F3C36">
        <w:rPr>
          <w:rFonts w:ascii="Courier New" w:hAnsi="Courier New" w:cs="Courier New"/>
          <w:color w:val="000000"/>
          <w:lang w:val="en-US"/>
        </w:rPr>
        <w:t>),</w:t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color w:val="000000"/>
          <w:lang w:val="en-US"/>
        </w:rPr>
        <w:lastRenderedPageBreak/>
        <w:t xml:space="preserve">    (</w:t>
      </w:r>
      <w:r w:rsidRPr="007F3C36">
        <w:rPr>
          <w:rFonts w:ascii="Courier New" w:hAnsi="Courier New" w:cs="Courier New"/>
          <w:color w:val="0000FF"/>
          <w:lang w:val="en-US"/>
        </w:rPr>
        <w:t>30.38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35.18</w:t>
      </w:r>
      <w:r w:rsidRPr="007F3C36">
        <w:rPr>
          <w:rFonts w:ascii="Courier New" w:hAnsi="Courier New" w:cs="Courier New"/>
          <w:color w:val="000000"/>
          <w:lang w:val="en-US"/>
        </w:rPr>
        <w:t>)</w:t>
      </w:r>
      <w:r w:rsidRPr="007F3C36">
        <w:rPr>
          <w:rFonts w:ascii="Courier New" w:hAnsi="Courier New" w:cs="Courier New"/>
          <w:color w:val="000000"/>
          <w:lang w:val="en-US"/>
        </w:rPr>
        <w:br/>
        <w:t>]</w:t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def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calculate_theoretical_frequencies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(k, intervals, n=</w:t>
      </w:r>
      <w:r w:rsidRPr="007F3C36">
        <w:rPr>
          <w:rFonts w:ascii="Courier New" w:hAnsi="Courier New" w:cs="Courier New"/>
          <w:color w:val="0000FF"/>
          <w:lang w:val="en-US"/>
        </w:rPr>
        <w:t>100</w:t>
      </w:r>
      <w:r w:rsidRPr="007F3C36">
        <w:rPr>
          <w:rFonts w:ascii="Courier New" w:hAnsi="Courier New" w:cs="Courier New"/>
          <w:color w:val="000000"/>
          <w:lang w:val="en-US"/>
        </w:rPr>
        <w:t>):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frequencies = []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7F3C36">
        <w:rPr>
          <w:rFonts w:ascii="Courier New" w:hAnsi="Courier New" w:cs="Courier New"/>
          <w:color w:val="000000"/>
          <w:lang w:val="en-US"/>
        </w:rPr>
        <w:t xml:space="preserve">a, b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7F3C36">
        <w:rPr>
          <w:rFonts w:ascii="Courier New" w:hAnsi="Courier New" w:cs="Courier New"/>
          <w:color w:val="000000"/>
          <w:lang w:val="en-US"/>
        </w:rPr>
        <w:t>intervals: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    P = stats.chi2.cdf(b, k) - stats.chi2.cdf(a, k)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    frequency = P * n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   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frequencies.append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(frequency)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return </w:t>
      </w:r>
      <w:r w:rsidRPr="007F3C36">
        <w:rPr>
          <w:rFonts w:ascii="Courier New" w:hAnsi="Courier New" w:cs="Courier New"/>
          <w:color w:val="000000"/>
          <w:lang w:val="en-US"/>
        </w:rPr>
        <w:t>frequencies</w:t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n = </w:t>
      </w:r>
      <w:r w:rsidRPr="007F3C36">
        <w:rPr>
          <w:rFonts w:ascii="Courier New" w:hAnsi="Courier New" w:cs="Courier New"/>
          <w:color w:val="0000FF"/>
          <w:lang w:val="en-US"/>
        </w:rPr>
        <w:t>100</w:t>
      </w:r>
      <w:r w:rsidRPr="007F3C36">
        <w:rPr>
          <w:rFonts w:ascii="Courier New" w:hAnsi="Courier New" w:cs="Courier New"/>
          <w:color w:val="0000FF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theoretical_frequencies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=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calculate_theoretical_frequencies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(k, intervals, n)</w:t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, (interval,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freq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)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7F3C36">
        <w:rPr>
          <w:rFonts w:ascii="Courier New" w:hAnsi="Courier New" w:cs="Courier New"/>
          <w:color w:val="000000"/>
          <w:lang w:val="en-US"/>
        </w:rPr>
        <w:t xml:space="preserve">enumerate(zip(intervals,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theoretical_frequencies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)):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print(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f"</w:t>
      </w:r>
      <w:r w:rsidRPr="007F3C36">
        <w:rPr>
          <w:rFonts w:ascii="Courier New" w:hAnsi="Courier New" w:cs="Courier New"/>
          <w:b/>
          <w:bCs/>
          <w:color w:val="008000"/>
        </w:rPr>
        <w:t>Интервал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7F3C36">
        <w:rPr>
          <w:rFonts w:ascii="Courier New" w:hAnsi="Courier New" w:cs="Courier New"/>
          <w:color w:val="000000"/>
          <w:lang w:val="en-US"/>
        </w:rPr>
        <w:t>interval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: </w:t>
      </w:r>
      <w:r w:rsidRPr="007F3C36">
        <w:rPr>
          <w:rFonts w:ascii="Courier New" w:hAnsi="Courier New" w:cs="Courier New"/>
          <w:b/>
          <w:bCs/>
          <w:color w:val="008000"/>
        </w:rPr>
        <w:t>Теоретическая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частота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=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>{</w:t>
      </w:r>
      <w:r w:rsidRPr="007F3C36">
        <w:rPr>
          <w:rFonts w:ascii="Courier New" w:hAnsi="Courier New" w:cs="Courier New"/>
          <w:color w:val="000000"/>
          <w:lang w:val="en-US"/>
        </w:rPr>
        <w:t>freq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>: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.6f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>}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"</w:t>
      </w:r>
      <w:r w:rsidRPr="007F3C36">
        <w:rPr>
          <w:rFonts w:ascii="Courier New" w:hAnsi="Courier New" w:cs="Courier New"/>
          <w:color w:val="000000"/>
          <w:lang w:val="en-US"/>
        </w:rPr>
        <w:t>)</w:t>
      </w:r>
      <w:r w:rsidRPr="007F3C36">
        <w:rPr>
          <w:rFonts w:ascii="Courier New" w:hAnsi="Courier New" w:cs="Courier New"/>
          <w:color w:val="000000"/>
          <w:lang w:val="en-US"/>
        </w:rPr>
        <w:br/>
      </w:r>
      <w:r w:rsidRPr="007F3C36">
        <w:rPr>
          <w:rFonts w:ascii="Courier New" w:hAnsi="Courier New" w:cs="Courier New"/>
          <w:color w:val="000000"/>
          <w:lang w:val="en-US"/>
        </w:rPr>
        <w:br/>
        <w:t>intervals = [(</w:t>
      </w:r>
      <w:r w:rsidRPr="007F3C36">
        <w:rPr>
          <w:rFonts w:ascii="Courier New" w:hAnsi="Courier New" w:cs="Courier New"/>
          <w:color w:val="0000FF"/>
          <w:lang w:val="en-US"/>
        </w:rPr>
        <w:t>1.57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6.37</w:t>
      </w:r>
      <w:r w:rsidRPr="007F3C36">
        <w:rPr>
          <w:rFonts w:ascii="Courier New" w:hAnsi="Courier New" w:cs="Courier New"/>
          <w:color w:val="000000"/>
          <w:lang w:val="en-US"/>
        </w:rPr>
        <w:t>), (</w:t>
      </w:r>
      <w:r w:rsidRPr="007F3C36">
        <w:rPr>
          <w:rFonts w:ascii="Courier New" w:hAnsi="Courier New" w:cs="Courier New"/>
          <w:color w:val="0000FF"/>
          <w:lang w:val="en-US"/>
        </w:rPr>
        <w:t>6.37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11.17</w:t>
      </w:r>
      <w:r w:rsidRPr="007F3C36">
        <w:rPr>
          <w:rFonts w:ascii="Courier New" w:hAnsi="Courier New" w:cs="Courier New"/>
          <w:color w:val="000000"/>
          <w:lang w:val="en-US"/>
        </w:rPr>
        <w:t>), (</w:t>
      </w:r>
      <w:r w:rsidRPr="007F3C36">
        <w:rPr>
          <w:rFonts w:ascii="Courier New" w:hAnsi="Courier New" w:cs="Courier New"/>
          <w:color w:val="0000FF"/>
          <w:lang w:val="en-US"/>
        </w:rPr>
        <w:t>11.17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15.98</w:t>
      </w:r>
      <w:r w:rsidRPr="007F3C36">
        <w:rPr>
          <w:rFonts w:ascii="Courier New" w:hAnsi="Courier New" w:cs="Courier New"/>
          <w:color w:val="000000"/>
          <w:lang w:val="en-US"/>
        </w:rPr>
        <w:t>), (</w:t>
      </w:r>
      <w:r w:rsidRPr="007F3C36">
        <w:rPr>
          <w:rFonts w:ascii="Courier New" w:hAnsi="Courier New" w:cs="Courier New"/>
          <w:color w:val="0000FF"/>
          <w:lang w:val="en-US"/>
        </w:rPr>
        <w:t>15.98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20.78</w:t>
      </w:r>
      <w:r w:rsidRPr="007F3C36">
        <w:rPr>
          <w:rFonts w:ascii="Courier New" w:hAnsi="Courier New" w:cs="Courier New"/>
          <w:color w:val="000000"/>
          <w:lang w:val="en-US"/>
        </w:rPr>
        <w:t xml:space="preserve">), 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         (</w:t>
      </w:r>
      <w:r w:rsidRPr="007F3C36">
        <w:rPr>
          <w:rFonts w:ascii="Courier New" w:hAnsi="Courier New" w:cs="Courier New"/>
          <w:color w:val="0000FF"/>
          <w:lang w:val="en-US"/>
        </w:rPr>
        <w:t>20.78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25.58</w:t>
      </w:r>
      <w:r w:rsidRPr="007F3C36">
        <w:rPr>
          <w:rFonts w:ascii="Courier New" w:hAnsi="Courier New" w:cs="Courier New"/>
          <w:color w:val="000000"/>
          <w:lang w:val="en-US"/>
        </w:rPr>
        <w:t>), (</w:t>
      </w:r>
      <w:r w:rsidRPr="007F3C36">
        <w:rPr>
          <w:rFonts w:ascii="Courier New" w:hAnsi="Courier New" w:cs="Courier New"/>
          <w:color w:val="0000FF"/>
          <w:lang w:val="en-US"/>
        </w:rPr>
        <w:t>25.58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30.38</w:t>
      </w:r>
      <w:r w:rsidRPr="007F3C36">
        <w:rPr>
          <w:rFonts w:ascii="Courier New" w:hAnsi="Courier New" w:cs="Courier New"/>
          <w:color w:val="000000"/>
          <w:lang w:val="en-US"/>
        </w:rPr>
        <w:t>), (</w:t>
      </w:r>
      <w:r w:rsidRPr="007F3C36">
        <w:rPr>
          <w:rFonts w:ascii="Courier New" w:hAnsi="Courier New" w:cs="Courier New"/>
          <w:color w:val="0000FF"/>
          <w:lang w:val="en-US"/>
        </w:rPr>
        <w:t>30.38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35.18</w:t>
      </w:r>
      <w:r w:rsidRPr="007F3C36">
        <w:rPr>
          <w:rFonts w:ascii="Courier New" w:hAnsi="Courier New" w:cs="Courier New"/>
          <w:color w:val="000000"/>
          <w:lang w:val="en-US"/>
        </w:rPr>
        <w:t>)]</w:t>
      </w:r>
      <w:r w:rsidRPr="007F3C36">
        <w:rPr>
          <w:rFonts w:ascii="Courier New" w:hAnsi="Courier New" w:cs="Courier New"/>
          <w:color w:val="000000"/>
          <w:lang w:val="en-US"/>
        </w:rPr>
        <w:br/>
        <w:t>frequencies = [</w:t>
      </w:r>
      <w:r w:rsidRPr="007F3C36">
        <w:rPr>
          <w:rFonts w:ascii="Courier New" w:hAnsi="Courier New" w:cs="Courier New"/>
          <w:color w:val="0000FF"/>
          <w:lang w:val="en-US"/>
        </w:rPr>
        <w:t>0.0521</w:t>
      </w:r>
      <w:r w:rsidRPr="007F3C36">
        <w:rPr>
          <w:rFonts w:ascii="Courier New" w:hAnsi="Courier New" w:cs="Courier New"/>
          <w:color w:val="000000"/>
          <w:lang w:val="en-US"/>
        </w:rPr>
        <w:t>,</w:t>
      </w:r>
      <w:r w:rsidRPr="007F3C36">
        <w:rPr>
          <w:rFonts w:ascii="Courier New" w:hAnsi="Courier New" w:cs="Courier New"/>
          <w:color w:val="0000FF"/>
          <w:lang w:val="en-US"/>
        </w:rPr>
        <w:t>0.0833</w:t>
      </w:r>
      <w:r w:rsidRPr="007F3C36">
        <w:rPr>
          <w:rFonts w:ascii="Courier New" w:hAnsi="Courier New" w:cs="Courier New"/>
          <w:color w:val="000000"/>
          <w:lang w:val="en-US"/>
        </w:rPr>
        <w:t>,</w:t>
      </w:r>
      <w:r w:rsidRPr="007F3C36">
        <w:rPr>
          <w:rFonts w:ascii="Courier New" w:hAnsi="Courier New" w:cs="Courier New"/>
          <w:color w:val="0000FF"/>
          <w:lang w:val="en-US"/>
        </w:rPr>
        <w:t>0.0563</w:t>
      </w:r>
      <w:r w:rsidRPr="007F3C36">
        <w:rPr>
          <w:rFonts w:ascii="Courier New" w:hAnsi="Courier New" w:cs="Courier New"/>
          <w:color w:val="000000"/>
          <w:lang w:val="en-US"/>
        </w:rPr>
        <w:t>,</w:t>
      </w:r>
      <w:r w:rsidRPr="007F3C36">
        <w:rPr>
          <w:rFonts w:ascii="Courier New" w:hAnsi="Courier New" w:cs="Courier New"/>
          <w:color w:val="0000FF"/>
          <w:lang w:val="en-US"/>
        </w:rPr>
        <w:t>0.0125</w:t>
      </w:r>
      <w:r w:rsidRPr="007F3C36">
        <w:rPr>
          <w:rFonts w:ascii="Courier New" w:hAnsi="Courier New" w:cs="Courier New"/>
          <w:color w:val="000000"/>
          <w:lang w:val="en-US"/>
        </w:rPr>
        <w:t>,</w:t>
      </w:r>
      <w:r w:rsidRPr="007F3C36">
        <w:rPr>
          <w:rFonts w:ascii="Courier New" w:hAnsi="Courier New" w:cs="Courier New"/>
          <w:color w:val="0000FF"/>
          <w:lang w:val="en-US"/>
        </w:rPr>
        <w:t>0</w:t>
      </w:r>
      <w:r w:rsidRPr="007F3C36">
        <w:rPr>
          <w:rFonts w:ascii="Courier New" w:hAnsi="Courier New" w:cs="Courier New"/>
          <w:color w:val="000000"/>
          <w:lang w:val="en-US"/>
        </w:rPr>
        <w:t>,</w:t>
      </w:r>
      <w:r w:rsidRPr="007F3C36">
        <w:rPr>
          <w:rFonts w:ascii="Courier New" w:hAnsi="Courier New" w:cs="Courier New"/>
          <w:color w:val="0000FF"/>
          <w:lang w:val="en-US"/>
        </w:rPr>
        <w:t>0.0021</w:t>
      </w:r>
      <w:r w:rsidRPr="007F3C36">
        <w:rPr>
          <w:rFonts w:ascii="Courier New" w:hAnsi="Courier New" w:cs="Courier New"/>
          <w:color w:val="000000"/>
          <w:lang w:val="en-US"/>
        </w:rPr>
        <w:t>,</w:t>
      </w:r>
      <w:r w:rsidRPr="007F3C36">
        <w:rPr>
          <w:rFonts w:ascii="Courier New" w:hAnsi="Courier New" w:cs="Courier New"/>
          <w:color w:val="0000FF"/>
          <w:lang w:val="en-US"/>
        </w:rPr>
        <w:t>0.0021</w:t>
      </w:r>
      <w:r w:rsidRPr="007F3C36">
        <w:rPr>
          <w:rFonts w:ascii="Courier New" w:hAnsi="Courier New" w:cs="Courier New"/>
          <w:color w:val="000000"/>
          <w:lang w:val="en-US"/>
        </w:rPr>
        <w:t>]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left_edges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= [interval[</w:t>
      </w:r>
      <w:r w:rsidRPr="007F3C36">
        <w:rPr>
          <w:rFonts w:ascii="Courier New" w:hAnsi="Courier New" w:cs="Courier New"/>
          <w:color w:val="0000FF"/>
          <w:lang w:val="en-US"/>
        </w:rPr>
        <w:t>0</w:t>
      </w:r>
      <w:r w:rsidRPr="007F3C36">
        <w:rPr>
          <w:rFonts w:ascii="Courier New" w:hAnsi="Courier New" w:cs="Courier New"/>
          <w:color w:val="000000"/>
          <w:lang w:val="en-US"/>
        </w:rPr>
        <w:t xml:space="preserve">]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7F3C36">
        <w:rPr>
          <w:rFonts w:ascii="Courier New" w:hAnsi="Courier New" w:cs="Courier New"/>
          <w:color w:val="000000"/>
          <w:lang w:val="en-US"/>
        </w:rPr>
        <w:t xml:space="preserve">interval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7F3C36">
        <w:rPr>
          <w:rFonts w:ascii="Courier New" w:hAnsi="Courier New" w:cs="Courier New"/>
          <w:color w:val="000000"/>
          <w:lang w:val="en-US"/>
        </w:rPr>
        <w:t>intervals]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right_edges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= [interval[</w:t>
      </w:r>
      <w:r w:rsidRPr="007F3C36">
        <w:rPr>
          <w:rFonts w:ascii="Courier New" w:hAnsi="Courier New" w:cs="Courier New"/>
          <w:color w:val="0000FF"/>
          <w:lang w:val="en-US"/>
        </w:rPr>
        <w:t>1</w:t>
      </w:r>
      <w:r w:rsidRPr="007F3C36">
        <w:rPr>
          <w:rFonts w:ascii="Courier New" w:hAnsi="Courier New" w:cs="Courier New"/>
          <w:color w:val="000000"/>
          <w:lang w:val="en-US"/>
        </w:rPr>
        <w:t xml:space="preserve">]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r w:rsidRPr="007F3C36">
        <w:rPr>
          <w:rFonts w:ascii="Courier New" w:hAnsi="Courier New" w:cs="Courier New"/>
          <w:color w:val="000000"/>
          <w:lang w:val="en-US"/>
        </w:rPr>
        <w:t xml:space="preserve">interval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7F3C36">
        <w:rPr>
          <w:rFonts w:ascii="Courier New" w:hAnsi="Courier New" w:cs="Courier New"/>
          <w:color w:val="000000"/>
          <w:lang w:val="en-US"/>
        </w:rPr>
        <w:t>intervals]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k = </w:t>
      </w:r>
      <w:r w:rsidRPr="007F3C36">
        <w:rPr>
          <w:rFonts w:ascii="Courier New" w:hAnsi="Courier New" w:cs="Courier New"/>
          <w:color w:val="0000FF"/>
          <w:lang w:val="en-US"/>
        </w:rPr>
        <w:t>9.97</w:t>
      </w:r>
      <w:r w:rsidRPr="007F3C36">
        <w:rPr>
          <w:rFonts w:ascii="Courier New" w:hAnsi="Courier New" w:cs="Courier New"/>
          <w:color w:val="0000FF"/>
          <w:lang w:val="en-US"/>
        </w:rPr>
        <w:br/>
      </w:r>
      <w:r w:rsidRPr="007F3C36">
        <w:rPr>
          <w:rFonts w:ascii="Courier New" w:hAnsi="Courier New" w:cs="Courier New"/>
          <w:color w:val="000000"/>
          <w:lang w:val="en-US"/>
        </w:rPr>
        <w:t xml:space="preserve">x =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np.linspace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</w:t>
      </w:r>
      <w:r w:rsidRPr="007F3C36">
        <w:rPr>
          <w:rFonts w:ascii="Courier New" w:hAnsi="Courier New" w:cs="Courier New"/>
          <w:color w:val="0000FF"/>
          <w:lang w:val="en-US"/>
        </w:rPr>
        <w:t>0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35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1000</w:t>
      </w:r>
      <w:r w:rsidRPr="007F3C36">
        <w:rPr>
          <w:rFonts w:ascii="Courier New" w:hAnsi="Courier New" w:cs="Courier New"/>
          <w:color w:val="000000"/>
          <w:lang w:val="en-US"/>
        </w:rPr>
        <w:t xml:space="preserve">) 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y = stats.chi2.pdf(x, k)  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plt.figure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figsize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=(</w:t>
      </w:r>
      <w:r w:rsidRPr="007F3C36">
        <w:rPr>
          <w:rFonts w:ascii="Courier New" w:hAnsi="Courier New" w:cs="Courier New"/>
          <w:color w:val="0000FF"/>
          <w:lang w:val="en-US"/>
        </w:rPr>
        <w:t>10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r w:rsidRPr="007F3C36">
        <w:rPr>
          <w:rFonts w:ascii="Courier New" w:hAnsi="Courier New" w:cs="Courier New"/>
          <w:color w:val="0000FF"/>
          <w:lang w:val="en-US"/>
        </w:rPr>
        <w:t>6</w:t>
      </w:r>
      <w:r w:rsidRPr="007F3C36">
        <w:rPr>
          <w:rFonts w:ascii="Courier New" w:hAnsi="Courier New" w:cs="Courier New"/>
          <w:color w:val="000000"/>
          <w:lang w:val="en-US"/>
        </w:rPr>
        <w:t>))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plt.bar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left_edges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, frequencies, width=[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right_edges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] -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left_edges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[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]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for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i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 xml:space="preserve">in </w:t>
      </w:r>
      <w:r w:rsidRPr="007F3C36">
        <w:rPr>
          <w:rFonts w:ascii="Courier New" w:hAnsi="Courier New" w:cs="Courier New"/>
          <w:color w:val="000000"/>
          <w:lang w:val="en-US"/>
        </w:rPr>
        <w:t>range(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len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 xml:space="preserve">(intervals))], </w:t>
      </w:r>
      <w:r w:rsidRPr="007F3C36">
        <w:rPr>
          <w:rFonts w:ascii="Courier New" w:hAnsi="Courier New" w:cs="Courier New"/>
          <w:color w:val="000000"/>
          <w:lang w:val="en-US"/>
        </w:rPr>
        <w:br/>
        <w:t xml:space="preserve">        align=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'edge'</w:t>
      </w:r>
      <w:r w:rsidRPr="007F3C36">
        <w:rPr>
          <w:rFonts w:ascii="Courier New" w:hAnsi="Courier New" w:cs="Courier New"/>
          <w:color w:val="000000"/>
          <w:lang w:val="en-US"/>
        </w:rPr>
        <w:t>, alpha=</w:t>
      </w:r>
      <w:r w:rsidRPr="007F3C36">
        <w:rPr>
          <w:rFonts w:ascii="Courier New" w:hAnsi="Courier New" w:cs="Courier New"/>
          <w:color w:val="0000FF"/>
          <w:lang w:val="en-US"/>
        </w:rPr>
        <w:t>0.6</w:t>
      </w:r>
      <w:r w:rsidRPr="007F3C36">
        <w:rPr>
          <w:rFonts w:ascii="Courier New" w:hAnsi="Courier New" w:cs="Courier New"/>
          <w:color w:val="000000"/>
          <w:lang w:val="en-US"/>
        </w:rPr>
        <w:t xml:space="preserve">, </w:t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edgecolor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=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'black'</w:t>
      </w:r>
      <w:r w:rsidRPr="007F3C36">
        <w:rPr>
          <w:rFonts w:ascii="Courier New" w:hAnsi="Courier New" w:cs="Courier New"/>
          <w:color w:val="000000"/>
          <w:lang w:val="en-US"/>
        </w:rPr>
        <w:t>)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plt.plot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(x, y, color=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'red'</w:t>
      </w:r>
      <w:r w:rsidRPr="007F3C36">
        <w:rPr>
          <w:rFonts w:ascii="Courier New" w:hAnsi="Courier New" w:cs="Courier New"/>
          <w:color w:val="000000"/>
          <w:lang w:val="en-US"/>
        </w:rPr>
        <w:t>)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plt.title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'</w:t>
      </w:r>
      <w:r w:rsidRPr="007F3C36">
        <w:rPr>
          <w:rFonts w:ascii="Courier New" w:hAnsi="Courier New" w:cs="Courier New"/>
          <w:b/>
          <w:bCs/>
          <w:color w:val="008000"/>
        </w:rPr>
        <w:t>Совмещённая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гистограмма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относительных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частот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и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плотность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распределения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 xml:space="preserve"> </w:t>
      </w:r>
      <w:r w:rsidRPr="007F3C36">
        <w:rPr>
          <w:rFonts w:ascii="Courier New" w:hAnsi="Courier New" w:cs="Courier New"/>
          <w:b/>
          <w:bCs/>
          <w:color w:val="008000"/>
        </w:rPr>
        <w:t>χ</w:t>
      </w:r>
      <w:r w:rsidRPr="007F3C36">
        <w:rPr>
          <w:rFonts w:ascii="Courier New" w:hAnsi="Courier New" w:cs="Courier New"/>
          <w:b/>
          <w:bCs/>
          <w:color w:val="008000"/>
          <w:lang w:val="en-US"/>
        </w:rPr>
        <w:t>²'</w:t>
      </w:r>
      <w:r w:rsidRPr="007F3C36">
        <w:rPr>
          <w:rFonts w:ascii="Courier New" w:hAnsi="Courier New" w:cs="Courier New"/>
          <w:color w:val="000000"/>
          <w:lang w:val="en-US"/>
        </w:rPr>
        <w:t>)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plt.grid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</w:t>
      </w:r>
      <w:r w:rsidRPr="007F3C36">
        <w:rPr>
          <w:rFonts w:ascii="Courier New" w:hAnsi="Courier New" w:cs="Courier New"/>
          <w:b/>
          <w:bCs/>
          <w:color w:val="000080"/>
          <w:lang w:val="en-US"/>
        </w:rPr>
        <w:t>True</w:t>
      </w:r>
      <w:r w:rsidRPr="007F3C36">
        <w:rPr>
          <w:rFonts w:ascii="Courier New" w:hAnsi="Courier New" w:cs="Courier New"/>
          <w:color w:val="000000"/>
          <w:lang w:val="en-US"/>
        </w:rPr>
        <w:t>)</w:t>
      </w:r>
      <w:r w:rsidRPr="007F3C36">
        <w:rPr>
          <w:rFonts w:ascii="Courier New" w:hAnsi="Courier New" w:cs="Courier New"/>
          <w:color w:val="000000"/>
          <w:lang w:val="en-US"/>
        </w:rPr>
        <w:br/>
      </w:r>
      <w:proofErr w:type="spellStart"/>
      <w:r w:rsidRPr="007F3C36">
        <w:rPr>
          <w:rFonts w:ascii="Courier New" w:hAnsi="Courier New" w:cs="Courier New"/>
          <w:color w:val="000000"/>
          <w:lang w:val="en-US"/>
        </w:rPr>
        <w:t>plt.show</w:t>
      </w:r>
      <w:proofErr w:type="spellEnd"/>
      <w:r w:rsidRPr="007F3C36">
        <w:rPr>
          <w:rFonts w:ascii="Courier New" w:hAnsi="Courier New" w:cs="Courier New"/>
          <w:color w:val="000000"/>
          <w:lang w:val="en-US"/>
        </w:rPr>
        <w:t>()</w:t>
      </w:r>
    </w:p>
    <w:p w14:paraId="73058407" w14:textId="77777777" w:rsidR="007F3C36" w:rsidRPr="007F3C36" w:rsidRDefault="007F3C36" w:rsidP="007F3C36">
      <w:pPr>
        <w:pStyle w:val="a7"/>
        <w:overflowPunct/>
        <w:autoSpaceDE/>
        <w:autoSpaceDN/>
        <w:adjustRightInd/>
        <w:spacing w:after="200" w:line="360" w:lineRule="auto"/>
        <w:ind w:left="360" w:firstLine="348"/>
        <w:jc w:val="both"/>
        <w:textAlignment w:val="auto"/>
        <w:rPr>
          <w:rFonts w:eastAsiaTheme="minorEastAsia"/>
          <w:i/>
          <w:color w:val="0D0D0D" w:themeColor="text1" w:themeTint="F2"/>
          <w:sz w:val="28"/>
          <w:szCs w:val="28"/>
          <w:lang w:val="en-US"/>
        </w:rPr>
      </w:pPr>
    </w:p>
    <w:sectPr w:rsidR="007F3C36" w:rsidRPr="007F3C36" w:rsidSect="00C6332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34146"/>
    <w:multiLevelType w:val="hybridMultilevel"/>
    <w:tmpl w:val="D38C5964"/>
    <w:lvl w:ilvl="0" w:tplc="FFFFFFFF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0430091"/>
    <w:multiLevelType w:val="hybridMultilevel"/>
    <w:tmpl w:val="D38C5964"/>
    <w:lvl w:ilvl="0" w:tplc="F24E220E">
      <w:start w:val="1"/>
      <w:numFmt w:val="decimal"/>
      <w:lvlText w:val="%1."/>
      <w:lvlJc w:val="left"/>
      <w:pPr>
        <w:ind w:left="36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75559528">
    <w:abstractNumId w:val="1"/>
  </w:num>
  <w:num w:numId="2" w16cid:durableId="17611746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32B"/>
    <w:rsid w:val="00093973"/>
    <w:rsid w:val="00130E03"/>
    <w:rsid w:val="0021290B"/>
    <w:rsid w:val="002C0984"/>
    <w:rsid w:val="00377084"/>
    <w:rsid w:val="004A4D10"/>
    <w:rsid w:val="004F765A"/>
    <w:rsid w:val="0059590E"/>
    <w:rsid w:val="007D03ED"/>
    <w:rsid w:val="007F3C36"/>
    <w:rsid w:val="008B014A"/>
    <w:rsid w:val="00916137"/>
    <w:rsid w:val="00B724E0"/>
    <w:rsid w:val="00C275CF"/>
    <w:rsid w:val="00C6332B"/>
    <w:rsid w:val="00D60EF5"/>
    <w:rsid w:val="00DD1F86"/>
    <w:rsid w:val="00E35656"/>
    <w:rsid w:val="00E411D7"/>
    <w:rsid w:val="00E50F2D"/>
    <w:rsid w:val="00E64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B9CFED"/>
  <w15:chartTrackingRefBased/>
  <w15:docId w15:val="{84CC74BA-F525-409A-9965-188A3236A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633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33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33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33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33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33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33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33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33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633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633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633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6332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C6332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C6332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C6332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C6332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C6332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633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633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33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C633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633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C6332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C6332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C6332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633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C6332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C6332B"/>
    <w:rPr>
      <w:b/>
      <w:bCs/>
      <w:smallCaps/>
      <w:color w:val="0F4761" w:themeColor="accent1" w:themeShade="BF"/>
      <w:spacing w:val="5"/>
    </w:rPr>
  </w:style>
  <w:style w:type="paragraph" w:customStyle="1" w:styleId="11">
    <w:name w:val="Обычный1"/>
    <w:rsid w:val="00C6332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kern w:val="0"/>
      <w:sz w:val="20"/>
      <w:szCs w:val="20"/>
      <w:lang w:eastAsia="ru-RU"/>
      <w14:ligatures w14:val="none"/>
    </w:rPr>
  </w:style>
  <w:style w:type="table" w:styleId="ac">
    <w:name w:val="Table Grid"/>
    <w:basedOn w:val="a1"/>
    <w:uiPriority w:val="59"/>
    <w:rsid w:val="00C6332B"/>
    <w:pPr>
      <w:spacing w:after="0" w:line="240" w:lineRule="auto"/>
    </w:pPr>
    <w:rPr>
      <w:kern w:val="0"/>
      <w:sz w:val="22"/>
      <w:szCs w:val="22"/>
      <w:lang w:val="en-US" w:bidi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Placeholder Text"/>
    <w:basedOn w:val="a0"/>
    <w:uiPriority w:val="99"/>
    <w:semiHidden/>
    <w:rsid w:val="0091613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52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6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4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1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0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1093</Words>
  <Characters>6233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Кожемякин</dc:creator>
  <cp:keywords/>
  <dc:description/>
  <cp:lastModifiedBy>Григорий Кожемякин</cp:lastModifiedBy>
  <cp:revision>13</cp:revision>
  <dcterms:created xsi:type="dcterms:W3CDTF">2024-12-16T10:06:00Z</dcterms:created>
  <dcterms:modified xsi:type="dcterms:W3CDTF">2024-12-16T12:03:00Z</dcterms:modified>
</cp:coreProperties>
</file>