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9nytrbl7ag33" w:id="0"/>
      <w:bookmarkEnd w:id="0"/>
      <w:r w:rsidDel="00000000" w:rsidR="00000000" w:rsidRPr="00000000">
        <w:rPr>
          <w:rFonts w:ascii="Calibri" w:cs="Calibri" w:eastAsia="Calibri" w:hAnsi="Calibri"/>
          <w:b w:val="1"/>
          <w:sz w:val="28"/>
          <w:szCs w:val="28"/>
          <w:rtl w:val="0"/>
        </w:rPr>
        <w:t xml:space="preserve">Final  Sprint 1 </w:t>
      </w:r>
    </w:p>
    <w:p w:rsidR="00000000" w:rsidDel="00000000" w:rsidP="00000000" w:rsidRDefault="00000000" w:rsidRPr="00000000" w14:paraId="00000001">
      <w:pPr>
        <w:tabs>
          <w:tab w:val="right" w:pos="9026"/>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Story Points: 15</w:t>
        <w:tab/>
        <w:t xml:space="preserve">Total Hours Estimate: 78</w:t>
      </w:r>
    </w:p>
    <w:p w:rsidR="00000000" w:rsidDel="00000000" w:rsidP="00000000" w:rsidRDefault="00000000" w:rsidRPr="00000000" w14:paraId="00000002">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Estimated Velocity: 15</w:t>
        <w:br w:type="textWrapping"/>
        <w:t xml:space="preserve">Actual Velocity: ~7</w:t>
        <w:tab/>
      </w:r>
      <w:r w:rsidDel="00000000" w:rsidR="00000000" w:rsidRPr="00000000">
        <w:rPr>
          <w:rFonts w:ascii="Calibri" w:cs="Calibri" w:eastAsia="Calibri" w:hAnsi="Calibri"/>
          <w:sz w:val="24"/>
          <w:szCs w:val="24"/>
          <w:rtl w:val="0"/>
        </w:rPr>
        <w:t xml:space="preserve">Total Hours Taken: </w:t>
      </w:r>
      <w:r w:rsidDel="00000000" w:rsidR="00000000" w:rsidRPr="00000000">
        <w:rPr>
          <w:rtl w:val="0"/>
        </w:rPr>
      </w:r>
    </w:p>
    <w:p w:rsidR="00000000" w:rsidDel="00000000" w:rsidP="00000000" w:rsidRDefault="00000000" w:rsidRPr="00000000" w14:paraId="00000003">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pqypfcthjnmo" w:id="1"/>
      <w:bookmarkEnd w:id="1"/>
      <w:r w:rsidDel="00000000" w:rsidR="00000000" w:rsidRPr="00000000">
        <w:rPr>
          <w:rFonts w:ascii="Calibri" w:cs="Calibri" w:eastAsia="Calibri" w:hAnsi="Calibri"/>
          <w:b w:val="1"/>
          <w:sz w:val="24"/>
          <w:szCs w:val="24"/>
          <w:rtl w:val="0"/>
        </w:rPr>
        <w:t xml:space="preserve">Welcome Page - Story ID: 14 </w:t>
      </w:r>
      <w:r w:rsidDel="00000000" w:rsidR="00000000" w:rsidRPr="00000000">
        <w:rPr>
          <w:rtl w:val="0"/>
        </w:rPr>
      </w:r>
    </w:p>
    <w:tbl>
      <w:tblPr>
        <w:tblStyle w:val="Table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Navigation bar adaptive functionality</w:t>
            </w:r>
          </w:p>
        </w:tc>
        <w:tc>
          <w:tcPr/>
          <w:p w:rsidR="00000000" w:rsidDel="00000000" w:rsidP="00000000" w:rsidRDefault="00000000" w:rsidRPr="00000000" w14:paraId="0000000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0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15">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w:t>
              <w:tab/>
              <w:t xml:space="preserve">Total Hours:</w:t>
            </w:r>
          </w:p>
        </w:tc>
        <w:tc>
          <w:tcPr/>
          <w:p w:rsidR="00000000" w:rsidDel="00000000" w:rsidP="00000000" w:rsidRDefault="00000000" w:rsidRPr="00000000" w14:paraId="000000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9.5</w:t>
            </w:r>
          </w:p>
        </w:tc>
      </w:tr>
    </w:tbl>
    <w:p w:rsidR="00000000" w:rsidDel="00000000" w:rsidP="00000000" w:rsidRDefault="00000000" w:rsidRPr="00000000" w14:paraId="00000018">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44sinio" w:id="2"/>
      <w:bookmarkEnd w:id="2"/>
      <w:r w:rsidDel="00000000" w:rsidR="00000000" w:rsidRPr="00000000">
        <w:rPr>
          <w:rFonts w:ascii="Calibri" w:cs="Calibri" w:eastAsia="Calibri" w:hAnsi="Calibri"/>
          <w:b w:val="1"/>
          <w:sz w:val="24"/>
          <w:szCs w:val="24"/>
          <w:rtl w:val="0"/>
        </w:rPr>
        <w:t xml:space="preserve">User Login - Story ID: 2 - Story is combination of old Login stories</w:t>
      </w:r>
      <w:r w:rsidDel="00000000" w:rsidR="00000000" w:rsidRPr="00000000">
        <w:rPr>
          <w:rtl w:val="0"/>
        </w:rPr>
      </w:r>
    </w:p>
    <w:tbl>
      <w:tblPr>
        <w:tblStyle w:val="Table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80" w:hRule="atLeast"/>
        </w:trPr>
        <w:tc>
          <w:tcPr/>
          <w:p w:rsidR="00000000" w:rsidDel="00000000" w:rsidP="00000000" w:rsidRDefault="00000000" w:rsidRPr="00000000" w14:paraId="000000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02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validation function</w:t>
            </w:r>
          </w:p>
        </w:tc>
        <w:tc>
          <w:tcPr/>
          <w:p w:rsidR="00000000" w:rsidDel="00000000" w:rsidP="00000000" w:rsidRDefault="00000000" w:rsidRPr="00000000" w14:paraId="000000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2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Pass data to back end</w:t>
            </w:r>
          </w:p>
        </w:tc>
        <w:tc>
          <w:tcPr/>
          <w:p w:rsidR="00000000" w:rsidDel="00000000" w:rsidP="00000000" w:rsidRDefault="00000000" w:rsidRPr="00000000" w14:paraId="0000002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2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2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Session handling</w:t>
            </w:r>
          </w:p>
        </w:tc>
        <w:tc>
          <w:tcPr/>
          <w:p w:rsidR="00000000" w:rsidDel="00000000" w:rsidP="00000000" w:rsidRDefault="00000000" w:rsidRPr="00000000" w14:paraId="000000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17</w:t>
            </w:r>
          </w:p>
        </w:tc>
      </w:tr>
    </w:tbl>
    <w:p w:rsidR="00000000" w:rsidDel="00000000" w:rsidP="00000000" w:rsidRDefault="00000000" w:rsidRPr="00000000" w14:paraId="00000035">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x01az4kqbo37" w:id="3"/>
      <w:bookmarkEnd w:id="3"/>
      <w:r w:rsidDel="00000000" w:rsidR="00000000" w:rsidRPr="00000000">
        <w:rPr>
          <w:rFonts w:ascii="Calibri" w:cs="Calibri" w:eastAsia="Calibri" w:hAnsi="Calibri"/>
          <w:b w:val="1"/>
          <w:sz w:val="24"/>
          <w:szCs w:val="24"/>
          <w:rtl w:val="0"/>
        </w:rPr>
        <w:t xml:space="preserve">Student Account Management - Story ID: 10 </w:t>
      </w:r>
    </w:p>
    <w:tbl>
      <w:tblPr>
        <w:tblStyle w:val="Table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3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3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3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3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w:t>
              <w:tab/>
              <w:t xml:space="preserve">Total Hours:</w:t>
            </w:r>
          </w:p>
        </w:tc>
        <w:tc>
          <w:tcPr/>
          <w:p w:rsidR="00000000" w:rsidDel="00000000" w:rsidP="00000000" w:rsidRDefault="00000000" w:rsidRPr="00000000" w14:paraId="000000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4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r>
    </w:tbl>
    <w:p w:rsidR="00000000" w:rsidDel="00000000" w:rsidP="00000000" w:rsidRDefault="00000000" w:rsidRPr="00000000" w14:paraId="00000046">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lxq37ptshddu" w:id="4"/>
      <w:bookmarkEnd w:id="4"/>
      <w:r w:rsidDel="00000000" w:rsidR="00000000" w:rsidRPr="00000000">
        <w:rPr>
          <w:rFonts w:ascii="Calibri" w:cs="Calibri" w:eastAsia="Calibri" w:hAnsi="Calibri"/>
          <w:b w:val="1"/>
          <w:sz w:val="24"/>
          <w:szCs w:val="24"/>
          <w:rtl w:val="0"/>
        </w:rPr>
        <w:t xml:space="preserve">Staff Management Page - Story ID: 13</w:t>
      </w:r>
    </w:p>
    <w:tbl>
      <w:tblPr>
        <w:tblStyle w:val="Table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4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4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4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4">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w:t>
              <w:tab/>
              <w:t xml:space="preserve">Total Hours:</w:t>
            </w:r>
          </w:p>
        </w:tc>
        <w:tc>
          <w:tcPr/>
          <w:p w:rsidR="00000000" w:rsidDel="00000000" w:rsidP="00000000" w:rsidRDefault="00000000" w:rsidRPr="00000000" w14:paraId="0000005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5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r>
    </w:tbl>
    <w:p w:rsidR="00000000" w:rsidDel="00000000" w:rsidP="00000000" w:rsidRDefault="00000000" w:rsidRPr="00000000" w14:paraId="00000057">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yx8aim44854r" w:id="5"/>
      <w:bookmarkEnd w:id="5"/>
      <w:r w:rsidDel="00000000" w:rsidR="00000000" w:rsidRPr="00000000">
        <w:rPr>
          <w:rFonts w:ascii="Calibri" w:cs="Calibri" w:eastAsia="Calibri" w:hAnsi="Calibri"/>
          <w:b w:val="1"/>
          <w:sz w:val="24"/>
          <w:szCs w:val="24"/>
          <w:rtl w:val="0"/>
        </w:rPr>
        <w:t xml:space="preserve">Potential Employee Contact - Story ID: 24 </w:t>
      </w:r>
      <w:r w:rsidDel="00000000" w:rsidR="00000000" w:rsidRPr="00000000">
        <w:rPr>
          <w:rtl w:val="0"/>
        </w:rPr>
      </w:r>
    </w:p>
    <w:tbl>
      <w:tblPr>
        <w:tblStyle w:val="Table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5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5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5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5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5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File upload</w:t>
            </w:r>
          </w:p>
        </w:tc>
        <w:tc>
          <w:tcPr/>
          <w:p w:rsidR="00000000" w:rsidDel="00000000" w:rsidP="00000000" w:rsidRDefault="00000000" w:rsidRPr="00000000" w14:paraId="0000006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6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Save file to database</w:t>
            </w:r>
          </w:p>
        </w:tc>
        <w:tc>
          <w:tcPr/>
          <w:p w:rsidR="00000000" w:rsidDel="00000000" w:rsidP="00000000" w:rsidRDefault="00000000" w:rsidRPr="00000000" w14:paraId="0000006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r>
      <w:tr>
        <w:tc>
          <w:tcPr/>
          <w:p w:rsidR="00000000" w:rsidDel="00000000" w:rsidP="00000000" w:rsidRDefault="00000000" w:rsidRPr="00000000" w14:paraId="0000006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6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6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6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NF (6)</w:t>
            </w:r>
          </w:p>
        </w:tc>
      </w:tr>
      <w:tr>
        <w:tc>
          <w:tcPr/>
          <w:p w:rsidR="00000000" w:rsidDel="00000000" w:rsidP="00000000" w:rsidRDefault="00000000" w:rsidRPr="00000000" w14:paraId="0000006C">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06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6F">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70">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qwrogi3jkthb" w:id="6"/>
      <w:bookmarkEnd w:id="6"/>
      <w:r w:rsidDel="00000000" w:rsidR="00000000" w:rsidRPr="00000000">
        <w:rPr>
          <w:rFonts w:ascii="Calibri" w:cs="Calibri" w:eastAsia="Calibri" w:hAnsi="Calibri"/>
          <w:b w:val="1"/>
          <w:sz w:val="24"/>
          <w:szCs w:val="24"/>
          <w:rtl w:val="0"/>
        </w:rPr>
        <w:t xml:space="preserve">Student Account Creation - Story ID: 1 - Added to sprint 1 - Not finished </w:t>
      </w:r>
    </w:p>
    <w:tbl>
      <w:tblPr>
        <w:tblStyle w:val="Table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7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7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7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7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rPr>
          <w:trHeight w:val="200" w:hRule="atLeast"/>
        </w:trPr>
        <w:tc>
          <w:tcPr/>
          <w:p w:rsidR="00000000" w:rsidDel="00000000" w:rsidP="00000000" w:rsidRDefault="00000000" w:rsidRPr="00000000" w14:paraId="0000007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7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7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7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7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Save form submission data to database</w:t>
            </w:r>
          </w:p>
        </w:tc>
        <w:tc>
          <w:tcPr/>
          <w:p w:rsidR="00000000" w:rsidDel="00000000" w:rsidP="00000000" w:rsidRDefault="00000000" w:rsidRPr="00000000" w14:paraId="0000007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7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r>
      <w:tr>
        <w:tc>
          <w:tcPr/>
          <w:p w:rsidR="00000000" w:rsidDel="00000000" w:rsidP="00000000" w:rsidRDefault="00000000" w:rsidRPr="00000000" w14:paraId="0000007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7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student login in Django</w:t>
            </w:r>
          </w:p>
        </w:tc>
        <w:tc>
          <w:tcPr/>
          <w:p w:rsidR="00000000" w:rsidDel="00000000" w:rsidP="00000000" w:rsidRDefault="00000000" w:rsidRPr="00000000" w14:paraId="0000007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rPr>
          <w:trHeight w:val="240" w:hRule="atLeast"/>
        </w:trPr>
        <w:tc>
          <w:tcPr/>
          <w:p w:rsidR="00000000" w:rsidDel="00000000" w:rsidP="00000000" w:rsidRDefault="00000000" w:rsidRPr="00000000" w14:paraId="0000008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8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8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8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NF(6)</w:t>
            </w:r>
          </w:p>
        </w:tc>
      </w:tr>
      <w:tr>
        <w:tc>
          <w:tcPr/>
          <w:p w:rsidR="00000000" w:rsidDel="00000000" w:rsidP="00000000" w:rsidRDefault="00000000" w:rsidRPr="00000000" w14:paraId="00000085">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6">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08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88">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89">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srsbmhg53v80" w:id="7"/>
      <w:bookmarkEnd w:id="7"/>
      <w:r w:rsidDel="00000000" w:rsidR="00000000" w:rsidRPr="00000000">
        <w:rPr>
          <w:rFonts w:ascii="Calibri" w:cs="Calibri" w:eastAsia="Calibri" w:hAnsi="Calibri"/>
          <w:b w:val="1"/>
          <w:sz w:val="28"/>
          <w:szCs w:val="28"/>
          <w:rtl w:val="0"/>
        </w:rPr>
        <w:t xml:space="preserve">Redefined stories in sprint 1</w:t>
      </w:r>
    </w:p>
    <w:p w:rsidR="00000000" w:rsidDel="00000000" w:rsidP="00000000" w:rsidRDefault="00000000" w:rsidRPr="00000000" w14:paraId="0000008A">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hl00q6efhko0" w:id="8"/>
      <w:bookmarkEnd w:id="8"/>
      <w:r w:rsidDel="00000000" w:rsidR="00000000" w:rsidRPr="00000000">
        <w:rPr>
          <w:rFonts w:ascii="Calibri" w:cs="Calibri" w:eastAsia="Calibri" w:hAnsi="Calibri"/>
          <w:b w:val="1"/>
          <w:sz w:val="24"/>
          <w:szCs w:val="24"/>
          <w:rtl w:val="0"/>
        </w:rPr>
        <w:t xml:space="preserve">Student Login - Story ID: 2 Merged with Staff Login into “User Login” Story</w:t>
      </w:r>
      <w:r w:rsidDel="00000000" w:rsidR="00000000" w:rsidRPr="00000000">
        <w:rPr>
          <w:rtl w:val="0"/>
        </w:rPr>
      </w:r>
    </w:p>
    <w:tbl>
      <w:tblPr>
        <w:tblStyle w:val="Table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80" w:hRule="atLeast"/>
        </w:trPr>
        <w:tc>
          <w:tcPr/>
          <w:p w:rsidR="00000000" w:rsidDel="00000000" w:rsidP="00000000" w:rsidRDefault="00000000" w:rsidRPr="00000000" w14:paraId="0000008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8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8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8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8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9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9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9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9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9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validation function</w:t>
            </w:r>
          </w:p>
        </w:tc>
        <w:tc>
          <w:tcPr/>
          <w:p w:rsidR="00000000" w:rsidDel="00000000" w:rsidP="00000000" w:rsidRDefault="00000000" w:rsidRPr="00000000" w14:paraId="0000009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9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9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9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Session handling</w:t>
            </w:r>
          </w:p>
        </w:tc>
        <w:tc>
          <w:tcPr/>
          <w:p w:rsidR="00000000" w:rsidDel="00000000" w:rsidP="00000000" w:rsidRDefault="00000000" w:rsidRPr="00000000" w14:paraId="0000009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9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9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9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9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9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9F">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0A1">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A2">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A3">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htpwmmz5l787" w:id="9"/>
      <w:bookmarkEnd w:id="9"/>
      <w:r w:rsidDel="00000000" w:rsidR="00000000" w:rsidRPr="00000000">
        <w:rPr>
          <w:rFonts w:ascii="Calibri" w:cs="Calibri" w:eastAsia="Calibri" w:hAnsi="Calibri"/>
          <w:b w:val="1"/>
          <w:sz w:val="24"/>
          <w:szCs w:val="24"/>
          <w:rtl w:val="0"/>
        </w:rPr>
        <w:t xml:space="preserve">Staff Login - Story ID: 12 Merged with Student Login into “User Login” Story</w:t>
      </w:r>
    </w:p>
    <w:tbl>
      <w:tblPr>
        <w:tblStyle w:val="Table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80" w:hRule="atLeast"/>
        </w:trPr>
        <w:tc>
          <w:tcPr/>
          <w:p w:rsidR="00000000" w:rsidDel="00000000" w:rsidP="00000000" w:rsidRDefault="00000000" w:rsidRPr="00000000" w14:paraId="000000A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A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A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A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A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A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A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A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A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A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validation function</w:t>
            </w:r>
          </w:p>
        </w:tc>
        <w:tc>
          <w:tcPr/>
          <w:p w:rsidR="00000000" w:rsidDel="00000000" w:rsidP="00000000" w:rsidRDefault="00000000" w:rsidRPr="00000000" w14:paraId="000000A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A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B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B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Session handling</w:t>
            </w:r>
          </w:p>
        </w:tc>
        <w:tc>
          <w:tcPr/>
          <w:p w:rsidR="00000000" w:rsidDel="00000000" w:rsidP="00000000" w:rsidRDefault="00000000" w:rsidRPr="00000000" w14:paraId="000000B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B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B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B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B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B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B8">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9">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0B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B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BC">
      <w:pPr>
        <w:pStyle w:val="Heading1"/>
        <w:keepLines w:val="0"/>
        <w:tabs>
          <w:tab w:val="right" w:pos="9026"/>
        </w:tabs>
        <w:spacing w:before="480" w:line="240" w:lineRule="auto"/>
        <w:contextualSpacing w:val="0"/>
        <w:rPr>
          <w:rFonts w:ascii="Calibri" w:cs="Calibri" w:eastAsia="Calibri" w:hAnsi="Calibri"/>
          <w:b w:val="1"/>
          <w:sz w:val="24"/>
          <w:szCs w:val="24"/>
        </w:rPr>
      </w:pPr>
      <w:bookmarkStart w:colFirst="0" w:colLast="0" w:name="_ur16aw4ghxou" w:id="10"/>
      <w:bookmarkEnd w:id="10"/>
      <w:r w:rsidDel="00000000" w:rsidR="00000000" w:rsidRPr="00000000">
        <w:rPr>
          <w:rFonts w:ascii="Calibri" w:cs="Calibri" w:eastAsia="Calibri" w:hAnsi="Calibri"/>
          <w:b w:val="1"/>
          <w:sz w:val="28"/>
          <w:szCs w:val="28"/>
          <w:rtl w:val="0"/>
        </w:rPr>
        <w:t xml:space="preserve">Removed stories in sprint 1</w:t>
      </w:r>
      <w:r w:rsidDel="00000000" w:rsidR="00000000" w:rsidRPr="00000000">
        <w:rPr>
          <w:rtl w:val="0"/>
        </w:rPr>
      </w:r>
    </w:p>
    <w:p w:rsidR="00000000" w:rsidDel="00000000" w:rsidP="00000000" w:rsidRDefault="00000000" w:rsidRPr="00000000" w14:paraId="000000BD">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uplpx9w12nbn" w:id="11"/>
      <w:bookmarkEnd w:id="11"/>
      <w:r w:rsidDel="00000000" w:rsidR="00000000" w:rsidRPr="00000000">
        <w:rPr>
          <w:rFonts w:ascii="Calibri" w:cs="Calibri" w:eastAsia="Calibri" w:hAnsi="Calibri"/>
          <w:b w:val="1"/>
          <w:sz w:val="24"/>
          <w:szCs w:val="24"/>
          <w:rtl w:val="0"/>
        </w:rPr>
        <w:t xml:space="preserve">Editing the Databases - Story ID: 28 - Removed from sprint 1 to be refined</w:t>
      </w:r>
    </w:p>
    <w:tbl>
      <w:tblPr>
        <w:tblStyle w:val="Table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B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B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C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C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C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C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tab/>
            </w:r>
          </w:p>
        </w:tc>
        <w:tc>
          <w:tcPr/>
          <w:p w:rsidR="00000000" w:rsidDel="00000000" w:rsidP="00000000" w:rsidRDefault="00000000" w:rsidRPr="00000000" w14:paraId="000000C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C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C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Edit database function</w:t>
            </w:r>
          </w:p>
        </w:tc>
        <w:tc>
          <w:tcPr/>
          <w:p w:rsidR="00000000" w:rsidDel="00000000" w:rsidP="00000000" w:rsidRDefault="00000000" w:rsidRPr="00000000" w14:paraId="000000C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C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C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C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Delete database function</w:t>
            </w:r>
          </w:p>
        </w:tc>
        <w:tc>
          <w:tcPr/>
          <w:p w:rsidR="00000000" w:rsidDel="00000000" w:rsidP="00000000" w:rsidRDefault="00000000" w:rsidRPr="00000000" w14:paraId="000000C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rPr>
          <w:trHeight w:val="240" w:hRule="atLeast"/>
        </w:trPr>
        <w:tc>
          <w:tcPr/>
          <w:p w:rsidR="00000000" w:rsidDel="00000000" w:rsidP="00000000" w:rsidRDefault="00000000" w:rsidRPr="00000000" w14:paraId="000000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C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 filter </w:t>
            </w:r>
          </w:p>
        </w:tc>
        <w:tc>
          <w:tcPr/>
          <w:p w:rsidR="00000000" w:rsidDel="00000000" w:rsidP="00000000" w:rsidRDefault="00000000" w:rsidRPr="00000000" w14:paraId="000000D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D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D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D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D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D6">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D7">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0D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31</w:t>
            </w:r>
          </w:p>
        </w:tc>
        <w:tc>
          <w:tcPr/>
          <w:p w:rsidR="00000000" w:rsidDel="00000000" w:rsidP="00000000" w:rsidRDefault="00000000" w:rsidRPr="00000000" w14:paraId="000000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DA">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DB">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DC">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DD">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DE">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DF">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E0">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E1">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E2">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E3">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E4">
      <w:pPr>
        <w:tabs>
          <w:tab w:val="right" w:pos="9026"/>
        </w:tabs>
        <w:spacing w:after="120" w:before="240" w:line="240" w:lineRule="auto"/>
        <w:contextualSpacing w:val="0"/>
        <w:rPr/>
      </w:pPr>
      <w:r w:rsidDel="00000000" w:rsidR="00000000" w:rsidRPr="00000000">
        <w:rPr>
          <w:rtl w:val="0"/>
        </w:rPr>
      </w:r>
    </w:p>
    <w:p w:rsidR="00000000" w:rsidDel="00000000" w:rsidP="00000000" w:rsidRDefault="00000000" w:rsidRPr="00000000" w14:paraId="000000E5">
      <w:pPr>
        <w:pStyle w:val="Title"/>
        <w:keepNext w:val="0"/>
        <w:keepLines w:val="0"/>
        <w:spacing w:after="480" w:line="240" w:lineRule="auto"/>
        <w:contextualSpacing w:val="0"/>
        <w:jc w:val="center"/>
        <w:rPr>
          <w:rFonts w:ascii="Calibri" w:cs="Calibri" w:eastAsia="Calibri" w:hAnsi="Calibri"/>
          <w:b w:val="1"/>
          <w:sz w:val="36"/>
          <w:szCs w:val="36"/>
        </w:rPr>
      </w:pPr>
      <w:bookmarkStart w:colFirst="0" w:colLast="0" w:name="_22gp6v2hv6m1" w:id="12"/>
      <w:bookmarkEnd w:id="12"/>
      <w:r w:rsidDel="00000000" w:rsidR="00000000" w:rsidRPr="00000000">
        <w:rPr>
          <w:rFonts w:ascii="Calibri" w:cs="Calibri" w:eastAsia="Calibri" w:hAnsi="Calibri"/>
          <w:b w:val="1"/>
          <w:sz w:val="36"/>
          <w:szCs w:val="36"/>
          <w:rtl w:val="0"/>
        </w:rPr>
        <w:t xml:space="preserve">Final Sprint 1 Changes Explained</w:t>
      </w:r>
    </w:p>
    <w:p w:rsidR="00000000" w:rsidDel="00000000" w:rsidP="00000000" w:rsidRDefault="00000000" w:rsidRPr="00000000" w14:paraId="000000E6">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18/04/2018 - Editing the databases - </w:t>
      </w:r>
      <w:r w:rsidDel="00000000" w:rsidR="00000000" w:rsidRPr="00000000">
        <w:rPr>
          <w:rFonts w:ascii="Calibri" w:cs="Calibri" w:eastAsia="Calibri" w:hAnsi="Calibri"/>
          <w:b w:val="1"/>
          <w:sz w:val="24"/>
          <w:szCs w:val="24"/>
          <w:rtl w:val="0"/>
        </w:rPr>
        <w:t xml:space="preserve">Chris Haywood(developer)</w:t>
      </w:r>
      <w:r w:rsidDel="00000000" w:rsidR="00000000" w:rsidRPr="00000000">
        <w:rPr>
          <w:rFonts w:ascii="Calibri" w:cs="Calibri" w:eastAsia="Calibri" w:hAnsi="Calibri"/>
          <w:sz w:val="24"/>
          <w:szCs w:val="24"/>
          <w:rtl w:val="0"/>
        </w:rPr>
        <w:t xml:space="preserve"> meeting with Isaiah Dunrobin(Product owner) and team</w:t>
      </w:r>
    </w:p>
    <w:p w:rsidR="00000000" w:rsidDel="00000000" w:rsidP="00000000" w:rsidRDefault="00000000" w:rsidRPr="00000000" w14:paraId="000000E7">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engaged the team during the scheduled team meeting about the possibility of removing the “Editing the databases” story from the first sprint and redefining the story in the second sprint, the team agreed. The reasoning for this decision was because as the team worked on the project we found out that it would be impractical from a development perspective to create a webpage and functions for editing the databases (student and staff databases) when these databases did not yet exist in a coherent form. </w:t>
      </w:r>
    </w:p>
    <w:p w:rsidR="00000000" w:rsidDel="00000000" w:rsidP="00000000" w:rsidRDefault="00000000" w:rsidRPr="00000000" w14:paraId="000000E8">
      <w:pPr>
        <w:tabs>
          <w:tab w:val="right" w:pos="9026"/>
        </w:tabs>
        <w:spacing w:after="200"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It was decided that the student database would first need to be created for and populated with data from the “Student account creation” story (ID:1 ) functionality,  before “Editing the databases” story(ID:28) could be fully created and tested.  To achieve this the group decided to use django’s own admin features which are accessed from the admin page, on this page you can edit and delete entries from a database.   </w:t>
        <w:br w:type="textWrapping"/>
        <w:br w:type="textWrapping"/>
        <w:t xml:space="preserve">Whilst using Django’s systems may help the project to be completed faster with robust features for handling the implementation of the databases, the full extent of how these systems can be used by the project is not fully understood.  As such, the group has not yet decided on what the changes to the “Editing the databases” story(ID:28) will be as we are still unsure on how much of that story can be provided by the Django framework. This story will be a major point of discussion for the next sprint, as much of the requirements for it are already being delivered by other stories and the Django admin page. </w:t>
      </w:r>
      <w:r w:rsidDel="00000000" w:rsidR="00000000" w:rsidRPr="00000000">
        <w:rPr>
          <w:rtl w:val="0"/>
        </w:rPr>
      </w:r>
    </w:p>
    <w:p w:rsidR="00000000" w:rsidDel="00000000" w:rsidP="00000000" w:rsidRDefault="00000000" w:rsidRPr="00000000" w14:paraId="000000E9">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9zt4l7x1rsl2" w:id="13"/>
      <w:bookmarkEnd w:id="13"/>
      <w:r w:rsidDel="00000000" w:rsidR="00000000" w:rsidRPr="00000000">
        <w:rPr>
          <w:rFonts w:ascii="Calibri" w:cs="Calibri" w:eastAsia="Calibri" w:hAnsi="Calibri"/>
          <w:b w:val="1"/>
          <w:sz w:val="24"/>
          <w:szCs w:val="24"/>
          <w:rtl w:val="0"/>
        </w:rPr>
        <w:t xml:space="preserve">Student Account Creation - Story ID: 1 - Added to sprint 1</w:t>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E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E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E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rPr>
          <w:trHeight w:val="200" w:hRule="atLeast"/>
        </w:trPr>
        <w:tc>
          <w:tcPr/>
          <w:p w:rsidR="00000000" w:rsidDel="00000000" w:rsidP="00000000" w:rsidRDefault="00000000" w:rsidRPr="00000000" w14:paraId="000000E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E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F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F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F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F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Save form submission data to database</w:t>
            </w:r>
          </w:p>
        </w:tc>
        <w:tc>
          <w:tcPr/>
          <w:p w:rsidR="00000000" w:rsidDel="00000000" w:rsidP="00000000" w:rsidRDefault="00000000" w:rsidRPr="00000000" w14:paraId="000000F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F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F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F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student login account in Django</w:t>
            </w:r>
          </w:p>
        </w:tc>
        <w:tc>
          <w:tcPr/>
          <w:p w:rsidR="00000000" w:rsidDel="00000000" w:rsidP="00000000" w:rsidRDefault="00000000" w:rsidRPr="00000000" w14:paraId="000000F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F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rPr>
          <w:trHeight w:val="240" w:hRule="atLeast"/>
        </w:trPr>
        <w:tc>
          <w:tcPr/>
          <w:p w:rsidR="00000000" w:rsidDel="00000000" w:rsidP="00000000" w:rsidRDefault="00000000" w:rsidRPr="00000000" w14:paraId="000000F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F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F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FE">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1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10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02">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9lcdc02olmro" w:id="14"/>
      <w:bookmarkEnd w:id="14"/>
      <w:r w:rsidDel="00000000" w:rsidR="00000000" w:rsidRPr="00000000">
        <w:rPr>
          <w:rFonts w:ascii="Calibri" w:cs="Calibri" w:eastAsia="Calibri" w:hAnsi="Calibri"/>
          <w:b w:val="1"/>
          <w:sz w:val="24"/>
          <w:szCs w:val="24"/>
          <w:rtl w:val="0"/>
        </w:rPr>
        <w:t xml:space="preserve">Editing the Databases - Story ID: 28 - Removed from sprint 1 to be refined</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0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tab/>
            </w:r>
          </w:p>
        </w:tc>
        <w:tc>
          <w:tcPr/>
          <w:p w:rsidR="00000000" w:rsidDel="00000000" w:rsidP="00000000" w:rsidRDefault="00000000" w:rsidRPr="00000000" w14:paraId="000001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Edit database function</w:t>
            </w:r>
          </w:p>
        </w:tc>
        <w:tc>
          <w:tcPr/>
          <w:p w:rsidR="00000000" w:rsidDel="00000000" w:rsidP="00000000" w:rsidRDefault="00000000" w:rsidRPr="00000000" w14:paraId="000001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0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Delete database function</w:t>
            </w:r>
          </w:p>
        </w:tc>
        <w:tc>
          <w:tcPr/>
          <w:p w:rsidR="00000000" w:rsidDel="00000000" w:rsidP="00000000" w:rsidRDefault="00000000" w:rsidRPr="00000000" w14:paraId="000001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rPr>
          <w:trHeight w:val="240" w:hRule="atLeast"/>
        </w:trPr>
        <w:tc>
          <w:tcPr/>
          <w:p w:rsidR="00000000" w:rsidDel="00000000" w:rsidP="00000000" w:rsidRDefault="00000000" w:rsidRPr="00000000" w14:paraId="000001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 filter </w:t>
            </w:r>
          </w:p>
        </w:tc>
        <w:tc>
          <w:tcPr/>
          <w:p w:rsidR="00000000" w:rsidDel="00000000" w:rsidP="00000000" w:rsidRDefault="00000000" w:rsidRPr="00000000" w14:paraId="000001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1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1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1B">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1C">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1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31</w:t>
            </w:r>
          </w:p>
        </w:tc>
        <w:tc>
          <w:tcPr/>
          <w:p w:rsidR="00000000" w:rsidDel="00000000" w:rsidP="00000000" w:rsidRDefault="00000000" w:rsidRPr="00000000" w14:paraId="000001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1F">
      <w:pPr>
        <w:tabs>
          <w:tab w:val="right" w:pos="9026"/>
        </w:tabs>
        <w:spacing w:after="200" w:line="276" w:lineRule="auto"/>
        <w:contextualSpacing w:val="0"/>
        <w:rPr/>
      </w:pPr>
      <w:r w:rsidDel="00000000" w:rsidR="00000000" w:rsidRPr="00000000">
        <w:rPr>
          <w:rtl w:val="0"/>
        </w:rPr>
      </w:r>
    </w:p>
    <w:p w:rsidR="00000000" w:rsidDel="00000000" w:rsidP="00000000" w:rsidRDefault="00000000" w:rsidRPr="00000000" w14:paraId="00000120">
      <w:pPr>
        <w:tabs>
          <w:tab w:val="right" w:pos="9026"/>
        </w:tabs>
        <w:spacing w:after="200" w:line="276" w:lineRule="auto"/>
        <w:contextualSpacing w:val="0"/>
        <w:rPr/>
      </w:pPr>
      <w:r w:rsidDel="00000000" w:rsidR="00000000" w:rsidRPr="00000000">
        <w:rPr>
          <w:rtl w:val="0"/>
        </w:rPr>
      </w:r>
    </w:p>
    <w:p w:rsidR="00000000" w:rsidDel="00000000" w:rsidP="00000000" w:rsidRDefault="00000000" w:rsidRPr="00000000" w14:paraId="00000121">
      <w:pPr>
        <w:tabs>
          <w:tab w:val="right" w:pos="9026"/>
        </w:tabs>
        <w:spacing w:after="200" w:line="276" w:lineRule="auto"/>
        <w:contextualSpacing w:val="0"/>
        <w:rPr/>
      </w:pPr>
      <w:r w:rsidDel="00000000" w:rsidR="00000000" w:rsidRPr="00000000">
        <w:rPr>
          <w:rtl w:val="0"/>
        </w:rPr>
      </w:r>
    </w:p>
    <w:p w:rsidR="00000000" w:rsidDel="00000000" w:rsidP="00000000" w:rsidRDefault="00000000" w:rsidRPr="00000000" w14:paraId="00000122">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12</w:t>
      </w:r>
      <w:r w:rsidDel="00000000" w:rsidR="00000000" w:rsidRPr="00000000">
        <w:rPr>
          <w:rFonts w:ascii="Calibri" w:cs="Calibri" w:eastAsia="Calibri" w:hAnsi="Calibri"/>
          <w:rtl w:val="0"/>
        </w:rPr>
        <w:t xml:space="preserve">/04/2018 - Meeting with team about login design - </w:t>
      </w:r>
      <w:r w:rsidDel="00000000" w:rsidR="00000000" w:rsidRPr="00000000">
        <w:rPr>
          <w:rFonts w:ascii="Calibri" w:cs="Calibri" w:eastAsia="Calibri" w:hAnsi="Calibri"/>
          <w:b w:val="1"/>
          <w:rtl w:val="0"/>
        </w:rPr>
        <w:t xml:space="preserve">Isaiah Dunrobin(Product owner) </w:t>
      </w:r>
      <w:r w:rsidDel="00000000" w:rsidR="00000000" w:rsidRPr="00000000">
        <w:rPr>
          <w:rFonts w:ascii="Calibri" w:cs="Calibri" w:eastAsia="Calibri" w:hAnsi="Calibri"/>
          <w:rtl w:val="0"/>
        </w:rPr>
        <w:t xml:space="preserve">and Leo Yoon(Developer) </w:t>
      </w:r>
    </w:p>
    <w:p w:rsidR="00000000" w:rsidDel="00000000" w:rsidP="00000000" w:rsidRDefault="00000000" w:rsidRPr="00000000" w14:paraId="00000123">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15th of April during a group meeting Leo and I pointed out that the staff login and student login stories were able to redefine and merge into a single story. This was because during the sprint the team discovered that most of the login functionality such as session authentication can be handled by the Django framework and it’s own “Authentication Database” and “Login System”. </w:t>
      </w:r>
    </w:p>
    <w:p w:rsidR="00000000" w:rsidDel="00000000" w:rsidP="00000000" w:rsidRDefault="00000000" w:rsidRPr="00000000" w14:paraId="00000124">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The issue was further discussed among team member who came to agree that they could be merged. With django it will be easiest to sort out the staff and students under Django’s prebuilt login system and database. This change had a positive effects on the project by reducing redundancy and insuring efficiency by not needing to repeat the same functions with the two login pages. </w:t>
      </w:r>
    </w:p>
    <w:p w:rsidR="00000000" w:rsidDel="00000000" w:rsidP="00000000" w:rsidRDefault="00000000" w:rsidRPr="00000000" w14:paraId="00000125">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new “User Login” story (ID:2) was created and refined to reflect this decision and will help to provide a better product for the client. </w:t>
      </w:r>
    </w:p>
    <w:p w:rsidR="00000000" w:rsidDel="00000000" w:rsidP="00000000" w:rsidRDefault="00000000" w:rsidRPr="00000000" w14:paraId="00000126">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45392" cy="3271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5392"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2jxsxqh" w:id="15"/>
      <w:bookmarkEnd w:id="15"/>
      <w:r w:rsidDel="00000000" w:rsidR="00000000" w:rsidRPr="00000000">
        <w:rPr>
          <w:rFonts w:ascii="Calibri" w:cs="Calibri" w:eastAsia="Calibri" w:hAnsi="Calibri"/>
          <w:b w:val="1"/>
          <w:sz w:val="24"/>
          <w:szCs w:val="24"/>
          <w:rtl w:val="0"/>
        </w:rPr>
        <w:t xml:space="preserve">Staff Login - Story ID: 12 Merged with Student Login into a single ‘User Login’ Story</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2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2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2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2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1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3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validation function</w:t>
            </w:r>
          </w:p>
        </w:tc>
        <w:tc>
          <w:tcPr/>
          <w:p w:rsidR="00000000" w:rsidDel="00000000" w:rsidP="00000000" w:rsidRDefault="00000000" w:rsidRPr="00000000" w14:paraId="000001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3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Session handling</w:t>
            </w:r>
          </w:p>
        </w:tc>
        <w:tc>
          <w:tcPr/>
          <w:p w:rsidR="00000000" w:rsidDel="00000000" w:rsidP="00000000" w:rsidRDefault="00000000" w:rsidRPr="00000000" w14:paraId="0000013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1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C">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D">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13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1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40">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d25025pxsi67" w:id="16"/>
      <w:bookmarkEnd w:id="16"/>
      <w:r w:rsidDel="00000000" w:rsidR="00000000" w:rsidRPr="00000000">
        <w:rPr>
          <w:rFonts w:ascii="Calibri" w:cs="Calibri" w:eastAsia="Calibri" w:hAnsi="Calibri"/>
          <w:b w:val="1"/>
          <w:sz w:val="24"/>
          <w:szCs w:val="24"/>
          <w:rtl w:val="0"/>
        </w:rPr>
        <w:t xml:space="preserve">User Login - Story ID: 2 </w:t>
      </w:r>
      <w:r w:rsidDel="00000000" w:rsidR="00000000" w:rsidRPr="00000000">
        <w:rPr>
          <w:rtl w:val="0"/>
        </w:rPr>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80" w:hRule="atLeast"/>
        </w:trPr>
        <w:tc>
          <w:tcPr/>
          <w:p w:rsidR="00000000" w:rsidDel="00000000" w:rsidP="00000000" w:rsidRDefault="00000000" w:rsidRPr="00000000" w14:paraId="0000014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4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1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48">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validation function</w:t>
            </w:r>
          </w:p>
        </w:tc>
        <w:tc>
          <w:tcPr/>
          <w:p w:rsidR="00000000" w:rsidDel="00000000" w:rsidP="00000000" w:rsidRDefault="00000000" w:rsidRPr="00000000" w14:paraId="000001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4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4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Pass data to back end</w:t>
            </w:r>
          </w:p>
        </w:tc>
        <w:tc>
          <w:tcPr/>
          <w:p w:rsidR="00000000" w:rsidDel="00000000" w:rsidP="00000000" w:rsidRDefault="00000000" w:rsidRPr="00000000" w14:paraId="000001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5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Account Session handling</w:t>
            </w:r>
          </w:p>
        </w:tc>
        <w:tc>
          <w:tcPr/>
          <w:p w:rsidR="00000000" w:rsidDel="00000000" w:rsidP="00000000" w:rsidRDefault="00000000" w:rsidRPr="00000000" w14:paraId="000001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54">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5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15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58">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9">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A">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1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15C">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5D">
      <w:pPr>
        <w:tabs>
          <w:tab w:val="right" w:pos="9026"/>
        </w:tabs>
        <w:spacing w:after="120" w:before="240" w:line="240" w:lineRule="auto"/>
        <w:contextualSpacing w:val="0"/>
        <w:rPr/>
      </w:pPr>
      <w:r w:rsidDel="00000000" w:rsidR="00000000" w:rsidRPr="00000000">
        <w:rPr>
          <w:rtl w:val="0"/>
        </w:rPr>
      </w:r>
    </w:p>
    <w:sectPr>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0">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cBorders>
          <w:top w:color="8064a2" w:space="0" w:sz="8" w:val="single"/>
          <w:left w:color="8064a2" w:space="0" w:sz="8" w:val="single"/>
          <w:bottom w:color="8064a2" w:space="0" w:sz="8" w:val="single"/>
          <w:right w:color="8064a2" w:space="0" w:sz="8" w:val="single"/>
        </w:tcBorders>
      </w:tcPr>
    </w:tblStylePr>
    <w:tblStylePr w:type="band1Vert">
      <w:pPr/>
      <w:rPr/>
      <w:tcPr>
        <w:tcBorders>
          <w:top w:color="8064a2" w:space="0" w:sz="8" w:val="single"/>
          <w:left w:color="8064a2" w:space="0" w:sz="8" w:val="single"/>
          <w:bottom w:color="8064a2" w:space="0" w:sz="8" w:val="single"/>
          <w:right w:color="8064a2" w:space="0" w:sz="8" w:val="single"/>
        </w:tcBorders>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color w:val="ffffff"/>
      </w:rPr>
      <w:tcPr>
        <w:shd w:fill="8064a2" w:val="clear"/>
      </w:tcPr>
    </w:tblStylePr>
    <w:tblStylePr w:type="lastCol">
      <w:pPr/>
      <w:rPr>
        <w:b w:val="1"/>
      </w:rP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cBorders>
          <w:top w:color="8064a2" w:space="0" w:sz="8" w:val="single"/>
          <w:left w:color="8064a2" w:space="0" w:sz="8" w:val="single"/>
          <w:bottom w:color="8064a2" w:space="0" w:sz="8" w:val="single"/>
          <w:right w:color="8064a2" w:space="0" w:sz="8" w:val="single"/>
        </w:tcBorders>
      </w:tcPr>
    </w:tblStylePr>
    <w:tblStylePr w:type="band1Vert">
      <w:pPr/>
      <w:rPr/>
      <w:tcPr>
        <w:tcBorders>
          <w:top w:color="8064a2" w:space="0" w:sz="8" w:val="single"/>
          <w:left w:color="8064a2" w:space="0" w:sz="8" w:val="single"/>
          <w:bottom w:color="8064a2" w:space="0" w:sz="8" w:val="single"/>
          <w:right w:color="8064a2" w:space="0" w:sz="8" w:val="single"/>
        </w:tcBorders>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color w:val="ffffff"/>
      </w:rPr>
      <w:tcPr>
        <w:shd w:fill="8064a2" w:val="clear"/>
      </w:tcPr>
    </w:tblStylePr>
    <w:tblStylePr w:type="lastCol">
      <w:pPr/>
      <w:rPr>
        <w:b w:val="1"/>
      </w:rP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