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7D4" w:rsidRPr="007A07D4" w:rsidRDefault="006D7EAD" w:rsidP="007A07D4">
      <w:r>
        <w:rPr>
          <w:sz w:val="32"/>
          <w:szCs w:val="32"/>
        </w:rPr>
        <w:t>Ryan has over 22 year experience in the auto business and 15 of those ha</w:t>
      </w:r>
      <w:r w:rsidR="00E200A0">
        <w:rPr>
          <w:sz w:val="32"/>
          <w:szCs w:val="32"/>
        </w:rPr>
        <w:t xml:space="preserve">ve </w:t>
      </w:r>
      <w:r>
        <w:rPr>
          <w:sz w:val="32"/>
          <w:szCs w:val="32"/>
        </w:rPr>
        <w:t xml:space="preserve">been with Avenue Auto. After graduating from technical school he received specialized certification through General Motors. </w:t>
      </w:r>
      <w:r w:rsidR="007A07D4">
        <w:rPr>
          <w:sz w:val="32"/>
          <w:szCs w:val="32"/>
        </w:rPr>
        <w:t>Upon leaving the GM dealership we</w:t>
      </w:r>
      <w:r>
        <w:rPr>
          <w:sz w:val="32"/>
          <w:szCs w:val="32"/>
        </w:rPr>
        <w:t xml:space="preserve"> are </w:t>
      </w:r>
      <w:r w:rsidR="00E200A0">
        <w:rPr>
          <w:sz w:val="32"/>
          <w:szCs w:val="32"/>
        </w:rPr>
        <w:t>honored</w:t>
      </w:r>
      <w:r>
        <w:rPr>
          <w:sz w:val="32"/>
          <w:szCs w:val="32"/>
        </w:rPr>
        <w:t xml:space="preserve"> he </w:t>
      </w:r>
      <w:r w:rsidR="007A07D4">
        <w:rPr>
          <w:sz w:val="32"/>
          <w:szCs w:val="32"/>
        </w:rPr>
        <w:t xml:space="preserve">has </w:t>
      </w:r>
      <w:r>
        <w:rPr>
          <w:sz w:val="32"/>
          <w:szCs w:val="32"/>
        </w:rPr>
        <w:t>chose</w:t>
      </w:r>
      <w:r w:rsidR="007A07D4">
        <w:rPr>
          <w:sz w:val="32"/>
          <w:szCs w:val="32"/>
        </w:rPr>
        <w:t>n</w:t>
      </w:r>
      <w:r>
        <w:rPr>
          <w:sz w:val="32"/>
          <w:szCs w:val="32"/>
        </w:rPr>
        <w:t xml:space="preserve"> to</w:t>
      </w:r>
      <w:r w:rsidR="00E200A0">
        <w:rPr>
          <w:sz w:val="32"/>
          <w:szCs w:val="32"/>
        </w:rPr>
        <w:t xml:space="preserve"> continue his career with us</w:t>
      </w:r>
      <w:r w:rsidR="007A07D4">
        <w:rPr>
          <w:sz w:val="32"/>
          <w:szCs w:val="32"/>
        </w:rPr>
        <w:t xml:space="preserve">. Since joing the team at Avenue Auto he has continued to pursue advanced certification specializing in Diagnostics and repair. </w:t>
      </w:r>
      <w:r>
        <w:rPr>
          <w:sz w:val="32"/>
          <w:szCs w:val="32"/>
        </w:rPr>
        <w:t xml:space="preserve">He has the skills and expertise </w:t>
      </w:r>
      <w:r w:rsidR="00E200A0">
        <w:rPr>
          <w:sz w:val="32"/>
          <w:szCs w:val="32"/>
        </w:rPr>
        <w:t xml:space="preserve">our customers have come to respect and relay on. </w:t>
      </w:r>
      <w:r w:rsidR="003F63AB">
        <w:rPr>
          <w:sz w:val="32"/>
          <w:szCs w:val="32"/>
        </w:rPr>
        <w:t xml:space="preserve">Ryan’s slogan is: </w:t>
      </w:r>
      <w:r w:rsidR="007A07D4" w:rsidRPr="007A07D4">
        <w:rPr>
          <w:rFonts w:ascii="Verdana" w:hAnsi="Verdana"/>
          <w:color w:val="222222"/>
          <w:sz w:val="26"/>
          <w:szCs w:val="26"/>
          <w:shd w:val="clear" w:color="auto" w:fill="FFFFFF"/>
        </w:rPr>
        <w:t>Promises delivered.</w:t>
      </w:r>
      <w:r w:rsidR="007A07D4">
        <w:rPr>
          <w:rFonts w:ascii="Verdana" w:hAnsi="Verdana"/>
          <w:color w:val="222222"/>
          <w:sz w:val="26"/>
          <w:szCs w:val="26"/>
        </w:rPr>
        <w:t xml:space="preserve"> </w:t>
      </w:r>
      <w:r w:rsidR="007A07D4" w:rsidRPr="007A07D4">
        <w:rPr>
          <w:rFonts w:ascii="Verdana" w:hAnsi="Verdana"/>
          <w:color w:val="222222"/>
          <w:sz w:val="26"/>
          <w:szCs w:val="26"/>
          <w:shd w:val="clear" w:color="auto" w:fill="FFFFFF"/>
        </w:rPr>
        <w:t>Quality Guaranteed.</w:t>
      </w:r>
    </w:p>
    <w:p w:rsidR="00946BF3" w:rsidRDefault="00946BF3">
      <w:pPr>
        <w:rPr>
          <w:sz w:val="32"/>
          <w:szCs w:val="32"/>
        </w:rPr>
      </w:pPr>
    </w:p>
    <w:p w:rsidR="003F63AB" w:rsidRDefault="003F63AB">
      <w:pPr>
        <w:rPr>
          <w:sz w:val="32"/>
          <w:szCs w:val="32"/>
        </w:rPr>
      </w:pPr>
    </w:p>
    <w:p w:rsidR="003F63AB" w:rsidRDefault="003F63AB">
      <w:pPr>
        <w:rPr>
          <w:sz w:val="32"/>
          <w:szCs w:val="32"/>
        </w:rPr>
      </w:pPr>
    </w:p>
    <w:p w:rsidR="003F63AB" w:rsidRDefault="003F63AB">
      <w:pPr>
        <w:rPr>
          <w:sz w:val="32"/>
          <w:szCs w:val="32"/>
        </w:rPr>
      </w:pPr>
    </w:p>
    <w:p w:rsidR="0024572D" w:rsidRDefault="003F63AB" w:rsidP="0024572D">
      <w:pPr>
        <w:rPr>
          <w:sz w:val="32"/>
          <w:szCs w:val="32"/>
        </w:rPr>
      </w:pPr>
      <w:r>
        <w:rPr>
          <w:sz w:val="32"/>
          <w:szCs w:val="32"/>
        </w:rPr>
        <w:t xml:space="preserve">Joe has been employed at Avenue Auto for 16 years. </w:t>
      </w:r>
      <w:r w:rsidRPr="003F63AB">
        <w:rPr>
          <w:i/>
          <w:sz w:val="32"/>
          <w:szCs w:val="32"/>
        </w:rPr>
        <w:t>We call Ryan and Joe the dynamic duo.</w:t>
      </w:r>
      <w:r>
        <w:rPr>
          <w:sz w:val="32"/>
          <w:szCs w:val="32"/>
        </w:rPr>
        <w:t xml:space="preserve"> Joe stared his career </w:t>
      </w:r>
      <w:r w:rsidR="008224FE">
        <w:rPr>
          <w:sz w:val="32"/>
          <w:szCs w:val="32"/>
        </w:rPr>
        <w:t xml:space="preserve">with Ryan </w:t>
      </w:r>
      <w:r>
        <w:rPr>
          <w:sz w:val="32"/>
          <w:szCs w:val="32"/>
        </w:rPr>
        <w:t>being trained through General Motors</w:t>
      </w:r>
      <w:r w:rsidR="008224FE">
        <w:rPr>
          <w:sz w:val="32"/>
          <w:szCs w:val="32"/>
        </w:rPr>
        <w:t>. We are also honored that Joe</w:t>
      </w:r>
      <w:r w:rsidR="0024572D">
        <w:rPr>
          <w:sz w:val="32"/>
          <w:szCs w:val="32"/>
        </w:rPr>
        <w:t xml:space="preserve"> </w:t>
      </w:r>
      <w:r>
        <w:rPr>
          <w:sz w:val="32"/>
          <w:szCs w:val="32"/>
        </w:rPr>
        <w:t xml:space="preserve">choose to work together running their own shop. You will find Joe has advanced knowledge in all systems of autos as well as advanced Diagnostic systems. Joe has continued to pursue advanced certifications to best </w:t>
      </w:r>
      <w:r w:rsidR="0024572D">
        <w:rPr>
          <w:sz w:val="32"/>
          <w:szCs w:val="32"/>
        </w:rPr>
        <w:t xml:space="preserve">serve our customers. </w:t>
      </w:r>
      <w:r w:rsidR="008224FE">
        <w:rPr>
          <w:sz w:val="32"/>
          <w:szCs w:val="32"/>
        </w:rPr>
        <w:t xml:space="preserve">Joe specializes in putting the “care” in </w:t>
      </w:r>
      <w:proofErr w:type="spellStart"/>
      <w:r w:rsidR="008224FE">
        <w:rPr>
          <w:sz w:val="32"/>
          <w:szCs w:val="32"/>
        </w:rPr>
        <w:t>Autocare</w:t>
      </w:r>
      <w:proofErr w:type="spellEnd"/>
      <w:r w:rsidR="008224FE">
        <w:rPr>
          <w:sz w:val="32"/>
          <w:szCs w:val="32"/>
        </w:rPr>
        <w:t xml:space="preserve">. </w:t>
      </w:r>
      <w:r w:rsidR="0024572D">
        <w:rPr>
          <w:sz w:val="32"/>
          <w:szCs w:val="32"/>
        </w:rPr>
        <w:t xml:space="preserve">Joe’s slogan is: I share the pride of your ride. </w:t>
      </w:r>
    </w:p>
    <w:p w:rsidR="00970DE4" w:rsidRDefault="00970DE4" w:rsidP="0024572D"/>
    <w:p w:rsidR="00970DE4" w:rsidRDefault="00970DE4" w:rsidP="0024572D"/>
    <w:p w:rsidR="00970DE4" w:rsidRDefault="00970DE4" w:rsidP="0024572D"/>
    <w:p w:rsidR="003F63AB" w:rsidRDefault="003F63AB">
      <w:pPr>
        <w:rPr>
          <w:sz w:val="32"/>
          <w:szCs w:val="32"/>
        </w:rPr>
      </w:pPr>
    </w:p>
    <w:p w:rsidR="008224FE" w:rsidRDefault="008224FE">
      <w:pPr>
        <w:rPr>
          <w:sz w:val="32"/>
          <w:szCs w:val="32"/>
        </w:rPr>
      </w:pPr>
      <w:r>
        <w:rPr>
          <w:sz w:val="32"/>
          <w:szCs w:val="32"/>
        </w:rPr>
        <w:t>D</w:t>
      </w:r>
      <w:r w:rsidR="00943F28">
        <w:rPr>
          <w:sz w:val="32"/>
          <w:szCs w:val="32"/>
        </w:rPr>
        <w:t>aniel</w:t>
      </w:r>
      <w:r>
        <w:rPr>
          <w:sz w:val="32"/>
          <w:szCs w:val="32"/>
        </w:rPr>
        <w:t xml:space="preserve"> has 9 year experience in the service and repair business. He also has a passion for anything to do with cars. </w:t>
      </w:r>
      <w:r w:rsidR="00943F28">
        <w:rPr>
          <w:sz w:val="32"/>
          <w:szCs w:val="32"/>
        </w:rPr>
        <w:t xml:space="preserve">After his graduating from Technical School he worked for independent shops as well as a dealership. </w:t>
      </w:r>
      <w:r>
        <w:rPr>
          <w:sz w:val="32"/>
          <w:szCs w:val="32"/>
        </w:rPr>
        <w:t xml:space="preserve">His certifications include Alignment, </w:t>
      </w:r>
      <w:r w:rsidR="00943F28">
        <w:rPr>
          <w:sz w:val="32"/>
          <w:szCs w:val="32"/>
        </w:rPr>
        <w:t>Suspension</w:t>
      </w:r>
      <w:r>
        <w:rPr>
          <w:sz w:val="32"/>
          <w:szCs w:val="32"/>
        </w:rPr>
        <w:t xml:space="preserve">, </w:t>
      </w:r>
      <w:r w:rsidR="00943F28">
        <w:rPr>
          <w:sz w:val="32"/>
          <w:szCs w:val="32"/>
        </w:rPr>
        <w:t xml:space="preserve">Brakes, and AC systems. We are glad to have Daniel on staff helping our customers. Daniel’s slogan is: </w:t>
      </w:r>
      <w:r w:rsidR="00943F28" w:rsidRPr="00943F28">
        <w:rPr>
          <w:sz w:val="32"/>
          <w:szCs w:val="32"/>
        </w:rPr>
        <w:t>Have your work done here and you'll never go anywhere else again.</w:t>
      </w:r>
    </w:p>
    <w:p w:rsidR="00EF662A" w:rsidRDefault="00EF662A">
      <w:pPr>
        <w:rPr>
          <w:sz w:val="32"/>
          <w:szCs w:val="32"/>
        </w:rPr>
      </w:pPr>
    </w:p>
    <w:p w:rsidR="00EF662A" w:rsidRDefault="00EF662A">
      <w:pPr>
        <w:rPr>
          <w:sz w:val="32"/>
          <w:szCs w:val="32"/>
        </w:rPr>
      </w:pPr>
    </w:p>
    <w:p w:rsidR="00EF662A" w:rsidRDefault="00EF662A">
      <w:pPr>
        <w:rPr>
          <w:sz w:val="32"/>
          <w:szCs w:val="32"/>
        </w:rPr>
      </w:pPr>
    </w:p>
    <w:p w:rsidR="00EF662A" w:rsidRDefault="00EF662A">
      <w:pPr>
        <w:rPr>
          <w:sz w:val="32"/>
          <w:szCs w:val="32"/>
        </w:rPr>
      </w:pPr>
    </w:p>
    <w:p w:rsidR="00EF662A" w:rsidRDefault="00EF662A">
      <w:pPr>
        <w:rPr>
          <w:sz w:val="32"/>
          <w:szCs w:val="32"/>
        </w:rPr>
      </w:pPr>
    </w:p>
    <w:p w:rsidR="00EF662A" w:rsidRDefault="00EF662A">
      <w:pPr>
        <w:rPr>
          <w:sz w:val="32"/>
          <w:szCs w:val="32"/>
        </w:rPr>
      </w:pPr>
    </w:p>
    <w:p w:rsidR="00EF662A" w:rsidRDefault="00EF662A">
      <w:pPr>
        <w:rPr>
          <w:sz w:val="32"/>
          <w:szCs w:val="32"/>
        </w:rPr>
      </w:pPr>
    </w:p>
    <w:p w:rsidR="00EF662A" w:rsidRDefault="00EF662A">
      <w:pPr>
        <w:rPr>
          <w:sz w:val="32"/>
          <w:szCs w:val="32"/>
        </w:rPr>
      </w:pPr>
    </w:p>
    <w:p w:rsidR="00EF662A" w:rsidRDefault="00EF662A">
      <w:pPr>
        <w:rPr>
          <w:sz w:val="32"/>
          <w:szCs w:val="32"/>
        </w:rPr>
      </w:pPr>
    </w:p>
    <w:p w:rsidR="00EF662A" w:rsidRDefault="00EF662A">
      <w:pPr>
        <w:rPr>
          <w:sz w:val="32"/>
          <w:szCs w:val="32"/>
        </w:rPr>
      </w:pPr>
    </w:p>
    <w:p w:rsidR="00EF662A" w:rsidRDefault="00EF662A">
      <w:pPr>
        <w:rPr>
          <w:sz w:val="32"/>
          <w:szCs w:val="32"/>
        </w:rPr>
      </w:pPr>
      <w:r>
        <w:rPr>
          <w:sz w:val="32"/>
          <w:szCs w:val="32"/>
        </w:rPr>
        <w:t>Make: Toyota</w:t>
      </w:r>
    </w:p>
    <w:p w:rsidR="00EF662A" w:rsidRDefault="00EF662A">
      <w:pPr>
        <w:rPr>
          <w:sz w:val="32"/>
          <w:szCs w:val="32"/>
        </w:rPr>
      </w:pPr>
      <w:r>
        <w:rPr>
          <w:sz w:val="32"/>
          <w:szCs w:val="32"/>
        </w:rPr>
        <w:t>Model: Camry XLE</w:t>
      </w:r>
    </w:p>
    <w:p w:rsidR="00EF662A" w:rsidRDefault="00EF662A">
      <w:pPr>
        <w:rPr>
          <w:sz w:val="32"/>
          <w:szCs w:val="32"/>
        </w:rPr>
      </w:pPr>
      <w:r>
        <w:rPr>
          <w:sz w:val="32"/>
          <w:szCs w:val="32"/>
        </w:rPr>
        <w:t>Year: 2013</w:t>
      </w:r>
    </w:p>
    <w:p w:rsidR="00EF662A" w:rsidRDefault="00EF662A">
      <w:pPr>
        <w:rPr>
          <w:sz w:val="32"/>
          <w:szCs w:val="32"/>
        </w:rPr>
      </w:pPr>
      <w:r>
        <w:rPr>
          <w:sz w:val="32"/>
          <w:szCs w:val="32"/>
        </w:rPr>
        <w:t>Mileage: 62,000</w:t>
      </w:r>
    </w:p>
    <w:p w:rsidR="00EF662A" w:rsidRDefault="00EF662A">
      <w:pPr>
        <w:rPr>
          <w:sz w:val="32"/>
          <w:szCs w:val="32"/>
        </w:rPr>
      </w:pPr>
      <w:r>
        <w:rPr>
          <w:sz w:val="32"/>
          <w:szCs w:val="32"/>
        </w:rPr>
        <w:t>Engine: 2.5 Cylinder</w:t>
      </w:r>
    </w:p>
    <w:p w:rsidR="00EF662A" w:rsidRDefault="00EF662A">
      <w:pPr>
        <w:rPr>
          <w:sz w:val="32"/>
          <w:szCs w:val="32"/>
        </w:rPr>
      </w:pPr>
      <w:r>
        <w:rPr>
          <w:sz w:val="32"/>
          <w:szCs w:val="32"/>
        </w:rPr>
        <w:t>Transmission: Automatic</w:t>
      </w:r>
    </w:p>
    <w:p w:rsidR="00EF662A" w:rsidRDefault="00EF662A">
      <w:pPr>
        <w:rPr>
          <w:sz w:val="32"/>
          <w:szCs w:val="32"/>
        </w:rPr>
      </w:pPr>
      <w:r>
        <w:rPr>
          <w:sz w:val="32"/>
          <w:szCs w:val="32"/>
        </w:rPr>
        <w:t>VIN: OOOOOOOOOOOOOO</w:t>
      </w:r>
    </w:p>
    <w:p w:rsidR="00EF662A" w:rsidRDefault="00EF662A">
      <w:pPr>
        <w:rPr>
          <w:sz w:val="32"/>
          <w:szCs w:val="32"/>
        </w:rPr>
      </w:pPr>
      <w:r>
        <w:rPr>
          <w:sz w:val="32"/>
          <w:szCs w:val="32"/>
        </w:rPr>
        <w:t>Warrant: 6 months or 6,000 miles</w:t>
      </w:r>
    </w:p>
    <w:p w:rsidR="00EF662A" w:rsidRDefault="00EF662A">
      <w:pPr>
        <w:rPr>
          <w:sz w:val="32"/>
          <w:szCs w:val="32"/>
        </w:rPr>
      </w:pPr>
      <w:r>
        <w:rPr>
          <w:sz w:val="32"/>
          <w:szCs w:val="32"/>
        </w:rPr>
        <w:t>MSRP Price: $</w:t>
      </w:r>
      <w:r w:rsidR="009E5C32">
        <w:rPr>
          <w:sz w:val="32"/>
          <w:szCs w:val="32"/>
        </w:rPr>
        <w:t>00000000</w:t>
      </w:r>
    </w:p>
    <w:p w:rsidR="00EF662A" w:rsidRDefault="00EF662A">
      <w:pPr>
        <w:rPr>
          <w:sz w:val="56"/>
          <w:szCs w:val="56"/>
        </w:rPr>
      </w:pPr>
      <w:r w:rsidRPr="00EF662A">
        <w:rPr>
          <w:sz w:val="56"/>
          <w:szCs w:val="56"/>
        </w:rPr>
        <w:t>Our Price</w:t>
      </w:r>
      <w:r>
        <w:rPr>
          <w:sz w:val="56"/>
          <w:szCs w:val="56"/>
        </w:rPr>
        <w:t>: $</w:t>
      </w:r>
      <w:r w:rsidR="009E5C32">
        <w:rPr>
          <w:sz w:val="56"/>
          <w:szCs w:val="56"/>
        </w:rPr>
        <w:t>0000000</w:t>
      </w:r>
    </w:p>
    <w:p w:rsidR="00EF662A" w:rsidRDefault="00EF662A">
      <w:pPr>
        <w:rPr>
          <w:sz w:val="32"/>
          <w:szCs w:val="32"/>
        </w:rPr>
      </w:pPr>
      <w:r w:rsidRPr="00EF662A">
        <w:rPr>
          <w:sz w:val="32"/>
          <w:szCs w:val="32"/>
        </w:rPr>
        <w:t>Sav</w:t>
      </w:r>
      <w:r>
        <w:rPr>
          <w:sz w:val="32"/>
          <w:szCs w:val="32"/>
        </w:rPr>
        <w:t>ings:00000000</w:t>
      </w:r>
    </w:p>
    <w:p w:rsidR="00EF662A" w:rsidRDefault="00EF662A">
      <w:pPr>
        <w:rPr>
          <w:sz w:val="32"/>
          <w:szCs w:val="32"/>
        </w:rPr>
      </w:pPr>
    </w:p>
    <w:p w:rsidR="00EF662A" w:rsidRPr="00EF662A" w:rsidRDefault="00EF662A" w:rsidP="00EF662A">
      <w:pPr>
        <w:shd w:val="clear" w:color="auto" w:fill="FFFFFF"/>
        <w:spacing w:before="300" w:after="150"/>
        <w:outlineLvl w:val="1"/>
        <w:rPr>
          <w:rFonts w:ascii="inherit" w:hAnsi="inherit"/>
          <w:color w:val="242D39"/>
          <w:sz w:val="38"/>
          <w:szCs w:val="38"/>
        </w:rPr>
      </w:pPr>
      <w:r w:rsidRPr="00EF662A">
        <w:rPr>
          <w:rFonts w:ascii="inherit" w:hAnsi="inherit"/>
          <w:color w:val="242D39"/>
          <w:sz w:val="38"/>
          <w:szCs w:val="38"/>
        </w:rPr>
        <w:t>Features</w:t>
      </w:r>
    </w:p>
    <w:p w:rsidR="00EF662A" w:rsidRDefault="00EF662A" w:rsidP="00EF662A">
      <w:pPr>
        <w:shd w:val="clear" w:color="auto" w:fill="FFFFFF"/>
        <w:rPr>
          <w:color w:val="242D39"/>
          <w:sz w:val="28"/>
          <w:szCs w:val="28"/>
        </w:rPr>
      </w:pPr>
      <w:r>
        <w:rPr>
          <w:color w:val="242D39"/>
          <w:sz w:val="28"/>
          <w:szCs w:val="28"/>
        </w:rPr>
        <w:t xml:space="preserve">     </w:t>
      </w:r>
      <w:r w:rsidRPr="00EF662A">
        <w:rPr>
          <w:color w:val="242D39"/>
          <w:sz w:val="28"/>
          <w:szCs w:val="28"/>
        </w:rPr>
        <w:t xml:space="preserve"> Toyota Camry include seating for five, power windows with driver's auto up/down, air conditioning, cruise control, cloth upholstery, height-adjustable driver's seat, tilt/telescoping steering wheel, USB port with iPod connectivity and control, audio system with 6.1-inch touch-screen display, and Bluetooth phone connectivity. </w:t>
      </w:r>
    </w:p>
    <w:p w:rsidR="00EF662A" w:rsidRPr="00EF662A" w:rsidRDefault="00EF662A" w:rsidP="00EF662A">
      <w:pPr>
        <w:shd w:val="clear" w:color="auto" w:fill="FFFFFF"/>
        <w:rPr>
          <w:color w:val="242D39"/>
          <w:sz w:val="28"/>
          <w:szCs w:val="28"/>
        </w:rPr>
      </w:pPr>
      <w:r>
        <w:rPr>
          <w:color w:val="242D39"/>
          <w:sz w:val="28"/>
          <w:szCs w:val="28"/>
        </w:rPr>
        <w:t xml:space="preserve">      </w:t>
      </w:r>
      <w:r w:rsidRPr="00EF662A">
        <w:rPr>
          <w:color w:val="242D39"/>
          <w:sz w:val="28"/>
          <w:szCs w:val="28"/>
        </w:rPr>
        <w:t>Camry XLE adds dual-zone front automatic climate control with air filter, wood-grain-style interior accents, and 8-way power-adjustable driver's seat. Leather upholstery is offered on the upper trim levels. Trunk capacity is 15.4 cubic feet in conventional models, and 13.1 cubic feet in hybrid models.</w:t>
      </w:r>
    </w:p>
    <w:p w:rsidR="00EF662A" w:rsidRPr="00EF662A" w:rsidRDefault="00EF662A" w:rsidP="00EF662A">
      <w:pPr>
        <w:shd w:val="clear" w:color="auto" w:fill="FFFFFF"/>
        <w:rPr>
          <w:color w:val="242D39"/>
          <w:sz w:val="28"/>
          <w:szCs w:val="28"/>
        </w:rPr>
      </w:pPr>
      <w:r>
        <w:rPr>
          <w:rFonts w:ascii="inherit" w:hAnsi="inherit"/>
          <w:color w:val="242D39"/>
          <w:sz w:val="38"/>
          <w:szCs w:val="38"/>
        </w:rPr>
        <w:t xml:space="preserve">     </w:t>
      </w:r>
      <w:r w:rsidRPr="00EF662A">
        <w:rPr>
          <w:color w:val="242D39"/>
          <w:sz w:val="28"/>
          <w:szCs w:val="28"/>
        </w:rPr>
        <w:t xml:space="preserve">Convenience package includes a Smart Key system on front doors and trunk, push-button start, integrated backup camera, auto-dimming rearview mirror with compass and </w:t>
      </w:r>
      <w:proofErr w:type="spellStart"/>
      <w:r w:rsidRPr="00EF662A">
        <w:rPr>
          <w:color w:val="242D39"/>
          <w:sz w:val="28"/>
          <w:szCs w:val="28"/>
        </w:rPr>
        <w:t>HomeLink</w:t>
      </w:r>
      <w:proofErr w:type="spellEnd"/>
      <w:r w:rsidRPr="00EF662A">
        <w:rPr>
          <w:color w:val="242D39"/>
          <w:sz w:val="28"/>
          <w:szCs w:val="28"/>
        </w:rPr>
        <w:t xml:space="preserve"> universal transceiver, and anti-theft system with alarm. Available accessories include alloy wheel locks, body side moldings, paint protection film, rear spoiler, door edge guards, rear bumper appliqué, ashtray, door sill enhancements, glass breakage sensor, and cargo organizers.</w:t>
      </w:r>
    </w:p>
    <w:p w:rsidR="00EF662A" w:rsidRPr="00EF662A" w:rsidRDefault="00EF662A" w:rsidP="00EF662A">
      <w:pPr>
        <w:shd w:val="clear" w:color="auto" w:fill="FFFFFF"/>
        <w:rPr>
          <w:color w:val="242D39"/>
          <w:sz w:val="21"/>
          <w:szCs w:val="21"/>
        </w:rPr>
      </w:pPr>
    </w:p>
    <w:p w:rsidR="00EF662A" w:rsidRDefault="00EF662A">
      <w:pPr>
        <w:rPr>
          <w:sz w:val="32"/>
          <w:szCs w:val="32"/>
        </w:rPr>
      </w:pPr>
    </w:p>
    <w:p w:rsidR="00EF662A" w:rsidRPr="00EF662A" w:rsidRDefault="00EF662A">
      <w:pPr>
        <w:rPr>
          <w:sz w:val="32"/>
          <w:szCs w:val="32"/>
        </w:rPr>
      </w:pPr>
      <w:bookmarkStart w:id="0" w:name="_GoBack"/>
      <w:bookmarkEnd w:id="0"/>
    </w:p>
    <w:sectPr w:rsidR="00EF662A" w:rsidRPr="00EF662A" w:rsidSect="006D7EA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B7AFB"/>
    <w:multiLevelType w:val="multilevel"/>
    <w:tmpl w:val="7106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7D7897"/>
    <w:multiLevelType w:val="multilevel"/>
    <w:tmpl w:val="151C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EAD"/>
    <w:rsid w:val="00192273"/>
    <w:rsid w:val="0024572D"/>
    <w:rsid w:val="003F63AB"/>
    <w:rsid w:val="006D7EAD"/>
    <w:rsid w:val="007A07D4"/>
    <w:rsid w:val="008224FE"/>
    <w:rsid w:val="00943F28"/>
    <w:rsid w:val="00946BF3"/>
    <w:rsid w:val="00970DE4"/>
    <w:rsid w:val="009E5C32"/>
    <w:rsid w:val="00E200A0"/>
    <w:rsid w:val="00EF6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FD4DA"/>
  <w15:chartTrackingRefBased/>
  <w15:docId w15:val="{1CB72B1D-6955-2544-BFFC-C76AB7C53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572D"/>
    <w:rPr>
      <w:rFonts w:ascii="Times New Roman" w:eastAsia="Times New Roman" w:hAnsi="Times New Roman" w:cs="Times New Roman"/>
    </w:rPr>
  </w:style>
  <w:style w:type="paragraph" w:styleId="Heading2">
    <w:name w:val="heading 2"/>
    <w:basedOn w:val="Normal"/>
    <w:link w:val="Heading2Char"/>
    <w:uiPriority w:val="9"/>
    <w:qFormat/>
    <w:rsid w:val="00EF662A"/>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EF662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trytexta">
    <w:name w:val="entry_text_a"/>
    <w:basedOn w:val="DefaultParagraphFont"/>
    <w:rsid w:val="0024572D"/>
  </w:style>
  <w:style w:type="character" w:customStyle="1" w:styleId="Heading2Char">
    <w:name w:val="Heading 2 Char"/>
    <w:basedOn w:val="DefaultParagraphFont"/>
    <w:link w:val="Heading2"/>
    <w:uiPriority w:val="9"/>
    <w:rsid w:val="00EF66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662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F66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911636">
      <w:bodyDiv w:val="1"/>
      <w:marLeft w:val="0"/>
      <w:marRight w:val="0"/>
      <w:marTop w:val="0"/>
      <w:marBottom w:val="0"/>
      <w:divBdr>
        <w:top w:val="none" w:sz="0" w:space="0" w:color="auto"/>
        <w:left w:val="none" w:sz="0" w:space="0" w:color="auto"/>
        <w:bottom w:val="none" w:sz="0" w:space="0" w:color="auto"/>
        <w:right w:val="none" w:sz="0" w:space="0" w:color="auto"/>
      </w:divBdr>
    </w:div>
    <w:div w:id="808985201">
      <w:bodyDiv w:val="1"/>
      <w:marLeft w:val="0"/>
      <w:marRight w:val="0"/>
      <w:marTop w:val="0"/>
      <w:marBottom w:val="0"/>
      <w:divBdr>
        <w:top w:val="none" w:sz="0" w:space="0" w:color="auto"/>
        <w:left w:val="none" w:sz="0" w:space="0" w:color="auto"/>
        <w:bottom w:val="none" w:sz="0" w:space="0" w:color="auto"/>
        <w:right w:val="none" w:sz="0" w:space="0" w:color="auto"/>
      </w:divBdr>
      <w:divsChild>
        <w:div w:id="588125322">
          <w:marLeft w:val="0"/>
          <w:marRight w:val="0"/>
          <w:marTop w:val="0"/>
          <w:marBottom w:val="0"/>
          <w:divBdr>
            <w:top w:val="none" w:sz="0" w:space="0" w:color="auto"/>
            <w:left w:val="none" w:sz="0" w:space="0" w:color="auto"/>
            <w:bottom w:val="none" w:sz="0" w:space="0" w:color="auto"/>
            <w:right w:val="none" w:sz="0" w:space="0" w:color="auto"/>
          </w:divBdr>
          <w:divsChild>
            <w:div w:id="40788509">
              <w:marLeft w:val="0"/>
              <w:marRight w:val="0"/>
              <w:marTop w:val="0"/>
              <w:marBottom w:val="0"/>
              <w:divBdr>
                <w:top w:val="none" w:sz="0" w:space="0" w:color="auto"/>
                <w:left w:val="none" w:sz="0" w:space="0" w:color="auto"/>
                <w:bottom w:val="none" w:sz="0" w:space="0" w:color="auto"/>
                <w:right w:val="none" w:sz="0" w:space="0" w:color="auto"/>
              </w:divBdr>
              <w:divsChild>
                <w:div w:id="1212613218">
                  <w:marLeft w:val="0"/>
                  <w:marRight w:val="0"/>
                  <w:marTop w:val="0"/>
                  <w:marBottom w:val="0"/>
                  <w:divBdr>
                    <w:top w:val="none" w:sz="0" w:space="0" w:color="auto"/>
                    <w:left w:val="none" w:sz="0" w:space="0" w:color="auto"/>
                    <w:bottom w:val="none" w:sz="0" w:space="0" w:color="auto"/>
                    <w:right w:val="none" w:sz="0" w:space="0" w:color="auto"/>
                  </w:divBdr>
                  <w:divsChild>
                    <w:div w:id="290021352">
                      <w:marLeft w:val="0"/>
                      <w:marRight w:val="0"/>
                      <w:marTop w:val="0"/>
                      <w:marBottom w:val="0"/>
                      <w:divBdr>
                        <w:top w:val="none" w:sz="0" w:space="0" w:color="auto"/>
                        <w:left w:val="none" w:sz="0" w:space="0" w:color="auto"/>
                        <w:bottom w:val="none" w:sz="0" w:space="0" w:color="auto"/>
                        <w:right w:val="none" w:sz="0" w:space="0" w:color="auto"/>
                      </w:divBdr>
                    </w:div>
                    <w:div w:id="1676422867">
                      <w:marLeft w:val="0"/>
                      <w:marRight w:val="0"/>
                      <w:marTop w:val="0"/>
                      <w:marBottom w:val="0"/>
                      <w:divBdr>
                        <w:top w:val="none" w:sz="0" w:space="0" w:color="auto"/>
                        <w:left w:val="none" w:sz="0" w:space="0" w:color="auto"/>
                        <w:bottom w:val="none" w:sz="0" w:space="0" w:color="auto"/>
                        <w:right w:val="none" w:sz="0" w:space="0" w:color="auto"/>
                      </w:divBdr>
                    </w:div>
                    <w:div w:id="2064867547">
                      <w:marLeft w:val="0"/>
                      <w:marRight w:val="0"/>
                      <w:marTop w:val="0"/>
                      <w:marBottom w:val="0"/>
                      <w:divBdr>
                        <w:top w:val="none" w:sz="0" w:space="0" w:color="auto"/>
                        <w:left w:val="none" w:sz="0" w:space="0" w:color="auto"/>
                        <w:bottom w:val="none" w:sz="0" w:space="0" w:color="auto"/>
                        <w:right w:val="none" w:sz="0" w:space="0" w:color="auto"/>
                      </w:divBdr>
                    </w:div>
                    <w:div w:id="792017781">
                      <w:marLeft w:val="0"/>
                      <w:marRight w:val="0"/>
                      <w:marTop w:val="0"/>
                      <w:marBottom w:val="0"/>
                      <w:divBdr>
                        <w:top w:val="none" w:sz="0" w:space="0" w:color="auto"/>
                        <w:left w:val="none" w:sz="0" w:space="0" w:color="auto"/>
                        <w:bottom w:val="none" w:sz="0" w:space="0" w:color="auto"/>
                        <w:right w:val="none" w:sz="0" w:space="0" w:color="auto"/>
                      </w:divBdr>
                    </w:div>
                    <w:div w:id="232862982">
                      <w:marLeft w:val="0"/>
                      <w:marRight w:val="0"/>
                      <w:marTop w:val="0"/>
                      <w:marBottom w:val="0"/>
                      <w:divBdr>
                        <w:top w:val="none" w:sz="0" w:space="0" w:color="auto"/>
                        <w:left w:val="none" w:sz="0" w:space="0" w:color="auto"/>
                        <w:bottom w:val="none" w:sz="0" w:space="0" w:color="auto"/>
                        <w:right w:val="none" w:sz="0" w:space="0" w:color="auto"/>
                      </w:divBdr>
                    </w:div>
                    <w:div w:id="15556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257593">
          <w:marLeft w:val="0"/>
          <w:marRight w:val="0"/>
          <w:marTop w:val="0"/>
          <w:marBottom w:val="0"/>
          <w:divBdr>
            <w:top w:val="none" w:sz="0" w:space="0" w:color="auto"/>
            <w:left w:val="none" w:sz="0" w:space="0" w:color="auto"/>
            <w:bottom w:val="none" w:sz="0" w:space="0" w:color="auto"/>
            <w:right w:val="none" w:sz="0" w:space="0" w:color="auto"/>
          </w:divBdr>
          <w:divsChild>
            <w:div w:id="20469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39984">
      <w:bodyDiv w:val="1"/>
      <w:marLeft w:val="0"/>
      <w:marRight w:val="0"/>
      <w:marTop w:val="0"/>
      <w:marBottom w:val="0"/>
      <w:divBdr>
        <w:top w:val="none" w:sz="0" w:space="0" w:color="auto"/>
        <w:left w:val="none" w:sz="0" w:space="0" w:color="auto"/>
        <w:bottom w:val="none" w:sz="0" w:space="0" w:color="auto"/>
        <w:right w:val="none" w:sz="0" w:space="0" w:color="auto"/>
      </w:divBdr>
    </w:div>
    <w:div w:id="112114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Conn</dc:creator>
  <cp:keywords/>
  <dc:description/>
  <cp:lastModifiedBy>Richard Conn</cp:lastModifiedBy>
  <cp:revision>2</cp:revision>
  <dcterms:created xsi:type="dcterms:W3CDTF">2018-12-24T14:13:00Z</dcterms:created>
  <dcterms:modified xsi:type="dcterms:W3CDTF">2018-12-24T15:50:00Z</dcterms:modified>
</cp:coreProperties>
</file>