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4F8B3" w14:textId="3484F685" w:rsidR="00055124" w:rsidRPr="00387789" w:rsidRDefault="00666A5A">
      <w:pPr>
        <w:rPr>
          <w:b/>
        </w:rPr>
      </w:pPr>
      <w:r w:rsidRPr="00387789">
        <w:rPr>
          <w:b/>
        </w:rPr>
        <w:t>Backcountry ski map of the Hummingbird Pass – Evening Ridge – White Queen area</w:t>
      </w:r>
    </w:p>
    <w:p w14:paraId="123D5466" w14:textId="55DB9A88" w:rsidR="00666A5A" w:rsidRDefault="00666A5A"/>
    <w:p w14:paraId="64C42633" w14:textId="40968E4E" w:rsidR="00666A5A" w:rsidRDefault="00666A5A">
      <w:r>
        <w:t xml:space="preserve">In February 2018, the Kootenay Mountaineering Club installed a kiosk with this map at the </w:t>
      </w:r>
      <w:r w:rsidRPr="00666A5A">
        <w:t>Hummingbird Pass</w:t>
      </w:r>
      <w:r>
        <w:t xml:space="preserve"> trailhead, with financial support from the Columbia Basin Trust. The purpose of the map is to reduce the incidence of backcountry skiers getting lost in this increasingly popular area.</w:t>
      </w:r>
    </w:p>
    <w:p w14:paraId="6ADE18FB" w14:textId="65713C6F" w:rsidR="00666A5A" w:rsidRDefault="00666A5A"/>
    <w:p w14:paraId="442853DA" w14:textId="288014C6" w:rsidR="00666A5A" w:rsidRDefault="00666A5A">
      <w:r>
        <w:t xml:space="preserve">This georeferenced PDF map can be installed on your iOS or Android device, and used for navigation with the </w:t>
      </w:r>
      <w:proofErr w:type="spellStart"/>
      <w:r>
        <w:t>Avenza</w:t>
      </w:r>
      <w:proofErr w:type="spellEnd"/>
      <w:r>
        <w:t xml:space="preserve"> Maps app.</w:t>
      </w:r>
    </w:p>
    <w:p w14:paraId="4869B49E" w14:textId="1A42E2C6" w:rsidR="00666A5A" w:rsidRDefault="00666A5A"/>
    <w:p w14:paraId="02AF6246" w14:textId="3AA75E93" w:rsidR="00C67D11" w:rsidRDefault="00C67D11" w:rsidP="00C67D11">
      <w:r>
        <w:t>The ascent routes shown are approximate, and may vary with changing snow conditions.</w:t>
      </w:r>
    </w:p>
    <w:p w14:paraId="41E406AE" w14:textId="77777777" w:rsidR="00387789" w:rsidRDefault="00387789" w:rsidP="00C67D11"/>
    <w:p w14:paraId="1412D67B" w14:textId="467856D3" w:rsidR="00666A5A" w:rsidRPr="00387789" w:rsidRDefault="00387789">
      <w:pPr>
        <w:rPr>
          <w:b/>
        </w:rPr>
      </w:pPr>
      <w:r w:rsidRPr="00387789">
        <w:rPr>
          <w:b/>
        </w:rPr>
        <w:t>Useful links:</w:t>
      </w:r>
    </w:p>
    <w:p w14:paraId="2993058D" w14:textId="0848C71F" w:rsidR="00387789" w:rsidRDefault="00387789"/>
    <w:p w14:paraId="77B8C333" w14:textId="3A1F1D7D" w:rsidR="00387789" w:rsidRDefault="00387789" w:rsidP="00387789">
      <w:r>
        <w:t>Detailed maps of the Whitewater area and other popular backcountry ski areas are available at outdoor stores in the Kootenays, or at</w:t>
      </w:r>
      <w:r w:rsidR="005E0F55">
        <w:t xml:space="preserve"> </w:t>
      </w:r>
      <w:proofErr w:type="spellStart"/>
      <w:r w:rsidR="005E0F55" w:rsidRPr="005E0F55">
        <w:rPr>
          <w:u w:val="single"/>
        </w:rPr>
        <w:t>backcountryskiingcanada</w:t>
      </w:r>
      <w:proofErr w:type="spellEnd"/>
      <w:r w:rsidR="005E0F55">
        <w:t xml:space="preserve"> </w:t>
      </w:r>
      <w:r>
        <w:t>.</w:t>
      </w:r>
    </w:p>
    <w:p w14:paraId="06257CB5" w14:textId="77777777" w:rsidR="00387789" w:rsidRDefault="00387789" w:rsidP="00387789"/>
    <w:p w14:paraId="672DE4EC" w14:textId="3F560B05" w:rsidR="00387789" w:rsidRDefault="00387789" w:rsidP="00387789">
      <w:r>
        <w:t xml:space="preserve">For more information on the Avalanche Terrain Exposure Scale (ATES), and for up-to-date avalanche forecasts, go to </w:t>
      </w:r>
      <w:r w:rsidRPr="00387789">
        <w:rPr>
          <w:u w:val="single"/>
        </w:rPr>
        <w:t>avalanche.ca</w:t>
      </w:r>
      <w:r w:rsidR="005E0F55">
        <w:rPr>
          <w:u w:val="single"/>
        </w:rPr>
        <w:t xml:space="preserve"> </w:t>
      </w:r>
      <w:r>
        <w:t>.</w:t>
      </w:r>
    </w:p>
    <w:p w14:paraId="66B42246" w14:textId="77777777" w:rsidR="00387789" w:rsidRDefault="00387789" w:rsidP="00387789"/>
    <w:p w14:paraId="2793D0E4" w14:textId="62F18CF7" w:rsidR="00387789" w:rsidRDefault="00387789" w:rsidP="00387789">
      <w:r>
        <w:t xml:space="preserve">A PDF map of the Paulson cross-country ski trails can be found at </w:t>
      </w:r>
      <w:r w:rsidRPr="00387789">
        <w:rPr>
          <w:u w:val="single"/>
        </w:rPr>
        <w:t>castlegarnordic.ca</w:t>
      </w:r>
      <w:r w:rsidR="005E0F55">
        <w:rPr>
          <w:u w:val="single"/>
        </w:rPr>
        <w:t xml:space="preserve"> </w:t>
      </w:r>
      <w:r>
        <w:t xml:space="preserve">, along with useful information on the </w:t>
      </w:r>
      <w:proofErr w:type="spellStart"/>
      <w:r>
        <w:t>Avenza</w:t>
      </w:r>
      <w:proofErr w:type="spellEnd"/>
      <w:r>
        <w:t xml:space="preserve"> Maps app.</w:t>
      </w:r>
    </w:p>
    <w:p w14:paraId="6CC17F29" w14:textId="77777777" w:rsidR="00387789" w:rsidRDefault="00387789" w:rsidP="00387789"/>
    <w:p w14:paraId="292828C7" w14:textId="4AF5E6DB" w:rsidR="00387789" w:rsidRDefault="00387789">
      <w:r>
        <w:t>Top</w:t>
      </w:r>
      <w:r w:rsidR="005E0F55">
        <w:t>o</w:t>
      </w:r>
      <w:r>
        <w:t xml:space="preserve">graphic </w:t>
      </w:r>
      <w:r w:rsidR="005E0F55">
        <w:t>maps produced by the BC government at a scale of 1:20,000</w:t>
      </w:r>
      <w:r w:rsidR="0080683B">
        <w:t xml:space="preserve">, in geo-PDF format, </w:t>
      </w:r>
      <w:bookmarkStart w:id="0" w:name="_GoBack"/>
      <w:bookmarkEnd w:id="0"/>
      <w:r w:rsidR="005E0F55">
        <w:t xml:space="preserve"> can be downloaded free from this site: </w:t>
      </w:r>
      <w:hyperlink r:id="rId4" w:history="1">
        <w:r w:rsidR="005E0F55" w:rsidRPr="00FA0511">
          <w:rPr>
            <w:rStyle w:val="Hyperlink"/>
          </w:rPr>
          <w:t>https://www2.gov.bc.ca/gov/content/data/geographic-data-services/topographic-data/topographic-map-viewer</w:t>
        </w:r>
      </w:hyperlink>
      <w:r w:rsidR="005E0F55">
        <w:t xml:space="preserve"> .</w:t>
      </w:r>
    </w:p>
    <w:p w14:paraId="1CB3F354" w14:textId="77777777" w:rsidR="00387789" w:rsidRDefault="00387789"/>
    <w:sectPr w:rsidR="00387789" w:rsidSect="0058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5A"/>
    <w:rsid w:val="00055124"/>
    <w:rsid w:val="000730EE"/>
    <w:rsid w:val="001751EA"/>
    <w:rsid w:val="00266BA7"/>
    <w:rsid w:val="00387789"/>
    <w:rsid w:val="00587EC9"/>
    <w:rsid w:val="005E0F55"/>
    <w:rsid w:val="006426C6"/>
    <w:rsid w:val="00666A5A"/>
    <w:rsid w:val="00671839"/>
    <w:rsid w:val="0080683B"/>
    <w:rsid w:val="00C67D11"/>
    <w:rsid w:val="00F2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B644C"/>
  <w14:defaultImageDpi w14:val="330"/>
  <w15:chartTrackingRefBased/>
  <w15:docId w15:val="{752C74FA-C89C-486A-B444-7CCAEC07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7B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F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2.gov.bc.ca/gov/content/data/geographic-data-services/topographic-data/topographic-map-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2018-02-02T04:40:00Z</dcterms:created>
  <dcterms:modified xsi:type="dcterms:W3CDTF">2018-02-02T16:43:00Z</dcterms:modified>
</cp:coreProperties>
</file>