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2262D" w14:textId="13C6E740" w:rsidR="006D0640" w:rsidRDefault="006D0640">
      <w:pPr>
        <w:rPr>
          <w:rFonts w:cstheme="minorHAnsi"/>
        </w:rPr>
      </w:pPr>
      <w:r>
        <w:rPr>
          <w:rFonts w:cstheme="minorHAnsi"/>
        </w:rPr>
        <w:t xml:space="preserve">Q1. </w:t>
      </w:r>
    </w:p>
    <w:p w14:paraId="50A2349A" w14:textId="7226E557" w:rsidR="006D0640" w:rsidRDefault="006D0640">
      <w:pPr>
        <w:rPr>
          <w:rFonts w:cstheme="minorHAnsi"/>
        </w:rPr>
      </w:pPr>
    </w:p>
    <w:p w14:paraId="593922C1" w14:textId="2367DB0D" w:rsidR="006D0640" w:rsidRDefault="006D06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CE0832" wp14:editId="720E2329">
            <wp:extent cx="5943600" cy="38608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01D3" w14:textId="77777777" w:rsidR="007F0677" w:rsidRDefault="006D06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13545E6" wp14:editId="5D2AA3A4">
            <wp:extent cx="5943600" cy="2386330"/>
            <wp:effectExtent l="0" t="0" r="0" b="127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3EA3" w14:textId="602EE2A8" w:rsidR="006D0640" w:rsidRDefault="007F0677">
      <w:pPr>
        <w:rPr>
          <w:rFonts w:cstheme="minorHAnsi"/>
        </w:rPr>
      </w:pPr>
      <w:r>
        <w:rPr>
          <w:rFonts w:cstheme="minorHAnsi"/>
        </w:rPr>
        <w:t>W2 (</w:t>
      </w:r>
      <w:proofErr w:type="gramStart"/>
      <w:r>
        <w:rPr>
          <w:rFonts w:cstheme="minorHAnsi"/>
        </w:rPr>
        <w:t>1,d</w:t>
      </w:r>
      <w:proofErr w:type="gramEnd"/>
      <w:r>
        <w:rPr>
          <w:rFonts w:cstheme="minorHAnsi"/>
        </w:rPr>
        <w:t>)</w:t>
      </w:r>
      <w:r w:rsidR="006D0640">
        <w:rPr>
          <w:rFonts w:cstheme="minorHAnsi"/>
        </w:rPr>
        <w:br w:type="page"/>
      </w:r>
    </w:p>
    <w:p w14:paraId="4455E131" w14:textId="43D921ED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AEF7058" wp14:editId="312A887F">
            <wp:extent cx="5943600" cy="274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14:paraId="7BF755C3" w14:textId="379784B8" w:rsidR="006D0640" w:rsidRDefault="007F0677">
      <w:pPr>
        <w:rPr>
          <w:rFonts w:cstheme="minorHAnsi"/>
        </w:rPr>
      </w:pPr>
      <w:r>
        <w:rPr>
          <w:rFonts w:cstheme="minorHAnsi"/>
        </w:rPr>
        <w:t>d^2 + d</w:t>
      </w:r>
      <w:r w:rsidR="006D0640">
        <w:rPr>
          <w:rFonts w:cstheme="minorHAnsi"/>
        </w:rPr>
        <w:br w:type="page"/>
      </w:r>
    </w:p>
    <w:p w14:paraId="619FA065" w14:textId="474F699F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6FFACDB" wp14:editId="30D04578">
            <wp:extent cx="5943600" cy="17424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DC31" w14:textId="37214C9F" w:rsidR="006D0640" w:rsidRDefault="006D06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38534A0" wp14:editId="6119ABF9">
            <wp:extent cx="5943600" cy="4759960"/>
            <wp:effectExtent l="0" t="0" r="0" b="254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166F4FA7" w14:textId="48DBF75F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93DE154" wp14:editId="1D91E071">
            <wp:extent cx="5943600" cy="311467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2E2" w14:textId="77777777" w:rsidR="006D0640" w:rsidRDefault="006D06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A1171EF" wp14:editId="6D17076D">
            <wp:extent cx="5943600" cy="447548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C823" w14:textId="006F1B47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17617BC" wp14:editId="1DB4EE7A">
            <wp:extent cx="5943600" cy="2918460"/>
            <wp:effectExtent l="0" t="0" r="0" b="254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647DCADA" w14:textId="75F95D62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0941C77" wp14:editId="2202AE7E">
            <wp:extent cx="5943600" cy="9734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EE8A" w14:textId="77777777" w:rsidR="006D0640" w:rsidRDefault="006D06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3006004" wp14:editId="7EDC1EA0">
            <wp:extent cx="5943600" cy="625284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77FA" w14:textId="0483EB44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E549FF" wp14:editId="047437D6">
            <wp:extent cx="5943600" cy="2762250"/>
            <wp:effectExtent l="0" t="0" r="0" b="63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2A03FC78" w14:textId="77777777" w:rsidR="006D0640" w:rsidRDefault="006D0640">
      <w:pPr>
        <w:rPr>
          <w:rFonts w:cstheme="minorHAnsi"/>
        </w:rPr>
      </w:pPr>
    </w:p>
    <w:p w14:paraId="2880D98E" w14:textId="77777777" w:rsidR="006D0640" w:rsidRDefault="006D0640">
      <w:pPr>
        <w:rPr>
          <w:rFonts w:cstheme="minorHAnsi"/>
        </w:rPr>
      </w:pPr>
    </w:p>
    <w:p w14:paraId="08EF8E46" w14:textId="5B83FE5D" w:rsidR="000C50BC" w:rsidRPr="000D3AB8" w:rsidRDefault="00627069">
      <w:pPr>
        <w:rPr>
          <w:rFonts w:cstheme="minorHAnsi"/>
        </w:rPr>
      </w:pPr>
      <w:r w:rsidRPr="000D3AB8">
        <w:rPr>
          <w:rFonts w:cstheme="minorHAnsi"/>
        </w:rPr>
        <w:t>Q3.</w:t>
      </w:r>
      <w:r w:rsidR="000D3AB8" w:rsidRPr="000D3AB8">
        <w:rPr>
          <w:rFonts w:cstheme="minorHAnsi"/>
        </w:rPr>
        <w:t>0</w:t>
      </w:r>
      <w:r w:rsidRPr="000D3AB8">
        <w:rPr>
          <w:rFonts w:cstheme="minorHAnsi"/>
        </w:rPr>
        <w:t xml:space="preserve"> </w:t>
      </w:r>
    </w:p>
    <w:p w14:paraId="2DF705E8" w14:textId="78AA73B0" w:rsidR="00627069" w:rsidRPr="000D3AB8" w:rsidRDefault="00627069">
      <w:pPr>
        <w:rPr>
          <w:rFonts w:cstheme="minorHAnsi"/>
        </w:rPr>
      </w:pPr>
    </w:p>
    <w:p w14:paraId="519FACA9" w14:textId="394A2BBE" w:rsidR="00627069" w:rsidRPr="000D3AB8" w:rsidRDefault="00627069" w:rsidP="00627069">
      <w:pPr>
        <w:jc w:val="center"/>
        <w:rPr>
          <w:rFonts w:cstheme="minorHAnsi"/>
        </w:rPr>
      </w:pPr>
      <w:r w:rsidRPr="000D3AB8">
        <w:rPr>
          <w:rFonts w:cstheme="minorHAnsi"/>
          <w:noProof/>
        </w:rPr>
        <w:drawing>
          <wp:inline distT="0" distB="0" distL="0" distR="0" wp14:anchorId="350666BA" wp14:editId="75F67799">
            <wp:extent cx="3275763" cy="592723"/>
            <wp:effectExtent l="0" t="0" r="0" b="0"/>
            <wp:docPr id="6" name="Picture 6" descr="A black and white checker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heckered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63" cy="6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DAB5" w14:textId="180A9835" w:rsidR="00627069" w:rsidRPr="000D3AB8" w:rsidRDefault="00627069" w:rsidP="00627069">
      <w:pPr>
        <w:jc w:val="center"/>
        <w:rPr>
          <w:rFonts w:cstheme="minorHAnsi"/>
        </w:rPr>
      </w:pPr>
      <w:r w:rsidRPr="000D3AB8">
        <w:rPr>
          <w:rFonts w:cstheme="minorHAnsi"/>
        </w:rPr>
        <w:t>Figure 1. Means of</w:t>
      </w:r>
      <w:r w:rsidR="000D3AB8" w:rsidRPr="000D3AB8">
        <w:rPr>
          <w:rFonts w:cstheme="minorHAnsi"/>
        </w:rPr>
        <w:t xml:space="preserve"> each digit class in the training data represented by 8x8 2D images </w:t>
      </w:r>
    </w:p>
    <w:p w14:paraId="09A23084" w14:textId="2E2BE74F" w:rsidR="000D3AB8" w:rsidRPr="000D3AB8" w:rsidRDefault="000D3AB8" w:rsidP="000D3AB8">
      <w:pPr>
        <w:rPr>
          <w:rFonts w:cstheme="minorHAnsi"/>
        </w:rPr>
      </w:pPr>
    </w:p>
    <w:p w14:paraId="655593BE" w14:textId="77777777" w:rsidR="000D3AB8" w:rsidRPr="000D3AB8" w:rsidRDefault="000D3AB8" w:rsidP="000D3AB8">
      <w:pPr>
        <w:rPr>
          <w:rFonts w:cstheme="minorHAnsi"/>
        </w:rPr>
      </w:pPr>
    </w:p>
    <w:p w14:paraId="38080DA4" w14:textId="43F0C08D" w:rsidR="00627069" w:rsidRDefault="000D3AB8">
      <w:pPr>
        <w:rPr>
          <w:rFonts w:cstheme="minorHAnsi"/>
        </w:rPr>
      </w:pPr>
      <w:r w:rsidRPr="000D3AB8">
        <w:rPr>
          <w:rFonts w:cstheme="minorHAnsi"/>
        </w:rPr>
        <w:t>Q3.1.</w:t>
      </w:r>
      <w:r w:rsidR="00782BF9">
        <w:rPr>
          <w:rFonts w:cstheme="minorHAnsi"/>
        </w:rPr>
        <w:t>1a</w:t>
      </w:r>
    </w:p>
    <w:p w14:paraId="0617B66C" w14:textId="77777777" w:rsidR="006D0640" w:rsidRDefault="006D0640">
      <w:pPr>
        <w:rPr>
          <w:rFonts w:cstheme="minorHAnsi"/>
        </w:rPr>
      </w:pPr>
    </w:p>
    <w:p w14:paraId="731245CA" w14:textId="79C6351E" w:rsidR="006D0640" w:rsidRDefault="006D0640">
      <w:pPr>
        <w:rPr>
          <w:rFonts w:cstheme="minorHAnsi"/>
        </w:rPr>
      </w:pPr>
      <w:r>
        <w:rPr>
          <w:rFonts w:cstheme="minorHAnsi"/>
        </w:rPr>
        <w:t>For K = 1:</w:t>
      </w:r>
    </w:p>
    <w:p w14:paraId="6B0A8A7B" w14:textId="129C0549" w:rsidR="00782BF9" w:rsidRPr="00782BF9" w:rsidRDefault="00782BF9" w:rsidP="00782BF9">
      <w:r w:rsidRPr="00782BF9">
        <w:rPr>
          <w:rFonts w:ascii="Courier New" w:hAnsi="Courier New" w:cs="Courier New"/>
          <w:color w:val="000000"/>
          <w:sz w:val="20"/>
          <w:szCs w:val="20"/>
        </w:rPr>
        <w:t>train_acc_k1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100%</w:t>
      </w:r>
    </w:p>
    <w:p w14:paraId="6EB9C8D0" w14:textId="256ABDD7" w:rsid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000000"/>
          <w:sz w:val="20"/>
          <w:szCs w:val="20"/>
        </w:rPr>
        <w:t>test_acc_k1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96.9%</w:t>
      </w:r>
    </w:p>
    <w:p w14:paraId="4F739737" w14:textId="77777777" w:rsidR="006D0640" w:rsidRPr="00782BF9" w:rsidRDefault="006D0640" w:rsidP="00782BF9"/>
    <w:p w14:paraId="64903022" w14:textId="207CF658" w:rsidR="00782BF9" w:rsidRDefault="00782BF9" w:rsidP="00782BF9">
      <w:pPr>
        <w:rPr>
          <w:rFonts w:cstheme="minorHAnsi"/>
        </w:rPr>
      </w:pPr>
      <w:r w:rsidRPr="000D3AB8">
        <w:rPr>
          <w:rFonts w:cstheme="minorHAnsi"/>
        </w:rPr>
        <w:t>Q3.1.</w:t>
      </w:r>
      <w:r>
        <w:rPr>
          <w:rFonts w:cstheme="minorHAnsi"/>
        </w:rPr>
        <w:t>1b</w:t>
      </w:r>
    </w:p>
    <w:p w14:paraId="75034DE1" w14:textId="753AA603" w:rsidR="006D0640" w:rsidRDefault="006D0640" w:rsidP="00782BF9">
      <w:pPr>
        <w:rPr>
          <w:rFonts w:cstheme="minorHAnsi"/>
        </w:rPr>
      </w:pPr>
    </w:p>
    <w:p w14:paraId="65FFA604" w14:textId="5CA55AD0" w:rsidR="006D0640" w:rsidRPr="00782BF9" w:rsidRDefault="006D0640" w:rsidP="00782BF9">
      <w:pPr>
        <w:rPr>
          <w:rFonts w:asciiTheme="minorHAnsi" w:hAnsiTheme="minorHAnsi" w:cstheme="minorHAnsi"/>
        </w:rPr>
      </w:pPr>
      <w:r>
        <w:rPr>
          <w:rFonts w:cstheme="minorHAnsi"/>
        </w:rPr>
        <w:t>For K = 15:</w:t>
      </w:r>
    </w:p>
    <w:p w14:paraId="0CB603D7" w14:textId="39833D03" w:rsidR="00782BF9" w:rsidRPr="00782BF9" w:rsidRDefault="00782BF9" w:rsidP="00782BF9">
      <w:r w:rsidRPr="00782BF9">
        <w:rPr>
          <w:rFonts w:ascii="Courier New" w:hAnsi="Courier New" w:cs="Courier New"/>
          <w:color w:val="000000"/>
          <w:sz w:val="20"/>
          <w:szCs w:val="20"/>
        </w:rPr>
        <w:t>train_acc_k15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95.7%</w:t>
      </w:r>
    </w:p>
    <w:p w14:paraId="0BEB7BA5" w14:textId="6679D45B" w:rsid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000000"/>
          <w:sz w:val="20"/>
          <w:szCs w:val="20"/>
        </w:rPr>
        <w:t>test_acc_k15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95.6%</w:t>
      </w:r>
    </w:p>
    <w:p w14:paraId="7962E47E" w14:textId="77777777" w:rsidR="006D0640" w:rsidRPr="00782BF9" w:rsidRDefault="006D0640" w:rsidP="00782BF9"/>
    <w:p w14:paraId="4150BE52" w14:textId="61E4B4DA" w:rsidR="00782BF9" w:rsidRDefault="00782BF9" w:rsidP="00782BF9">
      <w:pPr>
        <w:rPr>
          <w:rFonts w:cstheme="minorHAnsi"/>
        </w:rPr>
      </w:pPr>
      <w:r w:rsidRPr="000D3AB8">
        <w:rPr>
          <w:rFonts w:cstheme="minorHAnsi"/>
        </w:rPr>
        <w:t>Q3.</w:t>
      </w:r>
      <w:r>
        <w:rPr>
          <w:rFonts w:cstheme="minorHAnsi"/>
        </w:rPr>
        <w:t>1.2</w:t>
      </w:r>
    </w:p>
    <w:p w14:paraId="1DFAEB6F" w14:textId="77777777" w:rsidR="006D0640" w:rsidRDefault="006D0640" w:rsidP="00782BF9">
      <w:pPr>
        <w:rPr>
          <w:rFonts w:cstheme="minorHAnsi"/>
        </w:rPr>
      </w:pPr>
    </w:p>
    <w:p w14:paraId="3C91A469" w14:textId="39F658AB" w:rsidR="00782BF9" w:rsidRDefault="004B70D9">
      <w:pPr>
        <w:rPr>
          <w:rFonts w:cstheme="minorHAnsi"/>
        </w:rPr>
      </w:pPr>
      <w:r>
        <w:rPr>
          <w:rFonts w:cstheme="minorHAnsi"/>
        </w:rPr>
        <w:t xml:space="preserve">In the event of a tie, to </w:t>
      </w:r>
      <w:proofErr w:type="gramStart"/>
      <w:r>
        <w:rPr>
          <w:rFonts w:cstheme="minorHAnsi"/>
        </w:rPr>
        <w:t>make a decision</w:t>
      </w:r>
      <w:proofErr w:type="gramEnd"/>
      <w:r>
        <w:rPr>
          <w:rFonts w:cstheme="minorHAnsi"/>
        </w:rPr>
        <w:t xml:space="preserve">, we query the test point using an updated K value of K-1. If K is an even number, then using K-1 would help us break the tie by </w:t>
      </w:r>
      <w:r w:rsidR="007F6671">
        <w:rPr>
          <w:rFonts w:cstheme="minorHAnsi"/>
        </w:rPr>
        <w:t xml:space="preserve">picking the majority. </w:t>
      </w:r>
    </w:p>
    <w:p w14:paraId="71656670" w14:textId="77777777" w:rsidR="006D0640" w:rsidRDefault="006D0640">
      <w:pPr>
        <w:rPr>
          <w:rFonts w:cstheme="minorHAnsi"/>
        </w:rPr>
      </w:pPr>
    </w:p>
    <w:p w14:paraId="6ACA18C9" w14:textId="32631EDE" w:rsidR="00782BF9" w:rsidRDefault="00782BF9">
      <w:pPr>
        <w:rPr>
          <w:rFonts w:cstheme="minorHAnsi"/>
        </w:rPr>
      </w:pPr>
      <w:r>
        <w:rPr>
          <w:rFonts w:cstheme="minorHAnsi"/>
        </w:rPr>
        <w:t>Q3.1.3</w:t>
      </w:r>
    </w:p>
    <w:p w14:paraId="38090D2B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train      test   K</w:t>
      </w:r>
    </w:p>
    <w:p w14:paraId="4E4B06B5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0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1.000000  0.963143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</w:t>
      </w:r>
    </w:p>
    <w:p w14:paraId="2F4D30A9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0.964746  0.932286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</w:t>
      </w:r>
    </w:p>
    <w:p w14:paraId="3F50943E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0.980667  0.960429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3</w:t>
      </w:r>
    </w:p>
    <w:p w14:paraId="1153E7FE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3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0.969857  0.949286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4</w:t>
      </w:r>
    </w:p>
    <w:p w14:paraId="5AF7AA1A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4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0.973222  0.957714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5</w:t>
      </w:r>
    </w:p>
    <w:p w14:paraId="6A459570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0.965429  0.948857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6</w:t>
      </w:r>
    </w:p>
    <w:p w14:paraId="0A82DC68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6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0.969190  0.954714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7</w:t>
      </w:r>
    </w:p>
    <w:p w14:paraId="594E38C7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7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0.962302  0.948571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8</w:t>
      </w:r>
    </w:p>
    <w:p w14:paraId="28E51092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8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0.964667  0.951286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9</w:t>
      </w:r>
    </w:p>
    <w:p w14:paraId="76B9888D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9   </w:t>
      </w: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0.960460  0.946857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10</w:t>
      </w:r>
    </w:p>
    <w:p w14:paraId="46B88F6B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10  0.960968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0.948571  11</w:t>
      </w:r>
    </w:p>
    <w:p w14:paraId="3162E200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11  0.957413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0.947429  12</w:t>
      </w:r>
    </w:p>
    <w:p w14:paraId="3984E395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12  0.957937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0.949000  13</w:t>
      </w:r>
    </w:p>
    <w:p w14:paraId="3A1B8CD7" w14:textId="77777777" w:rsidR="00782BF9" w:rsidRP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13  0.954413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0.944857  14</w:t>
      </w:r>
    </w:p>
    <w:p w14:paraId="4DF6F968" w14:textId="77777777" w:rsidR="00782BF9" w:rsidRPr="00782BF9" w:rsidRDefault="00782BF9" w:rsidP="00782BF9">
      <w:proofErr w:type="gramStart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14  0.955429</w:t>
      </w:r>
      <w:proofErr w:type="gramEnd"/>
      <w:r w:rsidRPr="00782BF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0.944857  15</w:t>
      </w:r>
    </w:p>
    <w:p w14:paraId="06F30738" w14:textId="5CA67CFA" w:rsidR="00782BF9" w:rsidRDefault="00782BF9" w:rsidP="00782BF9"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81DB69A" wp14:editId="283EB6F3">
            <wp:extent cx="3193947" cy="20955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47" cy="21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57B6" w14:textId="13290BDC" w:rsidR="004B70D9" w:rsidRDefault="004B70D9" w:rsidP="00782BF9">
      <w:proofErr w:type="spellStart"/>
      <w:r>
        <w:t>X_label</w:t>
      </w:r>
      <w:proofErr w:type="spellEnd"/>
      <w:r>
        <w:t xml:space="preserve"> = K</w:t>
      </w:r>
    </w:p>
    <w:p w14:paraId="28B8BF9B" w14:textId="50021F40" w:rsidR="004B70D9" w:rsidRDefault="004B70D9" w:rsidP="00782BF9">
      <w:proofErr w:type="spellStart"/>
      <w:r>
        <w:t>Y_label</w:t>
      </w:r>
      <w:proofErr w:type="spellEnd"/>
      <w:r>
        <w:t xml:space="preserve"> = train (blue), test (orange)</w:t>
      </w:r>
    </w:p>
    <w:p w14:paraId="6420A713" w14:textId="09F3E92C" w:rsidR="00782BF9" w:rsidRDefault="00782BF9">
      <w:pPr>
        <w:rPr>
          <w:rFonts w:cstheme="minorHAnsi"/>
        </w:rPr>
      </w:pPr>
      <w:r>
        <w:rPr>
          <w:rFonts w:cstheme="minorHAnsi"/>
        </w:rPr>
        <w:br w:type="page"/>
      </w:r>
    </w:p>
    <w:p w14:paraId="0990079F" w14:textId="50FC3DC8" w:rsidR="00782BF9" w:rsidRDefault="00782BF9" w:rsidP="00782BF9">
      <w:pPr>
        <w:rPr>
          <w:rFonts w:cstheme="minorHAnsi"/>
        </w:rPr>
      </w:pPr>
      <w:r>
        <w:rPr>
          <w:rFonts w:cstheme="minorHAnsi"/>
        </w:rPr>
        <w:lastRenderedPageBreak/>
        <w:t>Q3.2.1</w:t>
      </w:r>
    </w:p>
    <w:p w14:paraId="1824B9D9" w14:textId="147C6972" w:rsidR="00782BF9" w:rsidRDefault="00782BF9" w:rsidP="00782BF9">
      <w:pPr>
        <w:rPr>
          <w:rFonts w:cstheme="minorHAnsi"/>
        </w:rPr>
      </w:pPr>
      <w:r>
        <w:rPr>
          <w:rFonts w:cstheme="minorHAnsi"/>
        </w:rPr>
        <w:t>MLP – Please see attached code.</w:t>
      </w:r>
    </w:p>
    <w:p w14:paraId="03E5EB32" w14:textId="71A3F88D" w:rsidR="00782BF9" w:rsidRDefault="00782BF9" w:rsidP="00782BF9">
      <w:pPr>
        <w:rPr>
          <w:rFonts w:cstheme="minorHAnsi"/>
        </w:rPr>
      </w:pPr>
    </w:p>
    <w:p w14:paraId="57197E19" w14:textId="53FEFEEC" w:rsidR="00782BF9" w:rsidRDefault="00782BF9" w:rsidP="00782BF9">
      <w:pPr>
        <w:rPr>
          <w:rFonts w:cstheme="minorHAnsi"/>
        </w:rPr>
      </w:pPr>
      <w:r>
        <w:rPr>
          <w:rFonts w:cstheme="minorHAnsi"/>
        </w:rPr>
        <w:t>Q3.2.2</w:t>
      </w:r>
    </w:p>
    <w:p w14:paraId="08077B9F" w14:textId="46235ABA" w:rsidR="00782BF9" w:rsidRDefault="00782BF9" w:rsidP="00782BF9">
      <w:pPr>
        <w:rPr>
          <w:rFonts w:cstheme="minorHAnsi"/>
        </w:rPr>
      </w:pPr>
      <w:r>
        <w:rPr>
          <w:rFonts w:cstheme="minorHAnsi"/>
        </w:rPr>
        <w:t>SVM Classifier – Please see attached code.</w:t>
      </w:r>
    </w:p>
    <w:p w14:paraId="43BF4ABA" w14:textId="77777777" w:rsidR="00782BF9" w:rsidRDefault="00782BF9" w:rsidP="00782BF9">
      <w:pPr>
        <w:rPr>
          <w:rFonts w:cstheme="minorHAnsi"/>
        </w:rPr>
      </w:pPr>
    </w:p>
    <w:p w14:paraId="03ABF7C6" w14:textId="5AB48043" w:rsidR="00782BF9" w:rsidRDefault="00782BF9" w:rsidP="00782BF9">
      <w:pPr>
        <w:rPr>
          <w:rFonts w:cstheme="minorHAnsi"/>
        </w:rPr>
      </w:pPr>
      <w:r>
        <w:rPr>
          <w:rFonts w:cstheme="minorHAnsi"/>
        </w:rPr>
        <w:t>Q3.2.3</w:t>
      </w:r>
    </w:p>
    <w:p w14:paraId="774D1E99" w14:textId="11CFC92B" w:rsidR="00782BF9" w:rsidRDefault="00782BF9" w:rsidP="00782BF9">
      <w:pPr>
        <w:rPr>
          <w:rFonts w:cstheme="minorHAnsi"/>
        </w:rPr>
      </w:pPr>
      <w:r>
        <w:rPr>
          <w:rFonts w:cstheme="minorHAnsi"/>
        </w:rPr>
        <w:t>AdaBoost Classifier – Please see attached code.</w:t>
      </w:r>
    </w:p>
    <w:p w14:paraId="649BD235" w14:textId="77777777" w:rsidR="00782BF9" w:rsidRDefault="00782BF9" w:rsidP="00782BF9">
      <w:pPr>
        <w:rPr>
          <w:rFonts w:cstheme="minorHAnsi"/>
        </w:rPr>
      </w:pPr>
    </w:p>
    <w:p w14:paraId="553DEA4F" w14:textId="656F98EC" w:rsidR="00782BF9" w:rsidRDefault="00782BF9" w:rsidP="00782BF9">
      <w:pPr>
        <w:rPr>
          <w:rFonts w:cstheme="minorHAnsi"/>
        </w:rPr>
      </w:pPr>
      <w:r>
        <w:rPr>
          <w:rFonts w:cstheme="minorHAnsi"/>
        </w:rPr>
        <w:t>Q3.3. Model comparison</w:t>
      </w:r>
    </w:p>
    <w:p w14:paraId="48AAC819" w14:textId="77777777" w:rsidR="00782BF9" w:rsidRDefault="00782BF9" w:rsidP="00782BF9">
      <w:pPr>
        <w:rPr>
          <w:rFonts w:cstheme="minorHAnsi"/>
        </w:rPr>
      </w:pPr>
    </w:p>
    <w:p w14:paraId="6D44F5A1" w14:textId="77777777" w:rsidR="00782BF9" w:rsidRPr="000D3AB8" w:rsidRDefault="00782BF9">
      <w:pPr>
        <w:rPr>
          <w:rFonts w:cstheme="minorHAnsi"/>
        </w:rPr>
      </w:pPr>
    </w:p>
    <w:p w14:paraId="7C6825B0" w14:textId="77777777" w:rsidR="000D3AB8" w:rsidRPr="000D3AB8" w:rsidRDefault="000D3AB8">
      <w:pPr>
        <w:rPr>
          <w:rFonts w:cstheme="minorHAnsi"/>
        </w:rPr>
      </w:pPr>
    </w:p>
    <w:p w14:paraId="2A73C590" w14:textId="77777777" w:rsidR="00627069" w:rsidRPr="000D3AB8" w:rsidRDefault="00627069">
      <w:pPr>
        <w:rPr>
          <w:rFonts w:cstheme="minorHAnsi"/>
        </w:rPr>
      </w:pPr>
    </w:p>
    <w:sectPr w:rsidR="00627069" w:rsidRPr="000D3A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8D543" w14:textId="77777777" w:rsidR="00A673B7" w:rsidRDefault="00A673B7" w:rsidP="000B34D9">
      <w:r>
        <w:separator/>
      </w:r>
    </w:p>
  </w:endnote>
  <w:endnote w:type="continuationSeparator" w:id="0">
    <w:p w14:paraId="152D7E01" w14:textId="77777777" w:rsidR="00A673B7" w:rsidRDefault="00A673B7" w:rsidP="000B34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64FA3" w14:textId="77777777" w:rsidR="00A673B7" w:rsidRDefault="00A673B7" w:rsidP="000B34D9">
      <w:r>
        <w:separator/>
      </w:r>
    </w:p>
  </w:footnote>
  <w:footnote w:type="continuationSeparator" w:id="0">
    <w:p w14:paraId="45730740" w14:textId="77777777" w:rsidR="00A673B7" w:rsidRDefault="00A673B7" w:rsidP="000B34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4B0"/>
    <w:rsid w:val="000320A9"/>
    <w:rsid w:val="000B34D9"/>
    <w:rsid w:val="000C50BC"/>
    <w:rsid w:val="000D3AB8"/>
    <w:rsid w:val="00115192"/>
    <w:rsid w:val="00431566"/>
    <w:rsid w:val="004B70D9"/>
    <w:rsid w:val="004F148E"/>
    <w:rsid w:val="00627069"/>
    <w:rsid w:val="006465B9"/>
    <w:rsid w:val="006D0640"/>
    <w:rsid w:val="00782BF9"/>
    <w:rsid w:val="007904B0"/>
    <w:rsid w:val="007F0677"/>
    <w:rsid w:val="007F6671"/>
    <w:rsid w:val="008726EC"/>
    <w:rsid w:val="008E547A"/>
    <w:rsid w:val="00A673B7"/>
    <w:rsid w:val="00C22B88"/>
    <w:rsid w:val="00D03193"/>
    <w:rsid w:val="00E6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117186"/>
  <w15:chartTrackingRefBased/>
  <w15:docId w15:val="{5D3486D7-3443-8C4C-B14A-30139EDE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BF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4D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B34D9"/>
  </w:style>
  <w:style w:type="paragraph" w:styleId="Footer">
    <w:name w:val="footer"/>
    <w:basedOn w:val="Normal"/>
    <w:link w:val="FooterChar"/>
    <w:uiPriority w:val="99"/>
    <w:unhideWhenUsed/>
    <w:rsid w:val="000B34D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B3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Kopal Garg</dc:creator>
  <cp:keywords/>
  <dc:description/>
  <cp:lastModifiedBy>Kopal Garg</cp:lastModifiedBy>
  <cp:revision>9</cp:revision>
  <dcterms:created xsi:type="dcterms:W3CDTF">2021-11-20T15:23:00Z</dcterms:created>
  <dcterms:modified xsi:type="dcterms:W3CDTF">2021-11-23T23:38:00Z</dcterms:modified>
</cp:coreProperties>
</file>