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5E6D0" w14:textId="62342FF6" w:rsidR="00C60A8A" w:rsidRDefault="005D59CE" w:rsidP="00C60A8A">
      <w:pPr>
        <w:jc w:val="center"/>
        <w:rPr>
          <w:rFonts w:asciiTheme="majorBidi" w:hAnsiTheme="majorBidi" w:cstheme="majorBidi"/>
        </w:rPr>
      </w:pPr>
      <w:r w:rsidRPr="005D59CE">
        <w:rPr>
          <w:rFonts w:asciiTheme="majorBidi" w:hAnsiTheme="majorBidi" w:cstheme="majorBidi"/>
          <w:sz w:val="48"/>
          <w:szCs w:val="48"/>
        </w:rPr>
        <w:t>COVID-19 Tweets Classificatio</w:t>
      </w:r>
      <w:commentRangeStart w:id="0"/>
      <w:r w:rsidRPr="005D59CE">
        <w:rPr>
          <w:rFonts w:asciiTheme="majorBidi" w:hAnsiTheme="majorBidi" w:cstheme="majorBidi"/>
          <w:sz w:val="48"/>
          <w:szCs w:val="48"/>
        </w:rPr>
        <w:t>n</w:t>
      </w:r>
      <w:commentRangeEnd w:id="0"/>
      <w:r w:rsidR="00634341">
        <w:rPr>
          <w:rStyle w:val="CommentReference"/>
        </w:rPr>
        <w:commentReference w:id="0"/>
      </w:r>
    </w:p>
    <w:p w14:paraId="65C2D012" w14:textId="6B1C1EF5" w:rsidR="00C60A8A" w:rsidRDefault="005D59CE" w:rsidP="00C60A8A">
      <w:pPr>
        <w:jc w:val="center"/>
        <w:rPr>
          <w:rFonts w:asciiTheme="majorBidi" w:hAnsiTheme="majorBidi" w:cstheme="majorBidi"/>
        </w:rPr>
      </w:pPr>
      <w:r>
        <w:rPr>
          <w:rFonts w:asciiTheme="majorBidi" w:hAnsiTheme="majorBidi" w:cstheme="majorBidi"/>
        </w:rPr>
        <w:t>Kopal Garg</w:t>
      </w:r>
    </w:p>
    <w:p w14:paraId="30DC7E7D" w14:textId="3F056B08" w:rsidR="00A524D3" w:rsidRPr="00D264B4" w:rsidRDefault="00A524D3" w:rsidP="00C60A8A">
      <w:pPr>
        <w:jc w:val="center"/>
        <w:rPr>
          <w:rFonts w:asciiTheme="majorBidi" w:hAnsiTheme="majorBidi" w:cstheme="majorBidi"/>
          <w:i/>
        </w:rPr>
      </w:pPr>
      <w:r w:rsidRPr="00D264B4">
        <w:rPr>
          <w:rFonts w:asciiTheme="majorBidi" w:hAnsiTheme="majorBidi" w:cstheme="majorBidi"/>
          <w:i/>
        </w:rPr>
        <w:t>Biomedical Engineering</w:t>
      </w:r>
    </w:p>
    <w:p w14:paraId="4DE7F57C" w14:textId="37B926E3" w:rsidR="00A524D3" w:rsidRPr="00D264B4" w:rsidRDefault="00A524D3" w:rsidP="00C60A8A">
      <w:pPr>
        <w:jc w:val="center"/>
        <w:rPr>
          <w:rFonts w:asciiTheme="majorBidi" w:hAnsiTheme="majorBidi" w:cstheme="majorBidi"/>
          <w:i/>
        </w:rPr>
      </w:pPr>
      <w:r w:rsidRPr="00D264B4">
        <w:rPr>
          <w:rFonts w:asciiTheme="majorBidi" w:hAnsiTheme="majorBidi" w:cstheme="majorBidi"/>
          <w:i/>
        </w:rPr>
        <w:t>University of Waterloo</w:t>
      </w:r>
    </w:p>
    <w:p w14:paraId="5515B1FF" w14:textId="3FD33A00" w:rsidR="00A524D3" w:rsidRPr="00D264B4" w:rsidRDefault="00A524D3" w:rsidP="00C60A8A">
      <w:pPr>
        <w:jc w:val="center"/>
        <w:rPr>
          <w:rFonts w:asciiTheme="majorBidi" w:hAnsiTheme="majorBidi" w:cstheme="majorBidi"/>
          <w:i/>
        </w:rPr>
      </w:pPr>
      <w:r w:rsidRPr="00D264B4">
        <w:rPr>
          <w:rFonts w:asciiTheme="majorBidi" w:hAnsiTheme="majorBidi" w:cstheme="majorBidi"/>
          <w:i/>
        </w:rPr>
        <w:t>Waterloo, Canada</w:t>
      </w:r>
    </w:p>
    <w:p w14:paraId="5EBBA85E" w14:textId="39477F9A" w:rsidR="00C60A8A" w:rsidRDefault="00A524D3" w:rsidP="00184CDB">
      <w:pPr>
        <w:jc w:val="center"/>
        <w:rPr>
          <w:rFonts w:asciiTheme="majorBidi" w:hAnsiTheme="majorBidi" w:cstheme="majorBidi"/>
        </w:rPr>
      </w:pPr>
      <w:r>
        <w:rPr>
          <w:rFonts w:asciiTheme="majorBidi" w:hAnsiTheme="majorBidi" w:cstheme="majorBidi"/>
        </w:rPr>
        <w:t>kopal.garg@uwaterloo.ca</w:t>
      </w:r>
    </w:p>
    <w:p w14:paraId="102A1AA2" w14:textId="399F2C4F" w:rsidR="00C60A8A" w:rsidRDefault="00C60A8A" w:rsidP="00C60A8A">
      <w:pPr>
        <w:pStyle w:val="Heading1"/>
      </w:pPr>
      <w:r w:rsidRPr="00C60A8A">
        <w:t>Abstrac</w:t>
      </w:r>
      <w:commentRangeStart w:id="1"/>
      <w:r w:rsidRPr="00C60A8A">
        <w:t>t</w:t>
      </w:r>
      <w:commentRangeEnd w:id="1"/>
      <w:r w:rsidR="003618C0">
        <w:rPr>
          <w:rStyle w:val="CommentReference"/>
          <w:rFonts w:asciiTheme="minorHAnsi" w:eastAsiaTheme="minorHAnsi" w:hAnsiTheme="minorHAnsi" w:cstheme="minorBidi"/>
          <w:b w:val="0"/>
          <w:bCs w:val="0"/>
        </w:rPr>
        <w:commentReference w:id="1"/>
      </w:r>
      <w:r w:rsidR="00505D7E">
        <w:t xml:space="preserve"> </w:t>
      </w:r>
    </w:p>
    <w:p w14:paraId="2D23DB99" w14:textId="77777777" w:rsidR="00DF1BC0" w:rsidRDefault="00DF1BC0" w:rsidP="00405C64">
      <w:pPr>
        <w:jc w:val="both"/>
        <w:rPr>
          <w:rFonts w:ascii="Times New Roman" w:hAnsi="Times New Roman" w:cs="Times New Roman"/>
          <w:i/>
        </w:rPr>
      </w:pPr>
    </w:p>
    <w:p w14:paraId="1556DE9A" w14:textId="7DE3F76E" w:rsidR="0049399B" w:rsidRPr="00DF1BC0" w:rsidRDefault="0049399B" w:rsidP="00405C64">
      <w:pPr>
        <w:jc w:val="both"/>
        <w:rPr>
          <w:rFonts w:ascii="Times New Roman" w:hAnsi="Times New Roman" w:cs="Times New Roman"/>
          <w:i/>
        </w:rPr>
      </w:pPr>
      <w:r w:rsidRPr="00DF1BC0">
        <w:rPr>
          <w:rFonts w:ascii="Times New Roman" w:hAnsi="Times New Roman" w:cs="Times New Roman"/>
          <w:i/>
        </w:rPr>
        <w:t>Around</w:t>
      </w:r>
      <w:r w:rsidR="00A332E6" w:rsidRPr="00DF1BC0">
        <w:rPr>
          <w:rFonts w:ascii="Times New Roman" w:hAnsi="Times New Roman" w:cs="Times New Roman"/>
          <w:i/>
        </w:rPr>
        <w:t xml:space="preserve"> March 2020, </w:t>
      </w:r>
      <w:r w:rsidR="00973803" w:rsidRPr="00DF1BC0">
        <w:rPr>
          <w:rFonts w:ascii="Times New Roman" w:hAnsi="Times New Roman" w:cs="Times New Roman"/>
          <w:i/>
        </w:rPr>
        <w:t>the</w:t>
      </w:r>
      <w:r w:rsidR="00A332E6" w:rsidRPr="00DF1BC0">
        <w:rPr>
          <w:rFonts w:ascii="Times New Roman" w:hAnsi="Times New Roman" w:cs="Times New Roman"/>
          <w:i/>
        </w:rPr>
        <w:t xml:space="preserve"> outbreak of a </w:t>
      </w:r>
      <w:r w:rsidR="00D12DDE" w:rsidRPr="00DF1BC0">
        <w:rPr>
          <w:rFonts w:ascii="Times New Roman" w:hAnsi="Times New Roman" w:cs="Times New Roman"/>
          <w:i/>
        </w:rPr>
        <w:t xml:space="preserve">global </w:t>
      </w:r>
      <w:r w:rsidR="00A332E6" w:rsidRPr="00DF1BC0">
        <w:rPr>
          <w:rFonts w:ascii="Times New Roman" w:hAnsi="Times New Roman" w:cs="Times New Roman"/>
          <w:i/>
        </w:rPr>
        <w:t>pandemic</w:t>
      </w:r>
      <w:r w:rsidR="002B106C" w:rsidRPr="00DF1BC0">
        <w:rPr>
          <w:rFonts w:ascii="Times New Roman" w:hAnsi="Times New Roman" w:cs="Times New Roman"/>
          <w:i/>
        </w:rPr>
        <w:t xml:space="preserve"> </w:t>
      </w:r>
      <w:r w:rsidR="00973803" w:rsidRPr="00DF1BC0">
        <w:rPr>
          <w:rFonts w:ascii="Times New Roman" w:hAnsi="Times New Roman" w:cs="Times New Roman"/>
          <w:i/>
        </w:rPr>
        <w:t>was declared by the World Health Organization</w:t>
      </w:r>
      <w:r w:rsidR="002B106C" w:rsidRPr="00DF1BC0">
        <w:rPr>
          <w:rFonts w:ascii="Times New Roman" w:hAnsi="Times New Roman" w:cs="Times New Roman"/>
          <w:i/>
        </w:rPr>
        <w:t>. Naturally, the pandemic caused global outrag</w:t>
      </w:r>
      <w:r w:rsidR="00D12DDE" w:rsidRPr="00DF1BC0">
        <w:rPr>
          <w:rFonts w:ascii="Times New Roman" w:hAnsi="Times New Roman" w:cs="Times New Roman"/>
          <w:i/>
        </w:rPr>
        <w:t>e</w:t>
      </w:r>
      <w:r w:rsidR="007802B4" w:rsidRPr="00DF1BC0">
        <w:rPr>
          <w:rFonts w:ascii="Times New Roman" w:hAnsi="Times New Roman" w:cs="Times New Roman"/>
          <w:i/>
        </w:rPr>
        <w:t xml:space="preserve"> – pe</w:t>
      </w:r>
      <w:r w:rsidR="002B106C" w:rsidRPr="00DF1BC0">
        <w:rPr>
          <w:rFonts w:ascii="Times New Roman" w:hAnsi="Times New Roman" w:cs="Times New Roman"/>
          <w:i/>
        </w:rPr>
        <w:t xml:space="preserve">ople </w:t>
      </w:r>
      <w:r w:rsidR="00D12DDE" w:rsidRPr="00DF1BC0">
        <w:rPr>
          <w:rFonts w:ascii="Times New Roman" w:hAnsi="Times New Roman" w:cs="Times New Roman"/>
          <w:i/>
        </w:rPr>
        <w:t>shared</w:t>
      </w:r>
      <w:r w:rsidR="002B106C" w:rsidRPr="00DF1BC0">
        <w:rPr>
          <w:rFonts w:ascii="Times New Roman" w:hAnsi="Times New Roman" w:cs="Times New Roman"/>
          <w:i/>
        </w:rPr>
        <w:t xml:space="preserve"> their opinions on public health responses along with their sentiments in form of fear, </w:t>
      </w:r>
      <w:r w:rsidR="00973803" w:rsidRPr="00DF1BC0">
        <w:rPr>
          <w:rFonts w:ascii="Times New Roman" w:hAnsi="Times New Roman" w:cs="Times New Roman"/>
          <w:i/>
        </w:rPr>
        <w:t xml:space="preserve">and </w:t>
      </w:r>
      <w:r w:rsidR="002B106C" w:rsidRPr="00DF1BC0">
        <w:rPr>
          <w:rFonts w:ascii="Times New Roman" w:hAnsi="Times New Roman" w:cs="Times New Roman"/>
          <w:i/>
        </w:rPr>
        <w:t>panic</w:t>
      </w:r>
      <w:r w:rsidR="00903D64" w:rsidRPr="00DF1BC0">
        <w:rPr>
          <w:rFonts w:ascii="Times New Roman" w:hAnsi="Times New Roman" w:cs="Times New Roman"/>
          <w:i/>
        </w:rPr>
        <w:t xml:space="preserve"> that was</w:t>
      </w:r>
      <w:r w:rsidR="002B106C" w:rsidRPr="00DF1BC0">
        <w:rPr>
          <w:rFonts w:ascii="Times New Roman" w:hAnsi="Times New Roman" w:cs="Times New Roman"/>
          <w:i/>
        </w:rPr>
        <w:t xml:space="preserve"> fueled by incomplete or inaccurate information. </w:t>
      </w:r>
      <w:r w:rsidR="00D12DDE" w:rsidRPr="00DF1BC0">
        <w:rPr>
          <w:rFonts w:ascii="Times New Roman" w:hAnsi="Times New Roman" w:cs="Times New Roman"/>
          <w:i/>
        </w:rPr>
        <w:t>The main objective</w:t>
      </w:r>
      <w:r w:rsidR="007802B4" w:rsidRPr="00DF1BC0">
        <w:rPr>
          <w:rFonts w:ascii="Times New Roman" w:hAnsi="Times New Roman" w:cs="Times New Roman"/>
          <w:i/>
        </w:rPr>
        <w:t xml:space="preserve"> of this paper</w:t>
      </w:r>
      <w:r w:rsidR="00D12DDE" w:rsidRPr="00DF1BC0">
        <w:rPr>
          <w:rFonts w:ascii="Times New Roman" w:hAnsi="Times New Roman" w:cs="Times New Roman"/>
          <w:i/>
        </w:rPr>
        <w:t xml:space="preserve"> is to explore </w:t>
      </w:r>
      <w:r w:rsidR="00903D64" w:rsidRPr="00DF1BC0">
        <w:rPr>
          <w:rFonts w:ascii="Times New Roman" w:hAnsi="Times New Roman" w:cs="Times New Roman"/>
          <w:i/>
        </w:rPr>
        <w:t>these behaviors of societies</w:t>
      </w:r>
      <w:r w:rsidR="00D12DDE" w:rsidRPr="00DF1BC0">
        <w:rPr>
          <w:rFonts w:ascii="Times New Roman" w:hAnsi="Times New Roman" w:cs="Times New Roman"/>
          <w:i/>
        </w:rPr>
        <w:t xml:space="preserve"> at large</w:t>
      </w:r>
      <w:r w:rsidR="007802B4" w:rsidRPr="00DF1BC0">
        <w:rPr>
          <w:rFonts w:ascii="Times New Roman" w:hAnsi="Times New Roman" w:cs="Times New Roman"/>
          <w:i/>
        </w:rPr>
        <w:t xml:space="preserve"> </w:t>
      </w:r>
      <w:r w:rsidR="00D12DDE" w:rsidRPr="00DF1BC0">
        <w:rPr>
          <w:rFonts w:ascii="Times New Roman" w:hAnsi="Times New Roman" w:cs="Times New Roman"/>
          <w:i/>
        </w:rPr>
        <w:t>by analyzing</w:t>
      </w:r>
      <w:r w:rsidR="002B106C" w:rsidRPr="00DF1BC0">
        <w:rPr>
          <w:rFonts w:ascii="Times New Roman" w:hAnsi="Times New Roman" w:cs="Times New Roman"/>
          <w:i/>
        </w:rPr>
        <w:t xml:space="preserve"> </w:t>
      </w:r>
      <w:r w:rsidR="00D12DDE" w:rsidRPr="00DF1BC0">
        <w:rPr>
          <w:rFonts w:ascii="Times New Roman" w:hAnsi="Times New Roman" w:cs="Times New Roman"/>
          <w:i/>
        </w:rPr>
        <w:t xml:space="preserve">this </w:t>
      </w:r>
      <w:r w:rsidR="002B106C" w:rsidRPr="00DF1BC0">
        <w:rPr>
          <w:rFonts w:ascii="Times New Roman" w:hAnsi="Times New Roman" w:cs="Times New Roman"/>
          <w:i/>
        </w:rPr>
        <w:t xml:space="preserve">informational </w:t>
      </w:r>
      <w:r w:rsidR="00D12DDE" w:rsidRPr="00DF1BC0">
        <w:rPr>
          <w:rFonts w:ascii="Times New Roman" w:hAnsi="Times New Roman" w:cs="Times New Roman"/>
          <w:i/>
        </w:rPr>
        <w:t>crisis at</w:t>
      </w:r>
      <w:r w:rsidR="002B106C" w:rsidRPr="00DF1BC0">
        <w:rPr>
          <w:rFonts w:ascii="Times New Roman" w:hAnsi="Times New Roman" w:cs="Times New Roman"/>
          <w:i/>
        </w:rPr>
        <w:t xml:space="preserve"> a time when COVID-19 approached peak levels across the globe</w:t>
      </w:r>
      <w:r w:rsidR="00973803" w:rsidRPr="00DF1BC0">
        <w:rPr>
          <w:rFonts w:ascii="Times New Roman" w:hAnsi="Times New Roman" w:cs="Times New Roman"/>
          <w:i/>
        </w:rPr>
        <w:t xml:space="preserve">. </w:t>
      </w:r>
      <w:r w:rsidR="00D12DDE" w:rsidRPr="00DF1BC0">
        <w:rPr>
          <w:rFonts w:ascii="Times New Roman" w:hAnsi="Times New Roman" w:cs="Times New Roman"/>
          <w:i/>
        </w:rPr>
        <w:t xml:space="preserve">More specifically, this entails </w:t>
      </w:r>
      <w:r w:rsidR="007802B4" w:rsidRPr="00DF1BC0">
        <w:rPr>
          <w:rFonts w:ascii="Times New Roman" w:hAnsi="Times New Roman" w:cs="Times New Roman"/>
          <w:i/>
        </w:rPr>
        <w:t>using</w:t>
      </w:r>
      <w:r w:rsidR="00973803" w:rsidRPr="00DF1BC0">
        <w:rPr>
          <w:rFonts w:ascii="Times New Roman" w:hAnsi="Times New Roman" w:cs="Times New Roman"/>
          <w:i/>
        </w:rPr>
        <w:t xml:space="preserve"> COVID-19 related tweets </w:t>
      </w:r>
      <w:r w:rsidR="007802B4" w:rsidRPr="00DF1BC0">
        <w:rPr>
          <w:rFonts w:ascii="Times New Roman" w:hAnsi="Times New Roman" w:cs="Times New Roman"/>
          <w:i/>
        </w:rPr>
        <w:t xml:space="preserve">for </w:t>
      </w:r>
      <w:r w:rsidR="002B106C" w:rsidRPr="00DF1BC0">
        <w:rPr>
          <w:rFonts w:ascii="Times New Roman" w:hAnsi="Times New Roman" w:cs="Times New Roman"/>
          <w:i/>
        </w:rPr>
        <w:t xml:space="preserve">textual </w:t>
      </w:r>
      <w:r w:rsidR="00FB1879" w:rsidRPr="00DF1BC0">
        <w:rPr>
          <w:rFonts w:ascii="Times New Roman" w:hAnsi="Times New Roman" w:cs="Times New Roman"/>
          <w:i/>
        </w:rPr>
        <w:t>preprocessing</w:t>
      </w:r>
      <w:r w:rsidR="00AB390C" w:rsidRPr="00DF1BC0">
        <w:rPr>
          <w:rFonts w:ascii="Times New Roman" w:hAnsi="Times New Roman" w:cs="Times New Roman"/>
          <w:i/>
        </w:rPr>
        <w:t xml:space="preserve">, data visualization </w:t>
      </w:r>
      <w:r w:rsidR="00FB1879" w:rsidRPr="00DF1BC0">
        <w:rPr>
          <w:rFonts w:ascii="Times New Roman" w:hAnsi="Times New Roman" w:cs="Times New Roman"/>
          <w:i/>
        </w:rPr>
        <w:t>and analytics</w:t>
      </w:r>
      <w:r w:rsidR="002B106C" w:rsidRPr="00DF1BC0">
        <w:rPr>
          <w:rFonts w:ascii="Times New Roman" w:hAnsi="Times New Roman" w:cs="Times New Roman"/>
          <w:i/>
        </w:rPr>
        <w:t xml:space="preserve"> </w:t>
      </w:r>
      <w:r w:rsidR="00FB1879" w:rsidRPr="00DF1BC0">
        <w:rPr>
          <w:rFonts w:ascii="Times New Roman" w:hAnsi="Times New Roman" w:cs="Times New Roman"/>
          <w:i/>
        </w:rPr>
        <w:t>as well as</w:t>
      </w:r>
      <w:r w:rsidR="002B106C" w:rsidRPr="00DF1BC0">
        <w:rPr>
          <w:rFonts w:ascii="Times New Roman" w:hAnsi="Times New Roman" w:cs="Times New Roman"/>
          <w:i/>
        </w:rPr>
        <w:t xml:space="preserve"> </w:t>
      </w:r>
      <w:r w:rsidR="00AB390C" w:rsidRPr="00DF1BC0">
        <w:rPr>
          <w:rFonts w:ascii="Times New Roman" w:hAnsi="Times New Roman" w:cs="Times New Roman"/>
          <w:i/>
        </w:rPr>
        <w:t>a comparison of</w:t>
      </w:r>
      <w:r w:rsidR="0082628C">
        <w:rPr>
          <w:rFonts w:ascii="Times New Roman" w:hAnsi="Times New Roman" w:cs="Times New Roman"/>
          <w:i/>
        </w:rPr>
        <w:t xml:space="preserve"> 4 supervised</w:t>
      </w:r>
      <w:r w:rsidR="00AB390C" w:rsidRPr="00DF1BC0">
        <w:rPr>
          <w:rFonts w:ascii="Times New Roman" w:hAnsi="Times New Roman" w:cs="Times New Roman"/>
          <w:i/>
        </w:rPr>
        <w:t xml:space="preserve"> </w:t>
      </w:r>
      <w:r w:rsidR="002B106C" w:rsidRPr="00DF1BC0">
        <w:rPr>
          <w:rFonts w:ascii="Times New Roman" w:hAnsi="Times New Roman" w:cs="Times New Roman"/>
          <w:i/>
        </w:rPr>
        <w:t>sentiment classification</w:t>
      </w:r>
      <w:r w:rsidR="00FB1879" w:rsidRPr="00DF1BC0">
        <w:rPr>
          <w:rFonts w:ascii="Times New Roman" w:hAnsi="Times New Roman" w:cs="Times New Roman"/>
          <w:i/>
        </w:rPr>
        <w:t xml:space="preserve"> </w:t>
      </w:r>
      <w:r w:rsidR="0082628C">
        <w:rPr>
          <w:rFonts w:ascii="Times New Roman" w:hAnsi="Times New Roman" w:cs="Times New Roman"/>
          <w:i/>
        </w:rPr>
        <w:t>models:</w:t>
      </w:r>
      <w:r w:rsidR="00903D64" w:rsidRPr="00DF1BC0">
        <w:rPr>
          <w:rFonts w:ascii="Times New Roman" w:hAnsi="Times New Roman" w:cs="Times New Roman"/>
          <w:i/>
        </w:rPr>
        <w:t xml:space="preserve"> </w:t>
      </w:r>
      <w:r w:rsidR="00973803" w:rsidRPr="00DF1BC0">
        <w:rPr>
          <w:rFonts w:ascii="Times New Roman" w:hAnsi="Times New Roman" w:cs="Times New Roman"/>
          <w:i/>
        </w:rPr>
        <w:t xml:space="preserve">Linear Support Vector Machines, Naïve </w:t>
      </w:r>
      <w:r w:rsidR="005C3392" w:rsidRPr="00DF1BC0">
        <w:rPr>
          <w:rFonts w:ascii="Times New Roman" w:hAnsi="Times New Roman" w:cs="Times New Roman"/>
          <w:i/>
        </w:rPr>
        <w:t>Bayes,</w:t>
      </w:r>
      <w:r w:rsidR="00405C64" w:rsidRPr="00DF1BC0">
        <w:rPr>
          <w:rFonts w:ascii="Times New Roman" w:hAnsi="Times New Roman" w:cs="Times New Roman"/>
          <w:i/>
        </w:rPr>
        <w:t xml:space="preserve"> </w:t>
      </w:r>
      <w:r w:rsidR="0082628C">
        <w:rPr>
          <w:rFonts w:ascii="Times New Roman" w:hAnsi="Times New Roman" w:cs="Times New Roman"/>
          <w:i/>
        </w:rPr>
        <w:t>Decision Trees</w:t>
      </w:r>
      <w:r w:rsidR="00973803" w:rsidRPr="00DF1BC0">
        <w:rPr>
          <w:rFonts w:ascii="Times New Roman" w:hAnsi="Times New Roman" w:cs="Times New Roman"/>
          <w:i/>
        </w:rPr>
        <w:t xml:space="preserve"> </w:t>
      </w:r>
      <w:r w:rsidR="00405C64" w:rsidRPr="00DF1BC0">
        <w:rPr>
          <w:rFonts w:ascii="Times New Roman" w:hAnsi="Times New Roman" w:cs="Times New Roman"/>
          <w:i/>
        </w:rPr>
        <w:t>and K</w:t>
      </w:r>
      <w:r w:rsidR="0082628C">
        <w:rPr>
          <w:rFonts w:ascii="Times New Roman" w:hAnsi="Times New Roman" w:cs="Times New Roman"/>
          <w:i/>
        </w:rPr>
        <w:t>-N</w:t>
      </w:r>
      <w:r w:rsidR="00405C64" w:rsidRPr="00DF1BC0">
        <w:rPr>
          <w:rFonts w:ascii="Times New Roman" w:hAnsi="Times New Roman" w:cs="Times New Roman"/>
          <w:i/>
        </w:rPr>
        <w:t xml:space="preserve">earest </w:t>
      </w:r>
      <w:r w:rsidR="0082628C">
        <w:rPr>
          <w:rFonts w:ascii="Times New Roman" w:hAnsi="Times New Roman" w:cs="Times New Roman"/>
          <w:i/>
        </w:rPr>
        <w:t>N</w:t>
      </w:r>
      <w:r w:rsidR="00405C64" w:rsidRPr="00DF1BC0">
        <w:rPr>
          <w:rFonts w:ascii="Times New Roman" w:hAnsi="Times New Roman" w:cs="Times New Roman"/>
          <w:i/>
        </w:rPr>
        <w:t>eighbor</w:t>
      </w:r>
      <w:r w:rsidR="00973803" w:rsidRPr="00DF1BC0">
        <w:rPr>
          <w:rFonts w:ascii="Times New Roman" w:hAnsi="Times New Roman" w:cs="Times New Roman"/>
          <w:i/>
        </w:rPr>
        <w:t xml:space="preserve">. </w:t>
      </w:r>
      <w:r w:rsidR="0082628C">
        <w:rPr>
          <w:rFonts w:ascii="Times New Roman" w:hAnsi="Times New Roman" w:cs="Times New Roman"/>
          <w:i/>
        </w:rPr>
        <w:t>The impact of data preprocessing and feature extraction methods like Bag-of-Words</w:t>
      </w:r>
      <w:r w:rsidR="00C571DF">
        <w:rPr>
          <w:rFonts w:ascii="Times New Roman" w:hAnsi="Times New Roman" w:cs="Times New Roman"/>
          <w:i/>
        </w:rPr>
        <w:t xml:space="preserve">, </w:t>
      </w:r>
      <w:r w:rsidR="0082628C" w:rsidRPr="0082628C">
        <w:rPr>
          <w:rFonts w:ascii="Times New Roman" w:hAnsi="Times New Roman" w:cs="Times New Roman"/>
          <w:i/>
        </w:rPr>
        <w:t>term frequency-inverse document frequency</w:t>
      </w:r>
      <w:r w:rsidR="0082628C">
        <w:rPr>
          <w:rFonts w:ascii="Times New Roman" w:hAnsi="Times New Roman" w:cs="Times New Roman"/>
          <w:i/>
        </w:rPr>
        <w:t xml:space="preserve"> </w:t>
      </w:r>
      <w:r w:rsidR="00C571DF">
        <w:rPr>
          <w:rFonts w:ascii="Times New Roman" w:hAnsi="Times New Roman" w:cs="Times New Roman"/>
          <w:i/>
        </w:rPr>
        <w:t xml:space="preserve">and hashing </w:t>
      </w:r>
      <w:r w:rsidR="0082628C">
        <w:rPr>
          <w:rFonts w:ascii="Times New Roman" w:hAnsi="Times New Roman" w:cs="Times New Roman"/>
          <w:i/>
        </w:rPr>
        <w:t>were explored on each model</w:t>
      </w:r>
      <w:r w:rsidR="002B106C" w:rsidRPr="00DF1BC0">
        <w:rPr>
          <w:rFonts w:ascii="Times New Roman" w:hAnsi="Times New Roman" w:cs="Times New Roman"/>
          <w:i/>
        </w:rPr>
        <w:t>.</w:t>
      </w:r>
      <w:r w:rsidR="0082628C">
        <w:rPr>
          <w:rFonts w:ascii="Times New Roman" w:hAnsi="Times New Roman" w:cs="Times New Roman"/>
          <w:i/>
        </w:rPr>
        <w:t xml:space="preserve"> The data used was a collection of ~45,000 Tweets found in the Coronavirus Tweets NLP Dataset on Kaggle. Among all approaches, __ proved to have the best prediction accuracy of __%.   </w:t>
      </w:r>
      <w:r w:rsidR="002B106C" w:rsidRPr="00DF1BC0">
        <w:rPr>
          <w:rFonts w:ascii="Times New Roman" w:hAnsi="Times New Roman" w:cs="Times New Roman"/>
          <w:i/>
        </w:rPr>
        <w:t xml:space="preserve"> </w:t>
      </w:r>
    </w:p>
    <w:p w14:paraId="4CF42C11" w14:textId="77777777" w:rsidR="0049399B" w:rsidRPr="00DF1BC0" w:rsidRDefault="0049399B">
      <w:pPr>
        <w:rPr>
          <w:i/>
        </w:rPr>
      </w:pPr>
    </w:p>
    <w:p w14:paraId="3F53E8DC" w14:textId="0301B342" w:rsidR="00592CBB" w:rsidRPr="00DF1BC0" w:rsidRDefault="0049399B">
      <w:pPr>
        <w:rPr>
          <w:rFonts w:ascii="Times New Roman" w:eastAsiaTheme="majorEastAsia" w:hAnsi="Times New Roman" w:cs="Times New Roman"/>
          <w:bCs/>
          <w:sz w:val="32"/>
          <w:szCs w:val="32"/>
        </w:rPr>
      </w:pPr>
      <w:r w:rsidRPr="00DF1BC0">
        <w:rPr>
          <w:rFonts w:ascii="Times New Roman" w:hAnsi="Times New Roman" w:cs="Times New Roman"/>
          <w:b/>
        </w:rPr>
        <w:t>Keywords</w:t>
      </w:r>
      <w:r w:rsidRPr="00DF1BC0">
        <w:rPr>
          <w:rFonts w:ascii="Times New Roman" w:hAnsi="Times New Roman" w:cs="Times New Roman"/>
        </w:rPr>
        <w:t xml:space="preserve">: COVID-19, Sentiment Analysis, </w:t>
      </w:r>
      <w:r w:rsidR="00B036BF" w:rsidRPr="00DF1BC0">
        <w:rPr>
          <w:rFonts w:ascii="Times New Roman" w:hAnsi="Times New Roman" w:cs="Times New Roman"/>
        </w:rPr>
        <w:t>Twitter, Textual Analytics</w:t>
      </w:r>
      <w:r w:rsidR="0082628C">
        <w:rPr>
          <w:rFonts w:ascii="Times New Roman" w:hAnsi="Times New Roman" w:cs="Times New Roman"/>
        </w:rPr>
        <w:t>, Linear Support Vector Machines, Naïve Bayes, Decision Trees, K-Nearest Neighbor, Bag-of-Words, TF-IDF, NLP</w:t>
      </w:r>
      <w:r w:rsidR="00592CBB" w:rsidRPr="00DF1BC0">
        <w:rPr>
          <w:rFonts w:ascii="Times New Roman" w:hAnsi="Times New Roman" w:cs="Times New Roman"/>
        </w:rPr>
        <w:br w:type="page"/>
      </w:r>
    </w:p>
    <w:p w14:paraId="3768C5F5" w14:textId="5B50A196" w:rsidR="00C60A8A" w:rsidRDefault="00C60A8A" w:rsidP="00184CDB">
      <w:pPr>
        <w:pStyle w:val="Heading1"/>
      </w:pPr>
      <w:r>
        <w:lastRenderedPageBreak/>
        <w:t>Introductio</w:t>
      </w:r>
      <w:commentRangeStart w:id="2"/>
      <w:r>
        <w:t>n</w:t>
      </w:r>
      <w:commentRangeEnd w:id="2"/>
      <w:r w:rsidR="00634341">
        <w:rPr>
          <w:rStyle w:val="CommentReference"/>
          <w:rFonts w:asciiTheme="minorHAnsi" w:eastAsiaTheme="minorHAnsi" w:hAnsiTheme="minorHAnsi" w:cstheme="minorBidi"/>
          <w:b w:val="0"/>
          <w:bCs w:val="0"/>
        </w:rPr>
        <w:commentReference w:id="2"/>
      </w:r>
      <w:r w:rsidR="00505D7E">
        <w:t xml:space="preserve"> </w:t>
      </w:r>
    </w:p>
    <w:p w14:paraId="17578159" w14:textId="77777777" w:rsidR="00DF1BC0" w:rsidRDefault="00DF1BC0" w:rsidP="00B80633"/>
    <w:p w14:paraId="7D6DADC6" w14:textId="1B8D508A" w:rsidR="00CD478C" w:rsidRPr="003119EA" w:rsidRDefault="001B773D" w:rsidP="00DF1BC0">
      <w:pPr>
        <w:jc w:val="both"/>
        <w:rPr>
          <w:rFonts w:ascii="Times New Roman" w:eastAsia="Times New Roman" w:hAnsi="Times New Roman" w:cs="Times New Roman"/>
          <w:lang w:val="en-US"/>
        </w:rPr>
      </w:pPr>
      <w:r>
        <w:t>As the world faces the Coronavirus disease (COVID-19), Twitter has become a significant resource that helps relay important information</w:t>
      </w:r>
      <w:r w:rsidR="00E65EF4">
        <w:t xml:space="preserve"> to users</w:t>
      </w:r>
      <w:r>
        <w:t xml:space="preserve"> in real</w:t>
      </w:r>
      <w:r w:rsidR="00E65EF4">
        <w:t>-</w:t>
      </w:r>
      <w:r>
        <w:t xml:space="preserve">time. As the global conversation continues around the spread of the pandemic, tens of millions of Tweets on this topic </w:t>
      </w:r>
      <w:r w:rsidR="00E65EF4">
        <w:t>have been shared</w:t>
      </w:r>
      <w:r>
        <w:t>. Given the sensitive and evolving nature of this topic, people continue to feel strongly about public h</w:t>
      </w:r>
      <w:r w:rsidR="00E65EF4">
        <w:t xml:space="preserve">ealth policies, and announcements. They </w:t>
      </w:r>
      <w:r>
        <w:t>rightfully feel the need to debunk misleading</w:t>
      </w:r>
      <w:r w:rsidR="00E65EF4">
        <w:t xml:space="preserve"> or unverified</w:t>
      </w:r>
      <w:r>
        <w:t xml:space="preserve"> claims</w:t>
      </w:r>
      <w:r w:rsidR="00E65EF4">
        <w:t xml:space="preserve"> and typically do </w:t>
      </w:r>
      <w:r w:rsidR="00060EB7">
        <w:t>so</w:t>
      </w:r>
      <w:r w:rsidR="00E65EF4">
        <w:t xml:space="preserve"> by sharing or responding to sentimental Tweets. Some </w:t>
      </w:r>
      <w:r w:rsidR="00B80633">
        <w:t>T</w:t>
      </w:r>
      <w:r w:rsidR="00E65EF4">
        <w:t>weets are positive, while some incite panic. In order to protect public conversation, Twitter is creating new rules surrounding behaviors that are considered acceptable on the platform [1]. It has a zero-tolerance policy for any attempts of abuse or malicious behaviors</w:t>
      </w:r>
      <w:r w:rsidR="00B80633">
        <w:t xml:space="preserve"> [1]</w:t>
      </w:r>
      <w:r w:rsidR="00E65EF4">
        <w:t xml:space="preserve">. Given the volume of </w:t>
      </w:r>
      <w:r w:rsidR="00B80633">
        <w:t>T</w:t>
      </w:r>
      <w:r w:rsidR="00E65EF4">
        <w:t xml:space="preserve">weets that are shared per second, it is largely impossible to </w:t>
      </w:r>
      <w:r w:rsidR="00CD478C">
        <w:t xml:space="preserve">manually identify </w:t>
      </w:r>
      <w:r w:rsidR="00B80633">
        <w:t>those</w:t>
      </w:r>
      <w:r w:rsidR="00CD478C">
        <w:t xml:space="preserve"> that are </w:t>
      </w:r>
      <w:r w:rsidR="00B80633">
        <w:t>positive or negative</w:t>
      </w:r>
      <w:r w:rsidR="00CD478C">
        <w:t xml:space="preserve">. </w:t>
      </w:r>
      <w:r w:rsidR="00B80633">
        <w:t xml:space="preserve">As expected during times of crises, negative emotions are dominant. The main motivation behind this paper is to identify Tweets that are excessively negative and may potentially lead to panic and public outrage. To maintain the public’s mental well-being, these Tweets should be counterbalanced with strategic public health communication. </w:t>
      </w:r>
      <w:r w:rsidR="00CD478C">
        <w:t xml:space="preserve">This paper presents a method of predicting whether a Tweet indicates a positive, negative or neutral sentiment. </w:t>
      </w:r>
    </w:p>
    <w:p w14:paraId="529A8CF9" w14:textId="77777777" w:rsidR="00CD478C" w:rsidRDefault="00CD478C" w:rsidP="001B773D"/>
    <w:p w14:paraId="567DEC13" w14:textId="77777777" w:rsidR="00CD478C" w:rsidRDefault="00CD478C" w:rsidP="001B773D"/>
    <w:p w14:paraId="3A126D4C" w14:textId="77777777" w:rsidR="00CD478C" w:rsidRDefault="00CD478C" w:rsidP="001B773D"/>
    <w:p w14:paraId="444354D0" w14:textId="37D679FB" w:rsidR="001B773D" w:rsidRDefault="00CD478C" w:rsidP="001B773D">
      <w:r>
        <w:t xml:space="preserve">Since the sentiment analysis focuses on textual data, this method involves a fair bit of text pre-processing. </w:t>
      </w:r>
    </w:p>
    <w:p w14:paraId="2BA234D1" w14:textId="77777777" w:rsidR="001B773D" w:rsidRDefault="001B773D" w:rsidP="001B773D"/>
    <w:p w14:paraId="730CCA29" w14:textId="3E202C48" w:rsidR="00B036BF" w:rsidRDefault="001B773D" w:rsidP="00B036BF">
      <w:r>
        <w:t xml:space="preserve">Twitter has become a considerable source for streaming data that is specifically useful in prediction, knowledge extraction and analytical tasks in machine learning (ML). </w:t>
      </w:r>
    </w:p>
    <w:p w14:paraId="680A2C36" w14:textId="77777777" w:rsidR="001B773D" w:rsidRDefault="001B773D" w:rsidP="00B036BF"/>
    <w:p w14:paraId="0391AD72" w14:textId="6B74988A" w:rsidR="00C60A8A" w:rsidRDefault="00D65774" w:rsidP="00D65774">
      <w:pPr>
        <w:pStyle w:val="ListParagraph"/>
        <w:numPr>
          <w:ilvl w:val="0"/>
          <w:numId w:val="1"/>
        </w:numPr>
      </w:pPr>
      <w:r>
        <w:t>Pandemic – outrage, sharing of sentiments to public health policies</w:t>
      </w:r>
    </w:p>
    <w:p w14:paraId="4417A523" w14:textId="31373FCD" w:rsidR="00D65774" w:rsidRDefault="00D65774" w:rsidP="00D65774">
      <w:pPr>
        <w:pStyle w:val="ListParagraph"/>
        <w:numPr>
          <w:ilvl w:val="0"/>
          <w:numId w:val="1"/>
        </w:numPr>
      </w:pPr>
      <w:r>
        <w:t>Type of data being used – and how tweets have replaced traditional news outlets</w:t>
      </w:r>
    </w:p>
    <w:p w14:paraId="2B95CDAC" w14:textId="533A83DE" w:rsidR="00D65774" w:rsidRDefault="00247DDB" w:rsidP="00D65774">
      <w:pPr>
        <w:pStyle w:val="ListParagraph"/>
        <w:numPr>
          <w:ilvl w:val="0"/>
          <w:numId w:val="1"/>
        </w:numPr>
      </w:pPr>
      <w:r>
        <w:t xml:space="preserve">Purpose of the analysis </w:t>
      </w:r>
    </w:p>
    <w:p w14:paraId="74D8CDF4" w14:textId="77777777" w:rsidR="00D65774" w:rsidRPr="00C60A8A" w:rsidRDefault="00D65774" w:rsidP="00D65774">
      <w:pPr>
        <w:pStyle w:val="ListParagraph"/>
        <w:numPr>
          <w:ilvl w:val="0"/>
          <w:numId w:val="1"/>
        </w:numPr>
      </w:pPr>
    </w:p>
    <w:p w14:paraId="35018E1E" w14:textId="77777777" w:rsidR="00C60A8A" w:rsidRDefault="00C60A8A">
      <w:pPr>
        <w:rPr>
          <w:rFonts w:asciiTheme="majorBidi" w:eastAsiaTheme="majorEastAsia" w:hAnsiTheme="majorBidi" w:cstheme="majorBidi"/>
          <w:b/>
          <w:bCs/>
          <w:sz w:val="32"/>
          <w:szCs w:val="32"/>
        </w:rPr>
      </w:pPr>
      <w:r>
        <w:br w:type="page"/>
      </w:r>
    </w:p>
    <w:p w14:paraId="4634A332" w14:textId="531C4444" w:rsidR="00C60A8A" w:rsidRDefault="00C60A8A" w:rsidP="00184CDB">
      <w:pPr>
        <w:pStyle w:val="Heading1"/>
      </w:pPr>
      <w:r>
        <w:lastRenderedPageBreak/>
        <w:t>Background Revie</w:t>
      </w:r>
      <w:commentRangeStart w:id="3"/>
      <w:r>
        <w:t>w</w:t>
      </w:r>
      <w:r w:rsidR="00505D7E">
        <w:t xml:space="preserve"> </w:t>
      </w:r>
      <w:commentRangeEnd w:id="3"/>
      <w:r w:rsidR="00634341">
        <w:rPr>
          <w:rStyle w:val="CommentReference"/>
          <w:rFonts w:asciiTheme="minorHAnsi" w:eastAsiaTheme="minorHAnsi" w:hAnsiTheme="minorHAnsi" w:cstheme="minorBidi"/>
          <w:b w:val="0"/>
          <w:bCs w:val="0"/>
        </w:rPr>
        <w:commentReference w:id="3"/>
      </w:r>
    </w:p>
    <w:p w14:paraId="7D83C965" w14:textId="77777777" w:rsidR="00DF1BC0" w:rsidRDefault="00DF1BC0" w:rsidP="00DF1BC0">
      <w:pPr>
        <w:jc w:val="both"/>
      </w:pPr>
    </w:p>
    <w:p w14:paraId="74BA6687" w14:textId="6E465FE9" w:rsidR="00C60A8A" w:rsidRDefault="003119EA" w:rsidP="00DF1BC0">
      <w:pPr>
        <w:jc w:val="both"/>
      </w:pPr>
      <w:r>
        <w:t>Similar methods have been implemented in the past. Samuel et al., published a method of identifying public sentiments associated with the pandemic [2]. They demonstrated the use of two machine learning (ML) classification methods for textual analytics, and compared the effectiveness of each in classifying tweets of varying lengths [2]. They reported a 91% classification accuracy of Naïve Bayes for short tweets, a 74% classification accuracy of Logistic Regression for shorter tweets and relatively weaker accuracies of both methods for longer tweets [2]. Rustam et al., evaluated the performance of various ML classifiers on a training dataset formed by different feature extraction techniques like bag-of-words</w:t>
      </w:r>
      <w:r w:rsidR="00E27F86">
        <w:t xml:space="preserve">, hashing </w:t>
      </w:r>
      <w:r>
        <w:t xml:space="preserve">and </w:t>
      </w:r>
      <w:r w:rsidRPr="003119EA">
        <w:t>term frequency-inverse document frequency</w:t>
      </w:r>
      <w:r w:rsidR="00E27F86">
        <w:t xml:space="preserve">. </w:t>
      </w:r>
      <w:r>
        <w:t xml:space="preserve">They proposed a method that involves concatenating the two feature extraction techniques. They trained five ML models, namely, Random Forest, </w:t>
      </w:r>
      <w:proofErr w:type="spellStart"/>
      <w:r>
        <w:t>XGBoost</w:t>
      </w:r>
      <w:proofErr w:type="spellEnd"/>
      <w:r>
        <w:t xml:space="preserve">, Support Vector Classifier, Extra Trees Classifier and Decision Tree, and used measures like </w:t>
      </w:r>
      <w:r w:rsidRPr="002255BA">
        <w:t>accuracy, precision, recall, and F1 score</w:t>
      </w:r>
      <w:r>
        <w:t xml:space="preserve"> to evaluate the methods performance.</w:t>
      </w:r>
    </w:p>
    <w:p w14:paraId="1DC82C3E" w14:textId="77777777" w:rsidR="003119EA" w:rsidRPr="00C60A8A" w:rsidRDefault="003119EA" w:rsidP="00C60A8A"/>
    <w:p w14:paraId="73697F64" w14:textId="550540A0" w:rsidR="00D65774" w:rsidRPr="00D65774" w:rsidRDefault="00D65774" w:rsidP="00D65774">
      <w:pPr>
        <w:pStyle w:val="ListParagraph"/>
        <w:numPr>
          <w:ilvl w:val="0"/>
          <w:numId w:val="1"/>
        </w:numPr>
        <w:rPr>
          <w:rFonts w:ascii="Calibri" w:eastAsiaTheme="majorEastAsia" w:hAnsi="Calibri" w:cs="Calibri"/>
          <w:bCs/>
        </w:rPr>
      </w:pPr>
      <w:r w:rsidRPr="00D65774">
        <w:rPr>
          <w:rFonts w:ascii="Calibri" w:hAnsi="Calibri" w:cs="Calibri"/>
        </w:rPr>
        <w:t>Research on current methods of understanding mass behavior</w:t>
      </w:r>
    </w:p>
    <w:p w14:paraId="458D2BF1" w14:textId="1C8B12AF" w:rsidR="00D65774" w:rsidRPr="00D65774" w:rsidRDefault="00D65774" w:rsidP="00D65774">
      <w:pPr>
        <w:pStyle w:val="ListParagraph"/>
        <w:numPr>
          <w:ilvl w:val="1"/>
          <w:numId w:val="1"/>
        </w:numPr>
        <w:rPr>
          <w:rFonts w:ascii="Calibri" w:eastAsiaTheme="majorEastAsia" w:hAnsi="Calibri" w:cs="Calibri"/>
          <w:bCs/>
        </w:rPr>
      </w:pPr>
      <w:r w:rsidRPr="00D65774">
        <w:rPr>
          <w:rFonts w:ascii="Calibri" w:eastAsiaTheme="majorEastAsia" w:hAnsi="Calibri" w:cs="Calibri"/>
          <w:bCs/>
        </w:rPr>
        <w:t>Overview of current work in the field</w:t>
      </w:r>
    </w:p>
    <w:p w14:paraId="1E588CC8" w14:textId="155184D4" w:rsidR="00D65774" w:rsidRPr="00D65774" w:rsidRDefault="00D65774" w:rsidP="00D65774">
      <w:pPr>
        <w:pStyle w:val="ListParagraph"/>
        <w:numPr>
          <w:ilvl w:val="1"/>
          <w:numId w:val="1"/>
        </w:numPr>
        <w:rPr>
          <w:rFonts w:ascii="Calibri" w:eastAsiaTheme="majorEastAsia" w:hAnsi="Calibri" w:cs="Calibri"/>
          <w:bCs/>
        </w:rPr>
      </w:pPr>
      <w:r w:rsidRPr="00D65774">
        <w:rPr>
          <w:rFonts w:ascii="Calibri" w:eastAsiaTheme="majorEastAsia" w:hAnsi="Calibri" w:cs="Calibri"/>
          <w:bCs/>
        </w:rPr>
        <w:t>Who has worked on this problem?</w:t>
      </w:r>
    </w:p>
    <w:p w14:paraId="73617D46" w14:textId="13E4AA3D" w:rsidR="00D65774" w:rsidRPr="00D65774" w:rsidRDefault="00D65774" w:rsidP="00D65774">
      <w:pPr>
        <w:pStyle w:val="ListParagraph"/>
        <w:numPr>
          <w:ilvl w:val="1"/>
          <w:numId w:val="1"/>
        </w:numPr>
        <w:rPr>
          <w:rFonts w:ascii="Calibri" w:eastAsiaTheme="majorEastAsia" w:hAnsi="Calibri" w:cs="Calibri"/>
          <w:bCs/>
        </w:rPr>
      </w:pPr>
      <w:r w:rsidRPr="00D65774">
        <w:rPr>
          <w:rFonts w:ascii="Calibri" w:eastAsiaTheme="majorEastAsia" w:hAnsi="Calibri" w:cs="Calibri"/>
          <w:bCs/>
        </w:rPr>
        <w:t>What method have they used</w:t>
      </w:r>
    </w:p>
    <w:p w14:paraId="2B4603D0" w14:textId="77777777" w:rsidR="00D65774" w:rsidRPr="00D65774" w:rsidRDefault="00D65774" w:rsidP="00D65774">
      <w:pPr>
        <w:pStyle w:val="ListParagraph"/>
        <w:numPr>
          <w:ilvl w:val="0"/>
          <w:numId w:val="1"/>
        </w:numPr>
        <w:rPr>
          <w:rFonts w:ascii="Calibri" w:eastAsiaTheme="majorEastAsia" w:hAnsi="Calibri" w:cs="Calibri"/>
          <w:bCs/>
        </w:rPr>
      </w:pPr>
      <w:r w:rsidRPr="00D65774">
        <w:rPr>
          <w:rFonts w:ascii="Calibri" w:hAnsi="Calibri" w:cs="Calibri"/>
        </w:rPr>
        <w:t>Literature review</w:t>
      </w:r>
    </w:p>
    <w:p w14:paraId="008496A4" w14:textId="77777777" w:rsidR="00D65774" w:rsidRPr="00D65774" w:rsidRDefault="00D65774" w:rsidP="00D65774">
      <w:pPr>
        <w:pStyle w:val="ListParagraph"/>
        <w:numPr>
          <w:ilvl w:val="1"/>
          <w:numId w:val="1"/>
        </w:numPr>
        <w:rPr>
          <w:rFonts w:ascii="Calibri" w:eastAsiaTheme="majorEastAsia" w:hAnsi="Calibri" w:cs="Calibri"/>
          <w:bCs/>
        </w:rPr>
      </w:pPr>
      <w:r w:rsidRPr="00D65774">
        <w:rPr>
          <w:rFonts w:ascii="Calibri" w:hAnsi="Calibri" w:cs="Calibri"/>
        </w:rPr>
        <w:t>Textual analytics</w:t>
      </w:r>
    </w:p>
    <w:p w14:paraId="4A2519E6" w14:textId="77777777" w:rsidR="00D65774" w:rsidRPr="00D65774" w:rsidRDefault="00D65774" w:rsidP="00D65774">
      <w:pPr>
        <w:pStyle w:val="ListParagraph"/>
        <w:numPr>
          <w:ilvl w:val="1"/>
          <w:numId w:val="1"/>
        </w:numPr>
        <w:rPr>
          <w:rFonts w:ascii="Calibri" w:eastAsiaTheme="majorEastAsia" w:hAnsi="Calibri" w:cs="Calibri"/>
          <w:bCs/>
        </w:rPr>
      </w:pPr>
      <w:r w:rsidRPr="00D65774">
        <w:rPr>
          <w:rFonts w:ascii="Calibri" w:hAnsi="Calibri" w:cs="Calibri"/>
        </w:rPr>
        <w:t>Twitter analytics</w:t>
      </w:r>
    </w:p>
    <w:p w14:paraId="681D46B1" w14:textId="77777777" w:rsidR="00D65774" w:rsidRPr="00D65774" w:rsidRDefault="00D65774" w:rsidP="00D65774">
      <w:pPr>
        <w:pStyle w:val="ListParagraph"/>
        <w:numPr>
          <w:ilvl w:val="1"/>
          <w:numId w:val="1"/>
        </w:numPr>
        <w:rPr>
          <w:rFonts w:ascii="Calibri" w:eastAsiaTheme="majorEastAsia" w:hAnsi="Calibri" w:cs="Calibri"/>
          <w:bCs/>
        </w:rPr>
      </w:pPr>
      <w:r w:rsidRPr="00D65774">
        <w:rPr>
          <w:rFonts w:ascii="Calibri" w:hAnsi="Calibri" w:cs="Calibri"/>
        </w:rPr>
        <w:t>Classification methods</w:t>
      </w:r>
    </w:p>
    <w:p w14:paraId="64E4597A" w14:textId="77777777" w:rsidR="00D65774" w:rsidRPr="00D65774" w:rsidRDefault="00D65774" w:rsidP="00D65774">
      <w:pPr>
        <w:pStyle w:val="ListParagraph"/>
        <w:numPr>
          <w:ilvl w:val="2"/>
          <w:numId w:val="1"/>
        </w:numPr>
        <w:rPr>
          <w:rFonts w:ascii="Calibri" w:eastAsiaTheme="majorEastAsia" w:hAnsi="Calibri" w:cs="Calibri"/>
          <w:bCs/>
        </w:rPr>
      </w:pPr>
      <w:r w:rsidRPr="00D65774">
        <w:rPr>
          <w:rFonts w:ascii="Calibri" w:hAnsi="Calibri" w:cs="Calibri"/>
        </w:rPr>
        <w:t>Linear regression model</w:t>
      </w:r>
    </w:p>
    <w:p w14:paraId="0651A8F0" w14:textId="663E35C9" w:rsidR="00D65774" w:rsidRPr="00D65774" w:rsidRDefault="00D65774" w:rsidP="00D65774">
      <w:pPr>
        <w:pStyle w:val="ListParagraph"/>
        <w:numPr>
          <w:ilvl w:val="2"/>
          <w:numId w:val="1"/>
        </w:numPr>
        <w:rPr>
          <w:rFonts w:ascii="Calibri" w:eastAsiaTheme="majorEastAsia" w:hAnsi="Calibri" w:cs="Calibri"/>
          <w:bCs/>
        </w:rPr>
      </w:pPr>
      <w:r w:rsidRPr="00D65774">
        <w:rPr>
          <w:rFonts w:ascii="Calibri" w:hAnsi="Calibri" w:cs="Calibri"/>
        </w:rPr>
        <w:t>Na</w:t>
      </w:r>
      <w:r>
        <w:rPr>
          <w:rFonts w:ascii="Calibri" w:hAnsi="Calibri" w:cs="Calibri"/>
        </w:rPr>
        <w:t>ï</w:t>
      </w:r>
      <w:r w:rsidRPr="00D65774">
        <w:rPr>
          <w:rFonts w:ascii="Calibri" w:hAnsi="Calibri" w:cs="Calibri"/>
        </w:rPr>
        <w:t>ve Bayes classifier</w:t>
      </w:r>
    </w:p>
    <w:p w14:paraId="5465B89A" w14:textId="77777777" w:rsidR="00D65774" w:rsidRPr="00D65774" w:rsidRDefault="00D65774" w:rsidP="00D65774">
      <w:pPr>
        <w:pStyle w:val="ListParagraph"/>
        <w:numPr>
          <w:ilvl w:val="2"/>
          <w:numId w:val="1"/>
        </w:numPr>
        <w:rPr>
          <w:rFonts w:ascii="Calibri" w:eastAsiaTheme="majorEastAsia" w:hAnsi="Calibri" w:cs="Calibri"/>
          <w:bCs/>
        </w:rPr>
      </w:pPr>
      <w:r w:rsidRPr="00D65774">
        <w:rPr>
          <w:rFonts w:ascii="Calibri" w:hAnsi="Calibri" w:cs="Calibri"/>
        </w:rPr>
        <w:t>Logistic regression</w:t>
      </w:r>
    </w:p>
    <w:p w14:paraId="022CFA0D" w14:textId="4663A912" w:rsidR="00D65774" w:rsidRPr="00D65774" w:rsidRDefault="00D65774" w:rsidP="00D65774">
      <w:pPr>
        <w:pStyle w:val="ListParagraph"/>
        <w:numPr>
          <w:ilvl w:val="2"/>
          <w:numId w:val="1"/>
        </w:numPr>
        <w:rPr>
          <w:rFonts w:ascii="Calibri" w:eastAsiaTheme="majorEastAsia" w:hAnsi="Calibri" w:cs="Calibri"/>
          <w:bCs/>
        </w:rPr>
      </w:pPr>
      <w:r w:rsidRPr="00D65774">
        <w:rPr>
          <w:rFonts w:ascii="Calibri" w:hAnsi="Calibri" w:cs="Calibri"/>
        </w:rPr>
        <w:t xml:space="preserve">K-nearest neighbor </w:t>
      </w:r>
    </w:p>
    <w:p w14:paraId="7859F93E" w14:textId="64D4465F" w:rsidR="00D65774" w:rsidRPr="00D65774" w:rsidRDefault="00D65774" w:rsidP="00D65774">
      <w:pPr>
        <w:pStyle w:val="ListParagraph"/>
        <w:numPr>
          <w:ilvl w:val="1"/>
          <w:numId w:val="1"/>
        </w:numPr>
        <w:rPr>
          <w:rFonts w:ascii="Calibri" w:eastAsiaTheme="majorEastAsia" w:hAnsi="Calibri" w:cs="Calibri"/>
          <w:bCs/>
        </w:rPr>
      </w:pPr>
      <w:r w:rsidRPr="00D65774">
        <w:rPr>
          <w:rFonts w:ascii="Calibri" w:eastAsiaTheme="majorEastAsia" w:hAnsi="Calibri" w:cs="Calibri"/>
          <w:bCs/>
        </w:rPr>
        <w:t>Benchmarks</w:t>
      </w:r>
    </w:p>
    <w:p w14:paraId="39D6B75C" w14:textId="02FEC089" w:rsidR="00C60A8A" w:rsidRPr="00D65774" w:rsidRDefault="00C60A8A" w:rsidP="00D65774">
      <w:pPr>
        <w:pStyle w:val="ListParagraph"/>
        <w:numPr>
          <w:ilvl w:val="1"/>
          <w:numId w:val="1"/>
        </w:numPr>
        <w:rPr>
          <w:rFonts w:asciiTheme="majorBidi" w:eastAsiaTheme="majorEastAsia" w:hAnsiTheme="majorBidi" w:cstheme="majorBidi"/>
          <w:bCs/>
          <w:sz w:val="32"/>
          <w:szCs w:val="32"/>
        </w:rPr>
      </w:pPr>
      <w:r w:rsidRPr="00D65774">
        <w:br w:type="page"/>
      </w:r>
    </w:p>
    <w:p w14:paraId="2760BAC7" w14:textId="5B6B9DB8" w:rsidR="00DF1BC0" w:rsidRPr="00DF1BC0" w:rsidRDefault="00C60A8A" w:rsidP="00DF1BC0">
      <w:pPr>
        <w:pStyle w:val="Heading1"/>
      </w:pPr>
      <w:r>
        <w:lastRenderedPageBreak/>
        <w:t>Application/Dataset</w:t>
      </w:r>
    </w:p>
    <w:p w14:paraId="794E9FF3" w14:textId="28FC6769" w:rsidR="009E0EE1" w:rsidRDefault="009E693B" w:rsidP="00634341">
      <w:pPr>
        <w:jc w:val="both"/>
      </w:pPr>
      <w:r>
        <w:t>The data is obtained from the “</w:t>
      </w:r>
      <w:r w:rsidRPr="009E693B">
        <w:t xml:space="preserve">Coronavirus </w:t>
      </w:r>
      <w:r w:rsidR="009E0EE1">
        <w:t>T</w:t>
      </w:r>
      <w:r w:rsidRPr="009E693B">
        <w:t>weets NLP - Text Classification</w:t>
      </w:r>
      <w:r>
        <w:t>” dataset</w:t>
      </w:r>
      <w:r w:rsidR="00F27A26">
        <w:t xml:space="preserve"> on Kaggle</w:t>
      </w:r>
      <w:r>
        <w:t xml:space="preserve"> [3].</w:t>
      </w:r>
      <w:r w:rsidR="003A7D26">
        <w:t xml:space="preserve"> </w:t>
      </w:r>
      <w:r w:rsidR="00A70C0B">
        <w:t>It</w:t>
      </w:r>
      <w:r w:rsidR="001C5F38">
        <w:t xml:space="preserve"> contains 2 </w:t>
      </w:r>
      <w:r w:rsidR="00F27A26">
        <w:t>.</w:t>
      </w:r>
      <w:r w:rsidR="001C5F38">
        <w:t xml:space="preserve">csv files - </w:t>
      </w:r>
      <w:r w:rsidR="001C5F38" w:rsidRPr="00F27A26">
        <w:rPr>
          <w:rFonts w:ascii="Calibri" w:eastAsia="Times New Roman" w:hAnsi="Calibri" w:cs="Arial"/>
          <w:i/>
          <w:color w:val="000000" w:themeColor="text1"/>
          <w:shd w:val="clear" w:color="auto" w:fill="FFFFFF"/>
          <w:lang w:val="en-US"/>
        </w:rPr>
        <w:t>Corona_NLP_test.csv</w:t>
      </w:r>
      <w:r w:rsidR="001C5F38" w:rsidRPr="001C5F38">
        <w:rPr>
          <w:rFonts w:ascii="Calibri" w:eastAsia="Times New Roman" w:hAnsi="Calibri" w:cs="Arial"/>
          <w:color w:val="000000" w:themeColor="text1"/>
          <w:shd w:val="clear" w:color="auto" w:fill="FFFFFF"/>
          <w:lang w:val="en-US"/>
        </w:rPr>
        <w:t xml:space="preserve">, </w:t>
      </w:r>
      <w:r w:rsidR="001C5F38" w:rsidRPr="00F27A26">
        <w:rPr>
          <w:rFonts w:ascii="Calibri" w:eastAsia="Times New Roman" w:hAnsi="Calibri" w:cs="Arial"/>
          <w:i/>
          <w:color w:val="000000" w:themeColor="text1"/>
          <w:shd w:val="clear" w:color="auto" w:fill="FFFFFF"/>
          <w:lang w:val="en-US"/>
        </w:rPr>
        <w:t>Corona_NLP_train.csv</w:t>
      </w:r>
      <w:r w:rsidR="001C5F38">
        <w:rPr>
          <w:rFonts w:ascii="Calibri" w:eastAsia="Times New Roman" w:hAnsi="Calibri" w:cs="Arial"/>
          <w:color w:val="000000" w:themeColor="text1"/>
          <w:shd w:val="clear" w:color="auto" w:fill="FFFFFF"/>
          <w:lang w:val="en-US"/>
        </w:rPr>
        <w:t xml:space="preserve">. </w:t>
      </w:r>
      <w:r w:rsidR="00BA1B07">
        <w:rPr>
          <w:rFonts w:ascii="Calibri" w:eastAsia="Times New Roman" w:hAnsi="Calibri" w:cs="Arial"/>
          <w:color w:val="000000" w:themeColor="text1"/>
          <w:shd w:val="clear" w:color="auto" w:fill="FFFFFF"/>
          <w:lang w:val="en-US"/>
        </w:rPr>
        <w:t>Columns</w:t>
      </w:r>
      <w:r w:rsidR="009E0EE1">
        <w:rPr>
          <w:rFonts w:ascii="Calibri" w:eastAsia="Times New Roman" w:hAnsi="Calibri" w:cs="Arial"/>
          <w:color w:val="000000" w:themeColor="text1"/>
          <w:shd w:val="clear" w:color="auto" w:fill="FFFFFF"/>
          <w:lang w:val="en-US"/>
        </w:rPr>
        <w:t xml:space="preserve"> include </w:t>
      </w:r>
      <w:r w:rsidR="009E0EE1">
        <w:t>g</w:t>
      </w:r>
      <w:r w:rsidR="003A7D26">
        <w:t>eographic location</w:t>
      </w:r>
      <w:r w:rsidR="009E0EE1">
        <w:t>s</w:t>
      </w:r>
      <w:r w:rsidR="003A7D26">
        <w:t>, date</w:t>
      </w:r>
      <w:r w:rsidR="009E0EE1">
        <w:t>s</w:t>
      </w:r>
      <w:r w:rsidR="003A7D26">
        <w:t xml:space="preserve"> on which the Tweet</w:t>
      </w:r>
      <w:r w:rsidR="009E0EE1">
        <w:t>s</w:t>
      </w:r>
      <w:r w:rsidR="003A7D26">
        <w:t xml:space="preserve"> </w:t>
      </w:r>
      <w:r w:rsidR="009E0EE1">
        <w:t>were</w:t>
      </w:r>
      <w:r w:rsidR="003A7D26">
        <w:t xml:space="preserve"> published, the original/raw Tweet</w:t>
      </w:r>
      <w:r w:rsidR="009E0EE1">
        <w:t>s</w:t>
      </w:r>
      <w:r w:rsidR="003A7D26">
        <w:t xml:space="preserve"> and sentiment labels </w:t>
      </w:r>
      <w:r w:rsidR="009E0EE1">
        <w:t>for</w:t>
      </w:r>
      <w:r>
        <w:t xml:space="preserve"> </w:t>
      </w:r>
      <w:r w:rsidR="00C20951">
        <w:t xml:space="preserve">a combined </w:t>
      </w:r>
      <w:r w:rsidR="00C20AEB">
        <w:t xml:space="preserve">~45,000 </w:t>
      </w:r>
      <w:r>
        <w:t>Tweets</w:t>
      </w:r>
      <w:r w:rsidR="00884C47">
        <w:t xml:space="preserve"> from </w:t>
      </w:r>
      <w:r w:rsidR="003A7D26">
        <w:t xml:space="preserve">March to April in 2020. The usernames are coded to avoid privacy concerns. </w:t>
      </w:r>
      <w:r w:rsidR="005E32C9">
        <w:t>Table 1., contains a high-level summary of the training data.</w:t>
      </w:r>
    </w:p>
    <w:p w14:paraId="3980B41B" w14:textId="77777777" w:rsidR="006273B8" w:rsidRDefault="006273B8" w:rsidP="00634341">
      <w:pPr>
        <w:jc w:val="both"/>
      </w:pPr>
    </w:p>
    <w:p w14:paraId="670F0947" w14:textId="19A420BE" w:rsidR="003A7D26" w:rsidRPr="00DF1BC0" w:rsidRDefault="003A7D26" w:rsidP="001C5F38">
      <w:pPr>
        <w:jc w:val="center"/>
        <w:rPr>
          <w:b/>
          <w:i/>
          <w:color w:val="595959" w:themeColor="text1" w:themeTint="A6"/>
        </w:rPr>
      </w:pPr>
      <w:r w:rsidRPr="00DF1BC0">
        <w:rPr>
          <w:b/>
          <w:i/>
          <w:color w:val="595959" w:themeColor="text1" w:themeTint="A6"/>
        </w:rPr>
        <w:t xml:space="preserve">Table 1. </w:t>
      </w:r>
      <w:r w:rsidR="00C20AEB" w:rsidRPr="00DF1BC0">
        <w:rPr>
          <w:i/>
          <w:color w:val="595959" w:themeColor="text1" w:themeTint="A6"/>
        </w:rPr>
        <w:t xml:space="preserve">Training </w:t>
      </w:r>
      <w:r w:rsidRPr="00DF1BC0">
        <w:rPr>
          <w:i/>
          <w:color w:val="595959" w:themeColor="text1" w:themeTint="A6"/>
        </w:rPr>
        <w:t xml:space="preserve">Data </w:t>
      </w:r>
      <w:r w:rsidR="00C20AEB" w:rsidRPr="00DF1BC0">
        <w:rPr>
          <w:i/>
          <w:color w:val="595959" w:themeColor="text1" w:themeTint="A6"/>
        </w:rPr>
        <w:t>Summary</w:t>
      </w:r>
    </w:p>
    <w:tbl>
      <w:tblPr>
        <w:tblStyle w:val="TableGrid"/>
        <w:tblW w:w="0" w:type="auto"/>
        <w:jc w:val="center"/>
        <w:tblLook w:val="04A0" w:firstRow="1" w:lastRow="0" w:firstColumn="1" w:lastColumn="0" w:noHBand="0" w:noVBand="1"/>
      </w:tblPr>
      <w:tblGrid>
        <w:gridCol w:w="1870"/>
        <w:gridCol w:w="1455"/>
        <w:gridCol w:w="1800"/>
        <w:gridCol w:w="2355"/>
      </w:tblGrid>
      <w:tr w:rsidR="003A7D26" w14:paraId="0AA763E1" w14:textId="77777777" w:rsidTr="00451639">
        <w:trPr>
          <w:jc w:val="center"/>
        </w:trPr>
        <w:tc>
          <w:tcPr>
            <w:tcW w:w="1870" w:type="dxa"/>
            <w:vAlign w:val="center"/>
          </w:tcPr>
          <w:p w14:paraId="5DC2A219" w14:textId="6A17FE67" w:rsidR="003A7D26" w:rsidRPr="007E5D90" w:rsidRDefault="003A7D26" w:rsidP="002B7EC5">
            <w:pPr>
              <w:jc w:val="center"/>
              <w:rPr>
                <w:b/>
              </w:rPr>
            </w:pPr>
            <w:r w:rsidRPr="007E5D90">
              <w:rPr>
                <w:b/>
              </w:rPr>
              <w:t>Attribute</w:t>
            </w:r>
          </w:p>
        </w:tc>
        <w:tc>
          <w:tcPr>
            <w:tcW w:w="1455" w:type="dxa"/>
            <w:vAlign w:val="center"/>
          </w:tcPr>
          <w:p w14:paraId="0ED18BCD" w14:textId="4B34B40D" w:rsidR="003A7D26" w:rsidRPr="007E5D90" w:rsidRDefault="003A7D26" w:rsidP="002B7EC5">
            <w:pPr>
              <w:jc w:val="center"/>
              <w:rPr>
                <w:b/>
              </w:rPr>
            </w:pPr>
            <w:r w:rsidRPr="007E5D90">
              <w:rPr>
                <w:b/>
              </w:rPr>
              <w:t>Summary</w:t>
            </w:r>
          </w:p>
        </w:tc>
        <w:tc>
          <w:tcPr>
            <w:tcW w:w="1800" w:type="dxa"/>
            <w:vAlign w:val="center"/>
          </w:tcPr>
          <w:p w14:paraId="17ECEE79" w14:textId="66500DC0" w:rsidR="003A7D26" w:rsidRPr="007E5D90" w:rsidRDefault="003A7D26" w:rsidP="002B7EC5">
            <w:pPr>
              <w:jc w:val="center"/>
              <w:rPr>
                <w:b/>
              </w:rPr>
            </w:pPr>
            <w:r w:rsidRPr="007E5D90">
              <w:rPr>
                <w:b/>
              </w:rPr>
              <w:t>Attribute</w:t>
            </w:r>
          </w:p>
        </w:tc>
        <w:tc>
          <w:tcPr>
            <w:tcW w:w="2355" w:type="dxa"/>
            <w:vAlign w:val="center"/>
          </w:tcPr>
          <w:p w14:paraId="778557DE" w14:textId="1A1B3BEB" w:rsidR="003A7D26" w:rsidRPr="007E5D90" w:rsidRDefault="003A7D26" w:rsidP="002B7EC5">
            <w:pPr>
              <w:jc w:val="center"/>
              <w:rPr>
                <w:b/>
              </w:rPr>
            </w:pPr>
            <w:r w:rsidRPr="007E5D90">
              <w:rPr>
                <w:b/>
              </w:rPr>
              <w:t>Summary</w:t>
            </w:r>
          </w:p>
        </w:tc>
      </w:tr>
      <w:tr w:rsidR="003A7D26" w14:paraId="0758DFAD" w14:textId="77777777" w:rsidTr="00451639">
        <w:trPr>
          <w:trHeight w:val="206"/>
          <w:jc w:val="center"/>
        </w:trPr>
        <w:tc>
          <w:tcPr>
            <w:tcW w:w="1870" w:type="dxa"/>
            <w:vAlign w:val="center"/>
          </w:tcPr>
          <w:p w14:paraId="52AF6E6D" w14:textId="64BB6DDE" w:rsidR="003A7D26" w:rsidRPr="00337CCD" w:rsidRDefault="009E0EE1" w:rsidP="002B7EC5">
            <w:pPr>
              <w:jc w:val="center"/>
              <w:rPr>
                <w:rFonts w:ascii="Calibri" w:hAnsi="Calibri"/>
              </w:rPr>
            </w:pPr>
            <w:r w:rsidRPr="00337CCD">
              <w:rPr>
                <w:rFonts w:ascii="Calibri" w:hAnsi="Calibri"/>
              </w:rPr>
              <w:t xml:space="preserve"># </w:t>
            </w:r>
            <w:r w:rsidR="00451639">
              <w:rPr>
                <w:rFonts w:ascii="Calibri" w:hAnsi="Calibri"/>
              </w:rPr>
              <w:t>U</w:t>
            </w:r>
            <w:r w:rsidRPr="00337CCD">
              <w:rPr>
                <w:rFonts w:ascii="Calibri" w:hAnsi="Calibri"/>
              </w:rPr>
              <w:t>nique Tweets</w:t>
            </w:r>
          </w:p>
        </w:tc>
        <w:tc>
          <w:tcPr>
            <w:tcW w:w="1455" w:type="dxa"/>
            <w:vAlign w:val="center"/>
          </w:tcPr>
          <w:p w14:paraId="2F2C3493" w14:textId="69E29397" w:rsidR="003A7D26" w:rsidRPr="001C5F38" w:rsidRDefault="009E0EE1" w:rsidP="002B7EC5">
            <w:pPr>
              <w:jc w:val="center"/>
              <w:rPr>
                <w:rFonts w:ascii="Calibri" w:hAnsi="Calibri"/>
              </w:rPr>
            </w:pPr>
            <w:r w:rsidRPr="001C5F38">
              <w:rPr>
                <w:rFonts w:ascii="Calibri" w:hAnsi="Calibri" w:cs="Courier New"/>
                <w:color w:val="212121"/>
                <w:shd w:val="clear" w:color="auto" w:fill="FFFFFF"/>
              </w:rPr>
              <w:t>41</w:t>
            </w:r>
            <w:r>
              <w:rPr>
                <w:rFonts w:ascii="Calibri" w:hAnsi="Calibri" w:cs="Courier New"/>
                <w:color w:val="212121"/>
                <w:shd w:val="clear" w:color="auto" w:fill="FFFFFF"/>
              </w:rPr>
              <w:t>,</w:t>
            </w:r>
            <w:r w:rsidRPr="001C5F38">
              <w:rPr>
                <w:rFonts w:ascii="Calibri" w:hAnsi="Calibri" w:cs="Courier New"/>
                <w:color w:val="212121"/>
                <w:shd w:val="clear" w:color="auto" w:fill="FFFFFF"/>
              </w:rPr>
              <w:t>156</w:t>
            </w:r>
          </w:p>
        </w:tc>
        <w:tc>
          <w:tcPr>
            <w:tcW w:w="1800" w:type="dxa"/>
            <w:vAlign w:val="center"/>
          </w:tcPr>
          <w:p w14:paraId="4DE9B13C" w14:textId="2357786A" w:rsidR="003A7D26" w:rsidRPr="00337CCD" w:rsidRDefault="00451639" w:rsidP="002B7EC5">
            <w:pPr>
              <w:jc w:val="center"/>
              <w:rPr>
                <w:rFonts w:ascii="Calibri" w:hAnsi="Calibri"/>
              </w:rPr>
            </w:pPr>
            <w:r>
              <w:rPr>
                <w:rFonts w:ascii="Calibri" w:hAnsi="Calibri"/>
              </w:rPr>
              <w:t>Timeframe</w:t>
            </w:r>
          </w:p>
        </w:tc>
        <w:tc>
          <w:tcPr>
            <w:tcW w:w="2355" w:type="dxa"/>
            <w:vAlign w:val="center"/>
          </w:tcPr>
          <w:p w14:paraId="19412FBA" w14:textId="3D0120B8" w:rsidR="003A7D26" w:rsidRPr="001C5F38" w:rsidRDefault="00451639" w:rsidP="002B7EC5">
            <w:pPr>
              <w:jc w:val="center"/>
              <w:rPr>
                <w:rFonts w:ascii="Calibri" w:hAnsi="Calibri"/>
              </w:rPr>
            </w:pPr>
            <w:r>
              <w:rPr>
                <w:rFonts w:ascii="Calibri" w:hAnsi="Calibri" w:cs="Courier New"/>
                <w:color w:val="212121"/>
                <w:shd w:val="clear" w:color="auto" w:fill="FFFFFF"/>
              </w:rPr>
              <w:t>03-16-20 to 04-14-20</w:t>
            </w:r>
          </w:p>
        </w:tc>
      </w:tr>
      <w:tr w:rsidR="003A7D26" w14:paraId="0CF8DDD1" w14:textId="77777777" w:rsidTr="00451639">
        <w:trPr>
          <w:trHeight w:val="233"/>
          <w:jc w:val="center"/>
        </w:trPr>
        <w:tc>
          <w:tcPr>
            <w:tcW w:w="1870" w:type="dxa"/>
            <w:vAlign w:val="center"/>
          </w:tcPr>
          <w:p w14:paraId="7789A8DD" w14:textId="76F21D22" w:rsidR="003A7D26" w:rsidRPr="00337CCD" w:rsidRDefault="009E0EE1" w:rsidP="002B7EC5">
            <w:pPr>
              <w:jc w:val="center"/>
              <w:rPr>
                <w:rFonts w:ascii="Calibri" w:hAnsi="Calibri"/>
              </w:rPr>
            </w:pPr>
            <w:r w:rsidRPr="00337CCD">
              <w:rPr>
                <w:rFonts w:ascii="Calibri" w:hAnsi="Calibri"/>
              </w:rPr>
              <w:t xml:space="preserve"># </w:t>
            </w:r>
            <w:r w:rsidR="00451639">
              <w:rPr>
                <w:rFonts w:ascii="Calibri" w:hAnsi="Calibri"/>
              </w:rPr>
              <w:t>U</w:t>
            </w:r>
            <w:r w:rsidRPr="00337CCD">
              <w:rPr>
                <w:rFonts w:ascii="Calibri" w:hAnsi="Calibri"/>
              </w:rPr>
              <w:t>nique locations</w:t>
            </w:r>
          </w:p>
        </w:tc>
        <w:tc>
          <w:tcPr>
            <w:tcW w:w="1455" w:type="dxa"/>
            <w:vAlign w:val="center"/>
          </w:tcPr>
          <w:p w14:paraId="77202F40" w14:textId="5EC9D15F" w:rsidR="003A7D26" w:rsidRPr="001C5F38" w:rsidRDefault="009E0EE1" w:rsidP="002B7EC5">
            <w:pPr>
              <w:jc w:val="center"/>
              <w:rPr>
                <w:rFonts w:ascii="Calibri" w:hAnsi="Calibri"/>
              </w:rPr>
            </w:pPr>
            <w:r>
              <w:rPr>
                <w:rFonts w:ascii="Calibri" w:hAnsi="Calibri" w:cs="Courier New"/>
                <w:color w:val="212121"/>
                <w:shd w:val="clear" w:color="auto" w:fill="FFFFFF"/>
              </w:rPr>
              <w:t>12,221</w:t>
            </w:r>
          </w:p>
        </w:tc>
        <w:tc>
          <w:tcPr>
            <w:tcW w:w="1800" w:type="dxa"/>
            <w:vAlign w:val="center"/>
          </w:tcPr>
          <w:p w14:paraId="28C1ABF4" w14:textId="11450833" w:rsidR="003A7D26" w:rsidRPr="00337CCD" w:rsidRDefault="009E0EE1" w:rsidP="002B7EC5">
            <w:pPr>
              <w:jc w:val="center"/>
              <w:rPr>
                <w:rFonts w:ascii="Calibri" w:hAnsi="Calibri"/>
              </w:rPr>
            </w:pPr>
            <w:r w:rsidRPr="00337CCD">
              <w:rPr>
                <w:rFonts w:ascii="Calibri" w:hAnsi="Calibri"/>
              </w:rPr>
              <w:t xml:space="preserve"># </w:t>
            </w:r>
            <w:r w:rsidR="00451639">
              <w:rPr>
                <w:rFonts w:ascii="Calibri" w:hAnsi="Calibri"/>
              </w:rPr>
              <w:t>U</w:t>
            </w:r>
            <w:r w:rsidRPr="00337CCD">
              <w:rPr>
                <w:rFonts w:ascii="Calibri" w:hAnsi="Calibri"/>
              </w:rPr>
              <w:t>nique sentiments</w:t>
            </w:r>
          </w:p>
        </w:tc>
        <w:tc>
          <w:tcPr>
            <w:tcW w:w="2355" w:type="dxa"/>
            <w:vAlign w:val="center"/>
          </w:tcPr>
          <w:p w14:paraId="28EE734D" w14:textId="61602C52" w:rsidR="003A7D26" w:rsidRPr="001C5F38" w:rsidRDefault="009E0EE1" w:rsidP="002B7EC5">
            <w:pPr>
              <w:jc w:val="center"/>
              <w:rPr>
                <w:rFonts w:ascii="Calibri" w:hAnsi="Calibri"/>
              </w:rPr>
            </w:pPr>
            <w:r>
              <w:rPr>
                <w:rFonts w:ascii="Calibri" w:hAnsi="Calibri"/>
              </w:rPr>
              <w:t>5</w:t>
            </w:r>
          </w:p>
        </w:tc>
      </w:tr>
    </w:tbl>
    <w:p w14:paraId="66249A69" w14:textId="77777777" w:rsidR="006273B8" w:rsidRDefault="006273B8" w:rsidP="0070510D">
      <w:pPr>
        <w:jc w:val="both"/>
        <w:rPr>
          <w:rFonts w:ascii="Calibri" w:eastAsia="Times New Roman" w:hAnsi="Calibri" w:cs="Times New Roman"/>
          <w:lang w:val="en-US"/>
        </w:rPr>
      </w:pPr>
    </w:p>
    <w:p w14:paraId="5427BF9A" w14:textId="156536FC" w:rsidR="009E0EE1" w:rsidRPr="009E0EE1" w:rsidRDefault="007A7BDE" w:rsidP="0070510D">
      <w:pPr>
        <w:jc w:val="both"/>
        <w:rPr>
          <w:rFonts w:ascii="Calibri" w:eastAsia="Times New Roman" w:hAnsi="Calibri" w:cs="Times New Roman"/>
          <w:lang w:val="en-US"/>
        </w:rPr>
      </w:pPr>
      <w:r>
        <w:rPr>
          <w:noProof/>
        </w:rPr>
        <w:drawing>
          <wp:anchor distT="0" distB="0" distL="114300" distR="114300" simplePos="0" relativeHeight="251680768" behindDoc="0" locked="0" layoutInCell="1" allowOverlap="1" wp14:anchorId="4084B4CF" wp14:editId="272BF1BE">
            <wp:simplePos x="0" y="0"/>
            <wp:positionH relativeFrom="column">
              <wp:posOffset>3991610</wp:posOffset>
            </wp:positionH>
            <wp:positionV relativeFrom="paragraph">
              <wp:posOffset>1845945</wp:posOffset>
            </wp:positionV>
            <wp:extent cx="1873885" cy="1188720"/>
            <wp:effectExtent l="12700" t="12700" r="18415" b="17780"/>
            <wp:wrapSquare wrapText="bothSides"/>
            <wp:docPr id="22" name="Picture 22" descr="/var/folders/c9/7xkc05dn7hb5n9dvg7z240680000gq/T/com.microsoft.Word/Content.MSO/85B28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c9/7xkc05dn7hb5n9dvg7z240680000gq/T/com.microsoft.Word/Content.MSO/85B287B.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3885" cy="1188720"/>
                    </a:xfrm>
                    <a:prstGeom prst="rect">
                      <a:avLst/>
                    </a:prstGeom>
                    <a:noFill/>
                    <a:ln>
                      <a:solidFill>
                        <a:schemeClr val="bg1">
                          <a:lumMod val="85000"/>
                        </a:schemeClr>
                      </a:solidFill>
                    </a:ln>
                  </pic:spPr>
                </pic:pic>
              </a:graphicData>
            </a:graphic>
            <wp14:sizeRelH relativeFrom="page">
              <wp14:pctWidth>0</wp14:pctWidth>
            </wp14:sizeRelH>
            <wp14:sizeRelV relativeFrom="page">
              <wp14:pctHeight>0</wp14:pctHeight>
            </wp14:sizeRelV>
          </wp:anchor>
        </w:drawing>
      </w:r>
      <w:r>
        <w:rPr>
          <w:b/>
          <w:i/>
          <w:noProof/>
          <w:color w:val="000000" w:themeColor="text1"/>
        </w:rPr>
        <w:drawing>
          <wp:anchor distT="0" distB="0" distL="114300" distR="114300" simplePos="0" relativeHeight="251662335" behindDoc="0" locked="0" layoutInCell="1" allowOverlap="1" wp14:anchorId="06E0E22C" wp14:editId="074A2B84">
            <wp:simplePos x="0" y="0"/>
            <wp:positionH relativeFrom="column">
              <wp:posOffset>529590</wp:posOffset>
            </wp:positionH>
            <wp:positionV relativeFrom="paragraph">
              <wp:posOffset>3235960</wp:posOffset>
            </wp:positionV>
            <wp:extent cx="1701800" cy="13811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1-04-14 at 8.25.27 PM.png"/>
                    <pic:cNvPicPr/>
                  </pic:nvPicPr>
                  <pic:blipFill rotWithShape="1">
                    <a:blip r:embed="rId12">
                      <a:extLst>
                        <a:ext uri="{28A0092B-C50C-407E-A947-70E740481C1C}">
                          <a14:useLocalDpi xmlns:a14="http://schemas.microsoft.com/office/drawing/2010/main" val="0"/>
                        </a:ext>
                      </a:extLst>
                    </a:blip>
                    <a:srcRect t="8292" b="10463"/>
                    <a:stretch/>
                  </pic:blipFill>
                  <pic:spPr bwMode="auto">
                    <a:xfrm>
                      <a:off x="0" y="0"/>
                      <a:ext cx="1701800" cy="1381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libri" w:eastAsia="Times New Roman" w:hAnsi="Calibri" w:cs="Arial"/>
          <w:noProof/>
          <w:color w:val="000000" w:themeColor="text1"/>
          <w:shd w:val="clear" w:color="auto" w:fill="FFFFFF"/>
          <w:lang w:val="en-US"/>
        </w:rPr>
        <w:drawing>
          <wp:anchor distT="0" distB="0" distL="114300" distR="114300" simplePos="0" relativeHeight="251663360" behindDoc="0" locked="0" layoutInCell="1" allowOverlap="1" wp14:anchorId="7408EADE" wp14:editId="48B2975A">
            <wp:simplePos x="0" y="0"/>
            <wp:positionH relativeFrom="column">
              <wp:posOffset>191135</wp:posOffset>
            </wp:positionH>
            <wp:positionV relativeFrom="paragraph">
              <wp:posOffset>2077720</wp:posOffset>
            </wp:positionV>
            <wp:extent cx="3690620" cy="1123950"/>
            <wp:effectExtent l="0" t="0" r="508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plot01.png"/>
                    <pic:cNvPicPr/>
                  </pic:nvPicPr>
                  <pic:blipFill rotWithShape="1">
                    <a:blip r:embed="rId13">
                      <a:extLst>
                        <a:ext uri="{28A0092B-C50C-407E-A947-70E740481C1C}">
                          <a14:useLocalDpi xmlns:a14="http://schemas.microsoft.com/office/drawing/2010/main" val="0"/>
                        </a:ext>
                      </a:extLst>
                    </a:blip>
                    <a:srcRect b="8530"/>
                    <a:stretch/>
                  </pic:blipFill>
                  <pic:spPr bwMode="auto">
                    <a:xfrm>
                      <a:off x="0" y="0"/>
                      <a:ext cx="3690620" cy="1123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6C00D7AA" wp14:editId="650FD5EE">
                <wp:simplePos x="0" y="0"/>
                <wp:positionH relativeFrom="column">
                  <wp:posOffset>3726180</wp:posOffset>
                </wp:positionH>
                <wp:positionV relativeFrom="paragraph">
                  <wp:posOffset>1848485</wp:posOffset>
                </wp:positionV>
                <wp:extent cx="267335" cy="240030"/>
                <wp:effectExtent l="0" t="0" r="0" b="1270"/>
                <wp:wrapNone/>
                <wp:docPr id="17" name="Text Box 17"/>
                <wp:cNvGraphicFramePr/>
                <a:graphic xmlns:a="http://schemas.openxmlformats.org/drawingml/2006/main">
                  <a:graphicData uri="http://schemas.microsoft.com/office/word/2010/wordprocessingShape">
                    <wps:wsp>
                      <wps:cNvSpPr txBox="1"/>
                      <wps:spPr>
                        <a:xfrm>
                          <a:off x="0" y="0"/>
                          <a:ext cx="267335" cy="240030"/>
                        </a:xfrm>
                        <a:prstGeom prst="rect">
                          <a:avLst/>
                        </a:prstGeom>
                        <a:solidFill>
                          <a:schemeClr val="lt1"/>
                        </a:solidFill>
                        <a:ln w="6350">
                          <a:noFill/>
                        </a:ln>
                      </wps:spPr>
                      <wps:txbx>
                        <w:txbxContent>
                          <w:p w14:paraId="45B65374" w14:textId="7220CAC8" w:rsidR="007A75FD" w:rsidRPr="007A75FD" w:rsidRDefault="007A75FD" w:rsidP="007A75FD">
                            <w:pPr>
                              <w:rPr>
                                <w:b/>
                                <w:sz w:val="18"/>
                                <w:lang w:val="en-US"/>
                              </w:rPr>
                            </w:pPr>
                            <w:r>
                              <w:rPr>
                                <w:b/>
                                <w:sz w:val="18"/>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00D7AA" id="_x0000_t202" coordsize="21600,21600" o:spt="202" path="m,l,21600r21600,l21600,xe">
                <v:stroke joinstyle="miter"/>
                <v:path gradientshapeok="t" o:connecttype="rect"/>
              </v:shapetype>
              <v:shape id="Text Box 17" o:spid="_x0000_s1026" type="#_x0000_t202" style="position:absolute;left:0;text-align:left;margin-left:293.4pt;margin-top:145.55pt;width:21.05pt;height:1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" fillcolor="white [3201]" stroked="f" strokeweight=".5pt">
                <v:textbox>
                  <w:txbxContent>
                    <w:p w14:paraId="45B65374" w14:textId="7220CAC8" w:rsidR="007A75FD" w:rsidRPr="007A75FD" w:rsidRDefault="007A75FD" w:rsidP="007A75FD">
                      <w:pPr>
                        <w:rPr>
                          <w:b/>
                          <w:sz w:val="18"/>
                          <w:lang w:val="en-US"/>
                        </w:rPr>
                      </w:pPr>
                      <w:r>
                        <w:rPr>
                          <w:b/>
                          <w:sz w:val="18"/>
                          <w:lang w:val="en-US"/>
                        </w:rPr>
                        <w:t>B</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94838F2" wp14:editId="33A00D75">
                <wp:simplePos x="0" y="0"/>
                <wp:positionH relativeFrom="column">
                  <wp:posOffset>508000</wp:posOffset>
                </wp:positionH>
                <wp:positionV relativeFrom="paragraph">
                  <wp:posOffset>1846580</wp:posOffset>
                </wp:positionV>
                <wp:extent cx="267335" cy="240030"/>
                <wp:effectExtent l="0" t="0" r="0" b="1270"/>
                <wp:wrapNone/>
                <wp:docPr id="16" name="Text Box 16"/>
                <wp:cNvGraphicFramePr/>
                <a:graphic xmlns:a="http://schemas.openxmlformats.org/drawingml/2006/main">
                  <a:graphicData uri="http://schemas.microsoft.com/office/word/2010/wordprocessingShape">
                    <wps:wsp>
                      <wps:cNvSpPr txBox="1"/>
                      <wps:spPr>
                        <a:xfrm>
                          <a:off x="0" y="0"/>
                          <a:ext cx="267335" cy="240030"/>
                        </a:xfrm>
                        <a:prstGeom prst="rect">
                          <a:avLst/>
                        </a:prstGeom>
                        <a:solidFill>
                          <a:schemeClr val="lt1"/>
                        </a:solidFill>
                        <a:ln w="6350">
                          <a:noFill/>
                        </a:ln>
                      </wps:spPr>
                      <wps:txbx>
                        <w:txbxContent>
                          <w:p w14:paraId="712B5897" w14:textId="4EA9A202" w:rsidR="007A75FD" w:rsidRPr="007A75FD" w:rsidRDefault="007A75FD">
                            <w:pPr>
                              <w:rPr>
                                <w:b/>
                                <w:sz w:val="18"/>
                                <w:lang w:val="en-US"/>
                              </w:rPr>
                            </w:pPr>
                            <w:r w:rsidRPr="007A75FD">
                              <w:rPr>
                                <w:b/>
                                <w:sz w:val="18"/>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838F2" id="Text Box 16" o:spid="_x0000_s1027" type="#_x0000_t202" style="position:absolute;left:0;text-align:left;margin-left:40pt;margin-top:145.4pt;width:21.05pt;height:1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" fillcolor="white [3201]" stroked="f" strokeweight=".5pt">
                <v:textbox>
                  <w:txbxContent>
                    <w:p w14:paraId="712B5897" w14:textId="4EA9A202" w:rsidR="007A75FD" w:rsidRPr="007A75FD" w:rsidRDefault="007A75FD">
                      <w:pPr>
                        <w:rPr>
                          <w:b/>
                          <w:sz w:val="18"/>
                          <w:lang w:val="en-US"/>
                        </w:rPr>
                      </w:pPr>
                      <w:r w:rsidRPr="007A75FD">
                        <w:rPr>
                          <w:b/>
                          <w:sz w:val="18"/>
                          <w:lang w:val="en-US"/>
                        </w:rPr>
                        <w:t>A</w:t>
                      </w:r>
                    </w:p>
                  </w:txbxContent>
                </v:textbox>
              </v:shape>
            </w:pict>
          </mc:Fallback>
        </mc:AlternateContent>
      </w:r>
      <w:r w:rsidR="00BA1B07">
        <w:rPr>
          <w:rFonts w:ascii="Calibri" w:eastAsia="Times New Roman" w:hAnsi="Calibri" w:cs="Times New Roman"/>
          <w:lang w:val="en-US"/>
        </w:rPr>
        <w:t>Visualization and analytical techniques were implemented to conduct a preliminary exploration of the data</w:t>
      </w:r>
      <w:r w:rsidR="009E0EE1">
        <w:rPr>
          <w:rFonts w:ascii="Calibri" w:eastAsia="Times New Roman" w:hAnsi="Calibri" w:cs="Times New Roman"/>
          <w:lang w:val="en-US"/>
        </w:rPr>
        <w:t>. Figure 1.A. represents the frequency at which Tweets were published from March 16 to April 1</w:t>
      </w:r>
      <w:r w:rsidR="002B7EC5">
        <w:rPr>
          <w:rFonts w:ascii="Calibri" w:eastAsia="Times New Roman" w:hAnsi="Calibri" w:cs="Times New Roman"/>
          <w:lang w:val="en-US"/>
        </w:rPr>
        <w:t>4</w:t>
      </w:r>
      <w:r w:rsidR="009E0EE1">
        <w:rPr>
          <w:rFonts w:ascii="Calibri" w:eastAsia="Times New Roman" w:hAnsi="Calibri" w:cs="Times New Roman"/>
          <w:lang w:val="en-US"/>
        </w:rPr>
        <w:t xml:space="preserve">, 2020. Figures 1.B. and E. show word clouds consisting of the top-50 frequent </w:t>
      </w:r>
      <w:r w:rsidR="006273B8">
        <w:rPr>
          <w:rFonts w:ascii="Calibri" w:eastAsia="Times New Roman" w:hAnsi="Calibri" w:cs="Times New Roman"/>
          <w:lang w:val="en-US"/>
        </w:rPr>
        <w:t>unigrams</w:t>
      </w:r>
      <w:r>
        <w:rPr>
          <w:rFonts w:ascii="Calibri" w:eastAsia="Times New Roman" w:hAnsi="Calibri" w:cs="Times New Roman"/>
          <w:lang w:val="en-US"/>
        </w:rPr>
        <w:t xml:space="preserve"> and bigrams</w:t>
      </w:r>
      <w:r w:rsidR="009E0EE1">
        <w:rPr>
          <w:rFonts w:ascii="Calibri" w:eastAsia="Times New Roman" w:hAnsi="Calibri" w:cs="Times New Roman"/>
          <w:lang w:val="en-US"/>
        </w:rPr>
        <w:t xml:space="preserve"> found in positive and negative Tweets. In Figure 1.B., words, like, “thank”, “</w:t>
      </w:r>
      <w:r>
        <w:rPr>
          <w:rFonts w:ascii="Calibri" w:eastAsia="Times New Roman" w:hAnsi="Calibri" w:cs="Times New Roman"/>
          <w:lang w:val="en-US"/>
        </w:rPr>
        <w:t>good</w:t>
      </w:r>
      <w:r w:rsidR="009E0EE1">
        <w:rPr>
          <w:rFonts w:ascii="Calibri" w:eastAsia="Times New Roman" w:hAnsi="Calibri" w:cs="Times New Roman"/>
          <w:lang w:val="en-US"/>
        </w:rPr>
        <w:t>”, “</w:t>
      </w:r>
      <w:r>
        <w:rPr>
          <w:rFonts w:ascii="Calibri" w:eastAsia="Times New Roman" w:hAnsi="Calibri" w:cs="Times New Roman"/>
          <w:lang w:val="en-US"/>
        </w:rPr>
        <w:t>help</w:t>
      </w:r>
      <w:r w:rsidR="009E0EE1">
        <w:rPr>
          <w:rFonts w:ascii="Calibri" w:eastAsia="Times New Roman" w:hAnsi="Calibri" w:cs="Times New Roman"/>
          <w:lang w:val="en-US"/>
        </w:rPr>
        <w:t>”, etc. are seen, while in Figure 1.E. words and phrases with negative connotations, like, “panic”, “crisis”, and “</w:t>
      </w:r>
      <w:r>
        <w:rPr>
          <w:rFonts w:ascii="Calibri" w:eastAsia="Times New Roman" w:hAnsi="Calibri" w:cs="Times New Roman"/>
          <w:lang w:val="en-US"/>
        </w:rPr>
        <w:t xml:space="preserve">oil </w:t>
      </w:r>
      <w:r w:rsidR="009E0EE1">
        <w:rPr>
          <w:rFonts w:ascii="Calibri" w:eastAsia="Times New Roman" w:hAnsi="Calibri" w:cs="Times New Roman"/>
          <w:lang w:val="en-US"/>
        </w:rPr>
        <w:t>price”, etc. are frequently observed. Figure 1.C. represents a circular bar plot showing the top-5 locations from which Tweets were published. Figure 1.D. represents the sentiment distribution in Tweets. It is observed that the number of Tweets with a positive polarity is fairly larger in the training datase</w:t>
      </w:r>
      <w:commentRangeStart w:id="4"/>
      <w:r w:rsidR="009E0EE1">
        <w:rPr>
          <w:rFonts w:ascii="Calibri" w:eastAsia="Times New Roman" w:hAnsi="Calibri" w:cs="Times New Roman"/>
          <w:lang w:val="en-US"/>
        </w:rPr>
        <w:t xml:space="preserve">t. </w:t>
      </w:r>
      <w:commentRangeEnd w:id="4"/>
      <w:r w:rsidR="00BA1B07">
        <w:rPr>
          <w:rStyle w:val="CommentReference"/>
        </w:rPr>
        <w:commentReference w:id="4"/>
      </w:r>
    </w:p>
    <w:p w14:paraId="7BCD8745" w14:textId="04AECF30" w:rsidR="007E5D90" w:rsidRDefault="007A7BDE" w:rsidP="0070510D">
      <w:pPr>
        <w:jc w:val="both"/>
        <w:rPr>
          <w:rFonts w:ascii="Calibri" w:eastAsia="Times New Roman" w:hAnsi="Calibri" w:cs="Arial"/>
          <w:color w:val="000000" w:themeColor="text1"/>
          <w:shd w:val="clear" w:color="auto" w:fill="FFFFFF"/>
          <w:lang w:val="en-US"/>
        </w:rPr>
      </w:pPr>
      <w:r>
        <w:rPr>
          <w:noProof/>
        </w:rPr>
        <mc:AlternateContent>
          <mc:Choice Requires="wps">
            <w:drawing>
              <wp:anchor distT="0" distB="0" distL="114300" distR="114300" simplePos="0" relativeHeight="251679744" behindDoc="0" locked="0" layoutInCell="1" allowOverlap="1" wp14:anchorId="33F44BD9" wp14:editId="10C3354D">
                <wp:simplePos x="0" y="0"/>
                <wp:positionH relativeFrom="column">
                  <wp:posOffset>2427605</wp:posOffset>
                </wp:positionH>
                <wp:positionV relativeFrom="paragraph">
                  <wp:posOffset>1244949</wp:posOffset>
                </wp:positionV>
                <wp:extent cx="267335" cy="240030"/>
                <wp:effectExtent l="0" t="0" r="0" b="1270"/>
                <wp:wrapNone/>
                <wp:docPr id="19" name="Text Box 19"/>
                <wp:cNvGraphicFramePr/>
                <a:graphic xmlns:a="http://schemas.openxmlformats.org/drawingml/2006/main">
                  <a:graphicData uri="http://schemas.microsoft.com/office/word/2010/wordprocessingShape">
                    <wps:wsp>
                      <wps:cNvSpPr txBox="1"/>
                      <wps:spPr>
                        <a:xfrm>
                          <a:off x="0" y="0"/>
                          <a:ext cx="267335" cy="240030"/>
                        </a:xfrm>
                        <a:prstGeom prst="rect">
                          <a:avLst/>
                        </a:prstGeom>
                        <a:solidFill>
                          <a:schemeClr val="lt1"/>
                        </a:solidFill>
                        <a:ln w="6350">
                          <a:noFill/>
                        </a:ln>
                      </wps:spPr>
                      <wps:txbx>
                        <w:txbxContent>
                          <w:p w14:paraId="0AE2D737" w14:textId="2A14450B" w:rsidR="007A75FD" w:rsidRPr="007A75FD" w:rsidRDefault="007A75FD" w:rsidP="007A75FD">
                            <w:pPr>
                              <w:rPr>
                                <w:b/>
                                <w:sz w:val="18"/>
                                <w:lang w:val="en-US"/>
                              </w:rPr>
                            </w:pPr>
                            <w:r>
                              <w:rPr>
                                <w:b/>
                                <w:sz w:val="18"/>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44BD9" id="Text Box 19" o:spid="_x0000_s1028" type="#_x0000_t202" style="position:absolute;left:0;text-align:left;margin-left:191.15pt;margin-top:98.05pt;width:21.05pt;height:1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" fillcolor="white [3201]" stroked="f" strokeweight=".5pt">
                <v:textbox>
                  <w:txbxContent>
                    <w:p w14:paraId="0AE2D737" w14:textId="2A14450B" w:rsidR="007A75FD" w:rsidRPr="007A75FD" w:rsidRDefault="007A75FD" w:rsidP="007A75FD">
                      <w:pPr>
                        <w:rPr>
                          <w:b/>
                          <w:sz w:val="18"/>
                          <w:lang w:val="en-US"/>
                        </w:rPr>
                      </w:pPr>
                      <w:r>
                        <w:rPr>
                          <w:b/>
                          <w:sz w:val="18"/>
                          <w:lang w:val="en-US"/>
                        </w:rPr>
                        <w:t>D</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D3D3D25" wp14:editId="674E6E4B">
                <wp:simplePos x="0" y="0"/>
                <wp:positionH relativeFrom="column">
                  <wp:posOffset>3721100</wp:posOffset>
                </wp:positionH>
                <wp:positionV relativeFrom="paragraph">
                  <wp:posOffset>1249516</wp:posOffset>
                </wp:positionV>
                <wp:extent cx="267335" cy="240030"/>
                <wp:effectExtent l="0" t="0" r="0" b="1270"/>
                <wp:wrapNone/>
                <wp:docPr id="20" name="Text Box 20"/>
                <wp:cNvGraphicFramePr/>
                <a:graphic xmlns:a="http://schemas.openxmlformats.org/drawingml/2006/main">
                  <a:graphicData uri="http://schemas.microsoft.com/office/word/2010/wordprocessingShape">
                    <wps:wsp>
                      <wps:cNvSpPr txBox="1"/>
                      <wps:spPr>
                        <a:xfrm>
                          <a:off x="0" y="0"/>
                          <a:ext cx="267335" cy="240030"/>
                        </a:xfrm>
                        <a:prstGeom prst="rect">
                          <a:avLst/>
                        </a:prstGeom>
                        <a:solidFill>
                          <a:schemeClr val="lt1"/>
                        </a:solidFill>
                        <a:ln w="6350">
                          <a:noFill/>
                        </a:ln>
                      </wps:spPr>
                      <wps:txbx>
                        <w:txbxContent>
                          <w:p w14:paraId="125FDD3B" w14:textId="4529D1BD" w:rsidR="007A75FD" w:rsidRPr="007A75FD" w:rsidRDefault="007A75FD" w:rsidP="007A75FD">
                            <w:pPr>
                              <w:rPr>
                                <w:b/>
                                <w:sz w:val="18"/>
                                <w:lang w:val="en-US"/>
                              </w:rPr>
                            </w:pPr>
                            <w:r>
                              <w:rPr>
                                <w:b/>
                                <w:sz w:val="18"/>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D3D25" id="Text Box 20" o:spid="_x0000_s1029" type="#_x0000_t202" style="position:absolute;left:0;text-align:left;margin-left:293pt;margin-top:98.4pt;width:21.05pt;height:1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" fillcolor="white [3201]" stroked="f" strokeweight=".5pt">
                <v:textbox>
                  <w:txbxContent>
                    <w:p w14:paraId="125FDD3B" w14:textId="4529D1BD" w:rsidR="007A75FD" w:rsidRPr="007A75FD" w:rsidRDefault="007A75FD" w:rsidP="007A75FD">
                      <w:pPr>
                        <w:rPr>
                          <w:b/>
                          <w:sz w:val="18"/>
                          <w:lang w:val="en-US"/>
                        </w:rPr>
                      </w:pPr>
                      <w:r>
                        <w:rPr>
                          <w:b/>
                          <w:sz w:val="18"/>
                          <w:lang w:val="en-US"/>
                        </w:rPr>
                        <w:t>E</w:t>
                      </w:r>
                    </w:p>
                  </w:txbxContent>
                </v:textbox>
              </v:shape>
            </w:pict>
          </mc:Fallback>
        </mc:AlternateContent>
      </w:r>
    </w:p>
    <w:p w14:paraId="38608F29" w14:textId="414F0A94" w:rsidR="007E5D90" w:rsidRDefault="00451639" w:rsidP="007E5D90">
      <w:pPr>
        <w:jc w:val="center"/>
        <w:rPr>
          <w:rFonts w:ascii="Calibri" w:eastAsia="Times New Roman" w:hAnsi="Calibri" w:cs="Arial"/>
          <w:color w:val="000000" w:themeColor="text1"/>
          <w:shd w:val="clear" w:color="auto" w:fill="FFFFFF"/>
          <w:lang w:val="en-US"/>
        </w:rPr>
      </w:pPr>
      <w:r>
        <w:rPr>
          <w:noProof/>
        </w:rPr>
        <mc:AlternateContent>
          <mc:Choice Requires="wps">
            <w:drawing>
              <wp:anchor distT="0" distB="0" distL="114300" distR="114300" simplePos="0" relativeHeight="251668480" behindDoc="0" locked="0" layoutInCell="1" allowOverlap="1" wp14:anchorId="2B7D5FE6" wp14:editId="51739612">
                <wp:simplePos x="0" y="0"/>
                <wp:positionH relativeFrom="column">
                  <wp:posOffset>403040</wp:posOffset>
                </wp:positionH>
                <wp:positionV relativeFrom="paragraph">
                  <wp:posOffset>1082716</wp:posOffset>
                </wp:positionV>
                <wp:extent cx="216535" cy="240030"/>
                <wp:effectExtent l="0" t="0" r="0" b="1270"/>
                <wp:wrapNone/>
                <wp:docPr id="18" name="Text Box 18"/>
                <wp:cNvGraphicFramePr/>
                <a:graphic xmlns:a="http://schemas.openxmlformats.org/drawingml/2006/main">
                  <a:graphicData uri="http://schemas.microsoft.com/office/word/2010/wordprocessingShape">
                    <wps:wsp>
                      <wps:cNvSpPr txBox="1"/>
                      <wps:spPr>
                        <a:xfrm>
                          <a:off x="0" y="0"/>
                          <a:ext cx="216535" cy="240030"/>
                        </a:xfrm>
                        <a:prstGeom prst="rect">
                          <a:avLst/>
                        </a:prstGeom>
                        <a:solidFill>
                          <a:schemeClr val="lt1"/>
                        </a:solidFill>
                        <a:ln w="6350">
                          <a:noFill/>
                        </a:ln>
                      </wps:spPr>
                      <wps:txbx>
                        <w:txbxContent>
                          <w:p w14:paraId="534F5398" w14:textId="4D1FD184" w:rsidR="007A75FD" w:rsidRPr="007A75FD" w:rsidRDefault="007A75FD" w:rsidP="007A75FD">
                            <w:pPr>
                              <w:rPr>
                                <w:b/>
                                <w:sz w:val="18"/>
                                <w:lang w:val="en-US"/>
                              </w:rPr>
                            </w:pPr>
                            <w:r>
                              <w:rPr>
                                <w:b/>
                                <w:sz w:val="18"/>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D5FE6" id="Text Box 18" o:spid="_x0000_s1030" type="#_x0000_t202" style="position:absolute;left:0;text-align:left;margin-left:31.75pt;margin-top:85.25pt;width:17.05pt;height:1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" fillcolor="white [3201]" stroked="f" strokeweight=".5pt">
                <v:textbox>
                  <w:txbxContent>
                    <w:p w14:paraId="534F5398" w14:textId="4D1FD184" w:rsidR="007A75FD" w:rsidRPr="007A75FD" w:rsidRDefault="007A75FD" w:rsidP="007A75FD">
                      <w:pPr>
                        <w:rPr>
                          <w:b/>
                          <w:sz w:val="18"/>
                          <w:lang w:val="en-US"/>
                        </w:rPr>
                      </w:pPr>
                      <w:r>
                        <w:rPr>
                          <w:b/>
                          <w:sz w:val="18"/>
                          <w:lang w:val="en-US"/>
                        </w:rPr>
                        <w:t>C</w:t>
                      </w:r>
                    </w:p>
                  </w:txbxContent>
                </v:textbox>
              </v:shape>
            </w:pict>
          </mc:Fallback>
        </mc:AlternateContent>
      </w:r>
      <w:r w:rsidR="0082628C">
        <w:rPr>
          <w:noProof/>
        </w:rPr>
        <w:drawing>
          <wp:anchor distT="0" distB="0" distL="114300" distR="114300" simplePos="0" relativeHeight="251681792" behindDoc="0" locked="0" layoutInCell="1" allowOverlap="1" wp14:anchorId="16F54795" wp14:editId="1BAC1F45">
            <wp:simplePos x="0" y="0"/>
            <wp:positionH relativeFrom="column">
              <wp:posOffset>3996690</wp:posOffset>
            </wp:positionH>
            <wp:positionV relativeFrom="paragraph">
              <wp:posOffset>1301462</wp:posOffset>
            </wp:positionV>
            <wp:extent cx="1872669" cy="1188720"/>
            <wp:effectExtent l="12700" t="12700" r="6985" b="17780"/>
            <wp:wrapSquare wrapText="bothSides"/>
            <wp:docPr id="23" name="Picture 23" descr="/var/folders/c9/7xkc05dn7hb5n9dvg7z240680000gq/T/com.microsoft.Word/Content.MSO/2EBB53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c9/7xkc05dn7hb5n9dvg7z240680000gq/T/com.microsoft.Word/Content.MSO/2EBB5341.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72669" cy="1188720"/>
                    </a:xfrm>
                    <a:prstGeom prst="rect">
                      <a:avLst/>
                    </a:prstGeom>
                    <a:noFill/>
                    <a:ln>
                      <a:solidFill>
                        <a:schemeClr val="bg1">
                          <a:lumMod val="85000"/>
                        </a:schemeClr>
                      </a:solidFill>
                    </a:ln>
                  </pic:spPr>
                </pic:pic>
              </a:graphicData>
            </a:graphic>
            <wp14:sizeRelH relativeFrom="page">
              <wp14:pctWidth>0</wp14:pctWidth>
            </wp14:sizeRelH>
            <wp14:sizeRelV relativeFrom="page">
              <wp14:pctHeight>0</wp14:pctHeight>
            </wp14:sizeRelV>
          </wp:anchor>
        </w:drawing>
      </w:r>
      <w:r w:rsidR="007A7BDE">
        <w:rPr>
          <w:rFonts w:ascii="Calibri" w:eastAsia="Times New Roman" w:hAnsi="Calibri" w:cs="Arial"/>
          <w:noProof/>
          <w:color w:val="000000" w:themeColor="text1"/>
          <w:shd w:val="clear" w:color="auto" w:fill="FFFFFF"/>
          <w:lang w:val="en-US"/>
        </w:rPr>
        <w:drawing>
          <wp:anchor distT="0" distB="0" distL="114300" distR="114300" simplePos="0" relativeHeight="251678720" behindDoc="0" locked="0" layoutInCell="1" allowOverlap="1" wp14:anchorId="7159EAAE" wp14:editId="6311FEB6">
            <wp:simplePos x="0" y="0"/>
            <wp:positionH relativeFrom="column">
              <wp:posOffset>2392045</wp:posOffset>
            </wp:positionH>
            <wp:positionV relativeFrom="paragraph">
              <wp:posOffset>1322705</wp:posOffset>
            </wp:positionV>
            <wp:extent cx="1489075" cy="1352550"/>
            <wp:effectExtent l="0" t="0" r="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timent.pdf"/>
                    <pic:cNvPicPr/>
                  </pic:nvPicPr>
                  <pic:blipFill rotWithShape="1">
                    <a:blip r:embed="rId15">
                      <a:extLst>
                        <a:ext uri="{28A0092B-C50C-407E-A947-70E740481C1C}">
                          <a14:useLocalDpi xmlns:a14="http://schemas.microsoft.com/office/drawing/2010/main" val="0"/>
                        </a:ext>
                      </a:extLst>
                    </a:blip>
                    <a:srcRect l="1596" t="2660" r="-1" b="7894"/>
                    <a:stretch/>
                  </pic:blipFill>
                  <pic:spPr bwMode="auto">
                    <a:xfrm>
                      <a:off x="0" y="0"/>
                      <a:ext cx="1489075" cy="1352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EFC40D" w14:textId="0444032D" w:rsidR="00E64CC1" w:rsidRPr="00E64CC1" w:rsidRDefault="00E64CC1" w:rsidP="008E0754">
      <w:pPr>
        <w:rPr>
          <w:rFonts w:ascii="Calibri" w:eastAsia="Times New Roman" w:hAnsi="Calibri" w:cs="Arial"/>
          <w:color w:val="000000" w:themeColor="text1"/>
          <w:shd w:val="clear" w:color="auto" w:fill="FFFFFF"/>
          <w:lang w:val="en-US"/>
        </w:rPr>
      </w:pPr>
    </w:p>
    <w:p w14:paraId="7AAEDA80" w14:textId="5D067FAE" w:rsidR="007E5D90" w:rsidRDefault="007E5D90" w:rsidP="007E5D90">
      <w:pPr>
        <w:jc w:val="center"/>
        <w:rPr>
          <w:b/>
          <w:i/>
          <w:color w:val="595959" w:themeColor="text1" w:themeTint="A6"/>
        </w:rPr>
      </w:pPr>
    </w:p>
    <w:p w14:paraId="4A49E958" w14:textId="79616899" w:rsidR="007E5D90" w:rsidRDefault="007E5D90" w:rsidP="007E5D90">
      <w:pPr>
        <w:jc w:val="center"/>
        <w:rPr>
          <w:b/>
          <w:i/>
          <w:color w:val="595959" w:themeColor="text1" w:themeTint="A6"/>
        </w:rPr>
      </w:pPr>
    </w:p>
    <w:p w14:paraId="0F3493A8" w14:textId="161271B6" w:rsidR="007E5D90" w:rsidRDefault="007E5D90" w:rsidP="007E5D90">
      <w:pPr>
        <w:jc w:val="center"/>
        <w:rPr>
          <w:b/>
          <w:i/>
          <w:color w:val="595959" w:themeColor="text1" w:themeTint="A6"/>
        </w:rPr>
      </w:pPr>
    </w:p>
    <w:p w14:paraId="2D026C23" w14:textId="77777777" w:rsidR="007A75FD" w:rsidRDefault="007A75FD" w:rsidP="00DF1BC0">
      <w:pPr>
        <w:rPr>
          <w:b/>
          <w:i/>
          <w:color w:val="595959" w:themeColor="text1" w:themeTint="A6"/>
        </w:rPr>
      </w:pPr>
    </w:p>
    <w:p w14:paraId="1837760E" w14:textId="710AA2DE" w:rsidR="00D751B4" w:rsidRDefault="00D751B4" w:rsidP="007E5D90">
      <w:pPr>
        <w:jc w:val="center"/>
        <w:rPr>
          <w:b/>
          <w:i/>
          <w:color w:val="595959" w:themeColor="text1" w:themeTint="A6"/>
        </w:rPr>
      </w:pPr>
    </w:p>
    <w:p w14:paraId="503484EF" w14:textId="77777777" w:rsidR="007A7BDE" w:rsidRDefault="007A7BDE" w:rsidP="007E5D90">
      <w:pPr>
        <w:jc w:val="center"/>
        <w:rPr>
          <w:b/>
          <w:i/>
          <w:color w:val="595959" w:themeColor="text1" w:themeTint="A6"/>
        </w:rPr>
      </w:pPr>
    </w:p>
    <w:p w14:paraId="625067B6" w14:textId="77777777" w:rsidR="007A7BDE" w:rsidRDefault="007A7BDE" w:rsidP="007E5D90">
      <w:pPr>
        <w:jc w:val="center"/>
        <w:rPr>
          <w:b/>
          <w:i/>
          <w:color w:val="595959" w:themeColor="text1" w:themeTint="A6"/>
        </w:rPr>
      </w:pPr>
    </w:p>
    <w:p w14:paraId="6E94BEE1" w14:textId="66BC5687" w:rsidR="007A7BDE" w:rsidRDefault="00180666" w:rsidP="007E5D90">
      <w:pPr>
        <w:jc w:val="center"/>
        <w:rPr>
          <w:i/>
          <w:color w:val="595959" w:themeColor="text1" w:themeTint="A6"/>
        </w:rPr>
      </w:pPr>
      <w:r w:rsidRPr="002A02F2">
        <w:rPr>
          <w:b/>
          <w:i/>
          <w:color w:val="595959" w:themeColor="text1" w:themeTint="A6"/>
        </w:rPr>
        <w:t>Figure 1.</w:t>
      </w:r>
      <w:r w:rsidR="00650995" w:rsidRPr="002A02F2">
        <w:rPr>
          <w:b/>
          <w:i/>
          <w:color w:val="595959" w:themeColor="text1" w:themeTint="A6"/>
        </w:rPr>
        <w:t xml:space="preserve"> A. </w:t>
      </w:r>
      <w:r w:rsidR="00650995" w:rsidRPr="002A02F2">
        <w:rPr>
          <w:i/>
          <w:color w:val="595959" w:themeColor="text1" w:themeTint="A6"/>
        </w:rPr>
        <w:t>Tweet Frequency.</w:t>
      </w:r>
      <w:r w:rsidR="00650995" w:rsidRPr="002A02F2">
        <w:rPr>
          <w:b/>
          <w:i/>
          <w:color w:val="595959" w:themeColor="text1" w:themeTint="A6"/>
        </w:rPr>
        <w:t xml:space="preserve"> B. </w:t>
      </w:r>
      <w:r w:rsidR="00650995" w:rsidRPr="002A02F2">
        <w:rPr>
          <w:i/>
          <w:color w:val="595959" w:themeColor="text1" w:themeTint="A6"/>
        </w:rPr>
        <w:t>Word Cloud – Top</w:t>
      </w:r>
      <w:r w:rsidR="007A75FD">
        <w:rPr>
          <w:i/>
          <w:color w:val="595959" w:themeColor="text1" w:themeTint="A6"/>
        </w:rPr>
        <w:t>-</w:t>
      </w:r>
      <w:r w:rsidR="00650995" w:rsidRPr="002A02F2">
        <w:rPr>
          <w:i/>
          <w:color w:val="595959" w:themeColor="text1" w:themeTint="A6"/>
        </w:rPr>
        <w:t>50 Positive Words.</w:t>
      </w:r>
      <w:r w:rsidR="00650995" w:rsidRPr="002A02F2">
        <w:rPr>
          <w:b/>
          <w:i/>
          <w:color w:val="595959" w:themeColor="text1" w:themeTint="A6"/>
        </w:rPr>
        <w:t xml:space="preserve"> </w:t>
      </w:r>
      <w:r w:rsidR="007A75FD">
        <w:rPr>
          <w:b/>
          <w:i/>
          <w:color w:val="595959" w:themeColor="text1" w:themeTint="A6"/>
        </w:rPr>
        <w:t xml:space="preserve">C. </w:t>
      </w:r>
      <w:r w:rsidR="007A75FD">
        <w:rPr>
          <w:i/>
          <w:color w:val="595959" w:themeColor="text1" w:themeTint="A6"/>
        </w:rPr>
        <w:t xml:space="preserve">Top-5 Locations. </w:t>
      </w:r>
    </w:p>
    <w:p w14:paraId="4811A32E" w14:textId="60EDA962" w:rsidR="0070510D" w:rsidRDefault="007A75FD" w:rsidP="007E5D90">
      <w:pPr>
        <w:jc w:val="center"/>
        <w:rPr>
          <w:i/>
          <w:color w:val="595959" w:themeColor="text1" w:themeTint="A6"/>
        </w:rPr>
      </w:pPr>
      <w:r>
        <w:rPr>
          <w:b/>
          <w:i/>
          <w:color w:val="595959" w:themeColor="text1" w:themeTint="A6"/>
        </w:rPr>
        <w:t xml:space="preserve">D. </w:t>
      </w:r>
      <w:r w:rsidRPr="002A02F2">
        <w:rPr>
          <w:i/>
          <w:color w:val="595959" w:themeColor="text1" w:themeTint="A6"/>
        </w:rPr>
        <w:t>Sentiment Distribution.</w:t>
      </w:r>
      <w:r w:rsidRPr="002A02F2">
        <w:rPr>
          <w:b/>
          <w:i/>
          <w:color w:val="595959" w:themeColor="text1" w:themeTint="A6"/>
        </w:rPr>
        <w:t xml:space="preserve"> </w:t>
      </w:r>
      <w:r>
        <w:rPr>
          <w:b/>
          <w:i/>
          <w:color w:val="595959" w:themeColor="text1" w:themeTint="A6"/>
        </w:rPr>
        <w:t>E</w:t>
      </w:r>
      <w:r w:rsidR="00650995" w:rsidRPr="002A02F2">
        <w:rPr>
          <w:b/>
          <w:i/>
          <w:color w:val="595959" w:themeColor="text1" w:themeTint="A6"/>
        </w:rPr>
        <w:t xml:space="preserve">. </w:t>
      </w:r>
      <w:r w:rsidR="00650995" w:rsidRPr="002A02F2">
        <w:rPr>
          <w:i/>
          <w:color w:val="595959" w:themeColor="text1" w:themeTint="A6"/>
        </w:rPr>
        <w:t>Word Cloud – Top</w:t>
      </w:r>
      <w:r>
        <w:rPr>
          <w:i/>
          <w:color w:val="595959" w:themeColor="text1" w:themeTint="A6"/>
        </w:rPr>
        <w:t>-</w:t>
      </w:r>
      <w:r w:rsidR="00650995" w:rsidRPr="002A02F2">
        <w:rPr>
          <w:i/>
          <w:color w:val="595959" w:themeColor="text1" w:themeTint="A6"/>
        </w:rPr>
        <w:t>50 Negative Words</w:t>
      </w:r>
      <w:r w:rsidR="0061599C" w:rsidRPr="002A02F2">
        <w:rPr>
          <w:i/>
          <w:color w:val="595959" w:themeColor="text1" w:themeTint="A6"/>
        </w:rPr>
        <w:t>.</w:t>
      </w:r>
    </w:p>
    <w:p w14:paraId="6542E3C2" w14:textId="77777777" w:rsidR="00C20951" w:rsidRDefault="00C20951" w:rsidP="007E5D90">
      <w:pPr>
        <w:jc w:val="center"/>
        <w:rPr>
          <w:i/>
          <w:color w:val="595959" w:themeColor="text1" w:themeTint="A6"/>
        </w:rPr>
      </w:pPr>
    </w:p>
    <w:p w14:paraId="0EF01341" w14:textId="4FE8C905" w:rsidR="00BB4BF5" w:rsidRPr="00BA1B07" w:rsidRDefault="00C60A8A" w:rsidP="00BA1B07">
      <w:pPr>
        <w:pStyle w:val="Heading1"/>
      </w:pPr>
      <w:r>
        <w:lastRenderedPageBreak/>
        <w:t>Proposed Scheme/Algorit</w:t>
      </w:r>
      <w:commentRangeStart w:id="5"/>
      <w:r>
        <w:t>hms</w:t>
      </w:r>
      <w:commentRangeEnd w:id="5"/>
      <w:r w:rsidR="006060F7">
        <w:rPr>
          <w:rStyle w:val="CommentReference"/>
          <w:rFonts w:asciiTheme="minorHAnsi" w:eastAsiaTheme="minorHAnsi" w:hAnsiTheme="minorHAnsi" w:cstheme="minorBidi"/>
          <w:b w:val="0"/>
          <w:bCs w:val="0"/>
        </w:rPr>
        <w:commentReference w:id="5"/>
      </w:r>
      <w:r w:rsidR="00505D7E">
        <w:t xml:space="preserve"> </w:t>
      </w:r>
    </w:p>
    <w:p w14:paraId="36F6EE29" w14:textId="35244946" w:rsidR="000A1BA9" w:rsidRDefault="00C739FA" w:rsidP="00F65BBD">
      <w:pPr>
        <w:jc w:val="both"/>
      </w:pPr>
      <w:r w:rsidRPr="00C739FA">
        <w:t>A</w:t>
      </w:r>
      <w:r>
        <w:t xml:space="preserve"> preprocessing pipeline was written to create a data set ready for further analysis. </w:t>
      </w:r>
      <w:r w:rsidR="00C72B33">
        <w:t xml:space="preserve">This involved </w:t>
      </w:r>
      <w:r w:rsidR="00E034A4">
        <w:t>eliminating</w:t>
      </w:r>
      <w:r w:rsidR="00C72B33">
        <w:t xml:space="preserve"> textual or non-textual variables in the data</w:t>
      </w:r>
      <w:r w:rsidR="00E034A4">
        <w:t xml:space="preserve"> that don’t necessarily contribute to sentiment analysis. Twitter handles, URLs, non-ASCII or special characters, punctuation and numeric values were </w:t>
      </w:r>
      <w:r w:rsidR="00C66493">
        <w:t>filtered out and the Tweet</w:t>
      </w:r>
      <w:r>
        <w:t>s</w:t>
      </w:r>
      <w:r w:rsidR="00C66493">
        <w:t xml:space="preserve"> </w:t>
      </w:r>
      <w:r>
        <w:t>were</w:t>
      </w:r>
      <w:r w:rsidR="00C66493">
        <w:t xml:space="preserve"> lower cased</w:t>
      </w:r>
      <w:r w:rsidR="00E034A4">
        <w:t xml:space="preserve">. </w:t>
      </w:r>
      <w:r w:rsidR="00C66493">
        <w:t xml:space="preserve">Using a corpus of stop-words from the </w:t>
      </w:r>
      <w:r w:rsidR="00926FAA" w:rsidRPr="00BB4BF5">
        <w:t>Natural Language Toolkit (</w:t>
      </w:r>
      <w:r w:rsidR="00C66493" w:rsidRPr="00BB4BF5">
        <w:t>NLTK</w:t>
      </w:r>
      <w:r w:rsidR="00926FAA" w:rsidRPr="00BB4BF5">
        <w:t>)</w:t>
      </w:r>
      <w:r w:rsidR="00C66493">
        <w:t xml:space="preserve"> </w:t>
      </w:r>
      <w:r w:rsidR="00C571DF">
        <w:t>suite</w:t>
      </w:r>
      <w:r w:rsidR="00C66493">
        <w:t xml:space="preserve">, words with little lexical content (e.g. </w:t>
      </w:r>
      <w:r w:rsidR="00C66493" w:rsidRPr="00C739FA">
        <w:rPr>
          <w:i/>
        </w:rPr>
        <w:t>the</w:t>
      </w:r>
      <w:r w:rsidR="00C66493">
        <w:t xml:space="preserve">, </w:t>
      </w:r>
      <w:r w:rsidR="00C66493" w:rsidRPr="00C739FA">
        <w:rPr>
          <w:i/>
        </w:rPr>
        <w:t>a</w:t>
      </w:r>
      <w:r w:rsidR="00C66493">
        <w:t xml:space="preserve">, </w:t>
      </w:r>
      <w:r w:rsidR="00C66493" w:rsidRPr="00C739FA">
        <w:rPr>
          <w:i/>
        </w:rPr>
        <w:t>also</w:t>
      </w:r>
      <w:r w:rsidR="00C66493">
        <w:t xml:space="preserve">, etc.) were removed. Using the </w:t>
      </w:r>
      <w:r w:rsidR="00C66493" w:rsidRPr="00BB4BF5">
        <w:t>emot</w:t>
      </w:r>
      <w:r w:rsidR="00C66493">
        <w:t xml:space="preserve"> package, all emojis </w:t>
      </w:r>
      <w:r w:rsidR="00127296">
        <w:t xml:space="preserve">and emoticons </w:t>
      </w:r>
      <w:r w:rsidR="00C66493">
        <w:t xml:space="preserve">were replaced with their </w:t>
      </w:r>
      <w:r w:rsidR="00BB4BF5">
        <w:t xml:space="preserve">Unicode </w:t>
      </w:r>
      <w:r w:rsidR="00C66493">
        <w:t>CLDR short name</w:t>
      </w:r>
      <w:r w:rsidR="00DC762A">
        <w:t xml:space="preserve">. </w:t>
      </w:r>
      <w:r w:rsidR="00C66493">
        <w:t xml:space="preserve">The </w:t>
      </w:r>
      <w:r w:rsidR="00C571DF" w:rsidRPr="00BB4BF5">
        <w:t>pyspellchecker</w:t>
      </w:r>
      <w:r w:rsidR="00C571DF">
        <w:t xml:space="preserve"> </w:t>
      </w:r>
      <w:r w:rsidR="00BA1B07">
        <w:t xml:space="preserve">package </w:t>
      </w:r>
      <w:r w:rsidR="00C571DF">
        <w:t xml:space="preserve">was used to return the most probably results for misspelled words. </w:t>
      </w:r>
      <w:r>
        <w:t>Segments of text were</w:t>
      </w:r>
      <w:r w:rsidR="00C571DF">
        <w:t xml:space="preserve"> further processed with tokenization and</w:t>
      </w:r>
      <w:r w:rsidR="00BB4BF5">
        <w:t xml:space="preserve"> </w:t>
      </w:r>
      <w:r w:rsidR="00C571DF">
        <w:t>lemmatization</w:t>
      </w:r>
      <w:r>
        <w:t>,</w:t>
      </w:r>
      <w:r w:rsidR="00C571DF">
        <w:t xml:space="preserve"> both </w:t>
      </w:r>
      <w:r>
        <w:t xml:space="preserve">of which were </w:t>
      </w:r>
      <w:r w:rsidR="00C571DF">
        <w:t xml:space="preserve">performed using packages in the </w:t>
      </w:r>
      <w:r w:rsidR="00C571DF" w:rsidRPr="00BB4BF5">
        <w:t>NLTK</w:t>
      </w:r>
      <w:r w:rsidR="00C571DF">
        <w:t xml:space="preserve"> suite. </w:t>
      </w:r>
      <w:r w:rsidR="00BB4BF5">
        <w:t>Tokenization converts text to analysis relevant word tokens</w:t>
      </w:r>
      <w:r w:rsidR="00BA1B07">
        <w:t xml:space="preserve"> while lemmatization</w:t>
      </w:r>
      <w:r>
        <w:t xml:space="preserve"> transforms words to a simpler form</w:t>
      </w:r>
      <w:r w:rsidR="00BA1B07">
        <w:t xml:space="preserve">, returning </w:t>
      </w:r>
      <w:r>
        <w:t xml:space="preserve">the word’s lemma, which is a canonical form of all its inflectional forms (e.g. </w:t>
      </w:r>
      <w:r>
        <w:rPr>
          <w:i/>
        </w:rPr>
        <w:t xml:space="preserve">go </w:t>
      </w:r>
      <w:r>
        <w:t xml:space="preserve">represents its inflected forms of </w:t>
      </w:r>
      <w:r>
        <w:rPr>
          <w:i/>
        </w:rPr>
        <w:t>goes</w:t>
      </w:r>
      <w:r>
        <w:t xml:space="preserve">, </w:t>
      </w:r>
      <w:r>
        <w:rPr>
          <w:i/>
        </w:rPr>
        <w:t>going</w:t>
      </w:r>
      <w:r>
        <w:t xml:space="preserve">, </w:t>
      </w:r>
      <w:r>
        <w:rPr>
          <w:i/>
        </w:rPr>
        <w:t>went</w:t>
      </w:r>
      <w:r>
        <w:t xml:space="preserve">, </w:t>
      </w:r>
      <w:r>
        <w:rPr>
          <w:i/>
        </w:rPr>
        <w:t>gone</w:t>
      </w:r>
      <w:r>
        <w:t xml:space="preserve">). </w:t>
      </w:r>
    </w:p>
    <w:p w14:paraId="4C1BBFDF" w14:textId="77777777" w:rsidR="00BA1B07" w:rsidRDefault="00BA1B07" w:rsidP="00F65BBD">
      <w:pPr>
        <w:jc w:val="both"/>
      </w:pPr>
    </w:p>
    <w:p w14:paraId="7A7087CB" w14:textId="7DB2B419" w:rsidR="00457083" w:rsidRDefault="00457083" w:rsidP="0082628C">
      <w:pPr>
        <w:rPr>
          <w:rFonts w:ascii="Courier New" w:eastAsia="Times New Roman" w:hAnsi="Courier New" w:cs="Courier New"/>
          <w:color w:val="212121"/>
          <w:sz w:val="21"/>
          <w:szCs w:val="21"/>
          <w:shd w:val="clear" w:color="auto" w:fill="FFFFFF"/>
          <w:lang w:val="en-US"/>
        </w:rPr>
      </w:pPr>
      <w:r w:rsidRPr="00D85854">
        <w:rPr>
          <w:rFonts w:ascii="Courier New" w:eastAsia="Times New Roman" w:hAnsi="Courier New" w:cs="Courier New"/>
          <w:i/>
          <w:color w:val="212121"/>
          <w:sz w:val="21"/>
          <w:szCs w:val="21"/>
          <w:shd w:val="clear" w:color="auto" w:fill="FFFFFF"/>
          <w:lang w:val="en-US"/>
        </w:rPr>
        <w:t>Input:</w:t>
      </w:r>
      <w:r w:rsidRPr="00457083">
        <w:rPr>
          <w:rFonts w:ascii="Courier New" w:eastAsia="Times New Roman" w:hAnsi="Courier New" w:cs="Courier New"/>
          <w:b/>
          <w:color w:val="212121"/>
          <w:sz w:val="21"/>
          <w:szCs w:val="21"/>
          <w:shd w:val="clear" w:color="auto" w:fill="FFFFFF"/>
          <w:lang w:val="en-US"/>
        </w:rPr>
        <w:t xml:space="preserve"> </w:t>
      </w:r>
      <w:r>
        <w:rPr>
          <w:rFonts w:ascii="Courier New" w:eastAsia="Times New Roman" w:hAnsi="Courier New" w:cs="Courier New"/>
          <w:color w:val="212121"/>
          <w:sz w:val="21"/>
          <w:szCs w:val="21"/>
          <w:shd w:val="clear" w:color="auto" w:fill="FFFFFF"/>
          <w:lang w:val="en-US"/>
        </w:rPr>
        <w:t>‘C</w:t>
      </w:r>
      <w:r w:rsidRPr="00457083">
        <w:rPr>
          <w:rFonts w:ascii="Courier New" w:eastAsia="Times New Roman" w:hAnsi="Courier New" w:cs="Courier New"/>
          <w:color w:val="212121"/>
          <w:sz w:val="21"/>
          <w:szCs w:val="21"/>
          <w:shd w:val="clear" w:color="auto" w:fill="FFFFFF"/>
          <w:lang w:val="en-US"/>
        </w:rPr>
        <w:t>oronavirus Australia: Woolworths to give elderl</w:t>
      </w:r>
      <w:r>
        <w:rPr>
          <w:rFonts w:ascii="Courier New" w:eastAsia="Times New Roman" w:hAnsi="Courier New" w:cs="Courier New"/>
          <w:color w:val="212121"/>
          <w:sz w:val="21"/>
          <w:szCs w:val="21"/>
          <w:shd w:val="clear" w:color="auto" w:fill="FFFFFF"/>
          <w:lang w:val="en-US"/>
        </w:rPr>
        <w:t>y</w:t>
      </w:r>
      <w:r w:rsidRPr="00457083">
        <w:rPr>
          <w:rFonts w:ascii="Courier New" w:eastAsia="Times New Roman" w:hAnsi="Courier New" w:cs="Courier New"/>
          <w:color w:val="212121"/>
          <w:sz w:val="21"/>
          <w:szCs w:val="21"/>
          <w:shd w:val="clear" w:color="auto" w:fill="FFFFFF"/>
          <w:lang w:val="en-US"/>
        </w:rPr>
        <w:t xml:space="preserve"> disabled dedicated shopp</w:t>
      </w:r>
      <w:r>
        <w:rPr>
          <w:rFonts w:ascii="Courier New" w:eastAsia="Times New Roman" w:hAnsi="Courier New" w:cs="Courier New"/>
          <w:color w:val="212121"/>
          <w:sz w:val="21"/>
          <w:szCs w:val="21"/>
          <w:shd w:val="clear" w:color="auto" w:fill="FFFFFF"/>
          <w:lang w:val="en-US"/>
        </w:rPr>
        <w:t>e</w:t>
      </w:r>
      <w:r w:rsidRPr="00457083">
        <w:rPr>
          <w:rFonts w:ascii="Courier New" w:eastAsia="Times New Roman" w:hAnsi="Courier New" w:cs="Courier New"/>
          <w:color w:val="212121"/>
          <w:sz w:val="21"/>
          <w:szCs w:val="21"/>
          <w:shd w:val="clear" w:color="auto" w:fill="FFFFFF"/>
          <w:lang w:val="en-US"/>
        </w:rPr>
        <w:t>ng hours amid outbreak</w:t>
      </w:r>
      <w:r w:rsidR="00127296">
        <w:rPr>
          <w:rFonts w:ascii="Courier New" w:eastAsia="Times New Roman" w:hAnsi="Courier New" w:cs="Courier New"/>
          <w:color w:val="212121"/>
          <w:sz w:val="21"/>
          <w:szCs w:val="21"/>
          <w:shd w:val="clear" w:color="auto" w:fill="FFFFFF"/>
          <w:lang w:val="en-US"/>
        </w:rPr>
        <w:t xml:space="preserve"> </w:t>
      </w:r>
      <w:r w:rsidR="00127296" w:rsidRPr="00127296">
        <w:rPr>
          <w:rFonts w:ascii="Courier New" w:eastAsia="Times New Roman" w:hAnsi="Courier New" w:cs="Courier New"/>
          <w:color w:val="212121"/>
          <w:sz w:val="21"/>
          <w:szCs w:val="21"/>
          <w:shd w:val="clear" w:color="auto" w:fill="FFFFFF"/>
          <w:lang w:val="en-US"/>
        </w:rPr>
        <w:sym w:font="Wingdings" w:char="F04A"/>
      </w:r>
      <w:r w:rsidRPr="00457083">
        <w:rPr>
          <w:rFonts w:ascii="Courier New" w:eastAsia="Times New Roman" w:hAnsi="Courier New" w:cs="Courier New"/>
          <w:color w:val="212121"/>
          <w:sz w:val="21"/>
          <w:szCs w:val="21"/>
          <w:shd w:val="clear" w:color="auto" w:fill="FFFFFF"/>
          <w:lang w:val="en-US"/>
        </w:rPr>
        <w:t xml:space="preserve"> </w:t>
      </w:r>
      <w:hyperlink r:id="rId16" w:history="1">
        <w:r w:rsidRPr="00696D1E">
          <w:rPr>
            <w:rStyle w:val="Hyperlink"/>
            <w:rFonts w:ascii="Courier New" w:eastAsia="Times New Roman" w:hAnsi="Courier New" w:cs="Courier New"/>
            <w:sz w:val="21"/>
            <w:szCs w:val="21"/>
            <w:shd w:val="clear" w:color="auto" w:fill="FFFFFF"/>
            <w:lang w:val="en-US"/>
          </w:rPr>
          <w:t>https://t.co</w:t>
        </w:r>
        <w:r w:rsidRPr="00696D1E">
          <w:rPr>
            <w:rStyle w:val="Hyperlink"/>
            <w:rFonts w:ascii="Courier New" w:eastAsia="Times New Roman" w:hAnsi="Courier New" w:cs="Courier New"/>
            <w:sz w:val="21"/>
            <w:szCs w:val="21"/>
            <w:shd w:val="clear" w:color="auto" w:fill="FFFFFF"/>
            <w:lang w:val="en-US"/>
          </w:rPr>
          <w:t>/</w:t>
        </w:r>
        <w:r w:rsidRPr="00696D1E">
          <w:rPr>
            <w:rStyle w:val="Hyperlink"/>
            <w:rFonts w:ascii="Courier New" w:eastAsia="Times New Roman" w:hAnsi="Courier New" w:cs="Courier New"/>
            <w:sz w:val="21"/>
            <w:szCs w:val="21"/>
            <w:shd w:val="clear" w:color="auto" w:fill="FFFFFF"/>
            <w:lang w:val="en-US"/>
          </w:rPr>
          <w:t>bInCA9Vp8P</w:t>
        </w:r>
      </w:hyperlink>
      <w:r>
        <w:rPr>
          <w:rFonts w:ascii="Courier New" w:eastAsia="Times New Roman" w:hAnsi="Courier New" w:cs="Courier New"/>
          <w:color w:val="212121"/>
          <w:sz w:val="21"/>
          <w:szCs w:val="21"/>
          <w:shd w:val="clear" w:color="auto" w:fill="FFFFFF"/>
          <w:lang w:val="en-US"/>
        </w:rPr>
        <w:t>’</w:t>
      </w:r>
    </w:p>
    <w:p w14:paraId="4BB40D2E" w14:textId="77777777" w:rsidR="00BA1B07" w:rsidRPr="00C94BF4" w:rsidRDefault="00BA1B07" w:rsidP="0082628C">
      <w:pPr>
        <w:rPr>
          <w:rFonts w:ascii="Courier New" w:eastAsia="Times New Roman" w:hAnsi="Courier New" w:cs="Courier New"/>
          <w:color w:val="212121"/>
          <w:sz w:val="21"/>
          <w:szCs w:val="21"/>
          <w:shd w:val="clear" w:color="auto" w:fill="FFFFFF"/>
          <w:lang w:val="en-US"/>
        </w:rPr>
      </w:pPr>
    </w:p>
    <w:p w14:paraId="78BDEC38" w14:textId="5F9CA5C0" w:rsidR="000A1BA9" w:rsidRDefault="00457083" w:rsidP="0082628C">
      <w:pPr>
        <w:rPr>
          <w:rFonts w:ascii="Courier New" w:eastAsia="Times New Roman" w:hAnsi="Courier New" w:cs="Courier New"/>
          <w:color w:val="212121"/>
          <w:sz w:val="21"/>
          <w:szCs w:val="21"/>
          <w:shd w:val="clear" w:color="auto" w:fill="FFFFFF"/>
          <w:lang w:val="en-US"/>
        </w:rPr>
      </w:pPr>
      <w:r w:rsidRPr="00D85854">
        <w:rPr>
          <w:rFonts w:ascii="Courier New" w:eastAsia="Times New Roman" w:hAnsi="Courier New" w:cs="Courier New"/>
          <w:i/>
          <w:color w:val="212121"/>
          <w:sz w:val="21"/>
          <w:szCs w:val="21"/>
          <w:shd w:val="clear" w:color="auto" w:fill="FFFFFF"/>
          <w:lang w:val="en-US"/>
        </w:rPr>
        <w:t>Output</w:t>
      </w:r>
      <w:r w:rsidRPr="00D85854">
        <w:rPr>
          <w:rFonts w:ascii="Courier New" w:eastAsia="Times New Roman" w:hAnsi="Courier New" w:cs="Courier New"/>
          <w:i/>
          <w:color w:val="212121"/>
          <w:sz w:val="21"/>
          <w:szCs w:val="21"/>
          <w:shd w:val="clear" w:color="auto" w:fill="FFFFFF"/>
          <w:lang w:val="en-US"/>
        </w:rPr>
        <w:t>:</w:t>
      </w:r>
      <w:r w:rsidRPr="00457083">
        <w:rPr>
          <w:rFonts w:ascii="Courier New" w:eastAsia="Times New Roman" w:hAnsi="Courier New" w:cs="Courier New"/>
          <w:b/>
          <w:color w:val="212121"/>
          <w:sz w:val="21"/>
          <w:szCs w:val="21"/>
          <w:shd w:val="clear" w:color="auto" w:fill="FFFFFF"/>
          <w:lang w:val="en-US"/>
        </w:rPr>
        <w:t xml:space="preserve"> </w:t>
      </w:r>
      <w:r>
        <w:rPr>
          <w:rFonts w:ascii="Courier New" w:eastAsia="Times New Roman" w:hAnsi="Courier New" w:cs="Courier New"/>
          <w:color w:val="212121"/>
          <w:sz w:val="21"/>
          <w:szCs w:val="21"/>
          <w:shd w:val="clear" w:color="auto" w:fill="FFFFFF"/>
          <w:lang w:val="en-US"/>
        </w:rPr>
        <w:t>[</w:t>
      </w:r>
      <w:r w:rsidR="00C94BF4">
        <w:rPr>
          <w:rFonts w:ascii="Courier New" w:eastAsia="Times New Roman" w:hAnsi="Courier New" w:cs="Courier New"/>
          <w:color w:val="212121"/>
          <w:sz w:val="21"/>
          <w:szCs w:val="21"/>
          <w:shd w:val="clear" w:color="auto" w:fill="FFFFFF"/>
          <w:lang w:val="en-US"/>
        </w:rPr>
        <w:t>‘</w:t>
      </w:r>
      <w:r>
        <w:rPr>
          <w:rFonts w:ascii="Courier New" w:eastAsia="Times New Roman" w:hAnsi="Courier New" w:cs="Courier New"/>
          <w:color w:val="212121"/>
          <w:sz w:val="21"/>
          <w:szCs w:val="21"/>
          <w:shd w:val="clear" w:color="auto" w:fill="FFFFFF"/>
          <w:lang w:val="en-US"/>
        </w:rPr>
        <w:t>c</w:t>
      </w:r>
      <w:r w:rsidRPr="00457083">
        <w:rPr>
          <w:rFonts w:ascii="Courier New" w:eastAsia="Times New Roman" w:hAnsi="Courier New" w:cs="Courier New"/>
          <w:color w:val="212121"/>
          <w:sz w:val="21"/>
          <w:szCs w:val="21"/>
          <w:shd w:val="clear" w:color="auto" w:fill="FFFFFF"/>
          <w:lang w:val="en-US"/>
        </w:rPr>
        <w:t>oronavirus</w:t>
      </w:r>
      <w:r w:rsidR="00C94BF4">
        <w:rPr>
          <w:rFonts w:ascii="Courier New" w:eastAsia="Times New Roman" w:hAnsi="Courier New" w:cs="Courier New"/>
          <w:color w:val="212121"/>
          <w:sz w:val="21"/>
          <w:szCs w:val="21"/>
          <w:shd w:val="clear" w:color="auto" w:fill="FFFFFF"/>
          <w:lang w:val="en-US"/>
        </w:rPr>
        <w:t xml:space="preserve"> </w:t>
      </w:r>
      <w:r>
        <w:rPr>
          <w:rFonts w:ascii="Courier New" w:eastAsia="Times New Roman" w:hAnsi="Courier New" w:cs="Courier New"/>
          <w:color w:val="212121"/>
          <w:sz w:val="21"/>
          <w:szCs w:val="21"/>
          <w:shd w:val="clear" w:color="auto" w:fill="FFFFFF"/>
          <w:lang w:val="en-US"/>
        </w:rPr>
        <w:t>a</w:t>
      </w:r>
      <w:r w:rsidRPr="00457083">
        <w:rPr>
          <w:rFonts w:ascii="Courier New" w:eastAsia="Times New Roman" w:hAnsi="Courier New" w:cs="Courier New"/>
          <w:color w:val="212121"/>
          <w:sz w:val="21"/>
          <w:szCs w:val="21"/>
          <w:shd w:val="clear" w:color="auto" w:fill="FFFFFF"/>
          <w:lang w:val="en-US"/>
        </w:rPr>
        <w:t>ustralia</w:t>
      </w:r>
      <w:r w:rsidR="00C94BF4">
        <w:rPr>
          <w:rFonts w:ascii="Courier New" w:eastAsia="Times New Roman" w:hAnsi="Courier New" w:cs="Courier New"/>
          <w:color w:val="212121"/>
          <w:sz w:val="21"/>
          <w:szCs w:val="21"/>
          <w:shd w:val="clear" w:color="auto" w:fill="FFFFFF"/>
          <w:lang w:val="en-US"/>
        </w:rPr>
        <w:t xml:space="preserve"> </w:t>
      </w:r>
      <w:r>
        <w:rPr>
          <w:rFonts w:ascii="Courier New" w:eastAsia="Times New Roman" w:hAnsi="Courier New" w:cs="Courier New"/>
          <w:color w:val="212121"/>
          <w:sz w:val="21"/>
          <w:szCs w:val="21"/>
          <w:shd w:val="clear" w:color="auto" w:fill="FFFFFF"/>
          <w:lang w:val="en-US"/>
        </w:rPr>
        <w:t>w</w:t>
      </w:r>
      <w:r w:rsidRPr="00457083">
        <w:rPr>
          <w:rFonts w:ascii="Courier New" w:eastAsia="Times New Roman" w:hAnsi="Courier New" w:cs="Courier New"/>
          <w:color w:val="212121"/>
          <w:sz w:val="21"/>
          <w:szCs w:val="21"/>
          <w:shd w:val="clear" w:color="auto" w:fill="FFFFFF"/>
          <w:lang w:val="en-US"/>
        </w:rPr>
        <w:t>oolworth</w:t>
      </w:r>
      <w:r>
        <w:rPr>
          <w:rFonts w:ascii="Courier New" w:eastAsia="Times New Roman" w:hAnsi="Courier New" w:cs="Courier New"/>
          <w:color w:val="212121"/>
          <w:sz w:val="21"/>
          <w:szCs w:val="21"/>
          <w:shd w:val="clear" w:color="auto" w:fill="FFFFFF"/>
          <w:lang w:val="en-US"/>
        </w:rPr>
        <w:t>s</w:t>
      </w:r>
      <w:r w:rsidR="00C94BF4">
        <w:rPr>
          <w:rFonts w:ascii="Courier New" w:eastAsia="Times New Roman" w:hAnsi="Courier New" w:cs="Courier New"/>
          <w:color w:val="212121"/>
          <w:sz w:val="21"/>
          <w:szCs w:val="21"/>
          <w:shd w:val="clear" w:color="auto" w:fill="FFFFFF"/>
          <w:lang w:val="en-US"/>
        </w:rPr>
        <w:t xml:space="preserve"> </w:t>
      </w:r>
      <w:r w:rsidRPr="00457083">
        <w:rPr>
          <w:rFonts w:ascii="Courier New" w:eastAsia="Times New Roman" w:hAnsi="Courier New" w:cs="Courier New"/>
          <w:color w:val="212121"/>
          <w:sz w:val="21"/>
          <w:szCs w:val="21"/>
          <w:shd w:val="clear" w:color="auto" w:fill="FFFFFF"/>
          <w:lang w:val="en-US"/>
        </w:rPr>
        <w:t>give</w:t>
      </w:r>
      <w:r w:rsidR="00C94BF4">
        <w:rPr>
          <w:rFonts w:ascii="Courier New" w:eastAsia="Times New Roman" w:hAnsi="Courier New" w:cs="Courier New"/>
          <w:color w:val="212121"/>
          <w:sz w:val="21"/>
          <w:szCs w:val="21"/>
          <w:shd w:val="clear" w:color="auto" w:fill="FFFFFF"/>
          <w:lang w:val="en-US"/>
        </w:rPr>
        <w:t xml:space="preserve"> </w:t>
      </w:r>
      <w:r w:rsidRPr="00457083">
        <w:rPr>
          <w:rFonts w:ascii="Courier New" w:eastAsia="Times New Roman" w:hAnsi="Courier New" w:cs="Courier New"/>
          <w:color w:val="212121"/>
          <w:sz w:val="21"/>
          <w:szCs w:val="21"/>
          <w:shd w:val="clear" w:color="auto" w:fill="FFFFFF"/>
          <w:lang w:val="en-US"/>
        </w:rPr>
        <w:t>elder</w:t>
      </w:r>
      <w:r w:rsidR="00C94BF4">
        <w:rPr>
          <w:rFonts w:ascii="Courier New" w:eastAsia="Times New Roman" w:hAnsi="Courier New" w:cs="Courier New"/>
          <w:color w:val="212121"/>
          <w:sz w:val="21"/>
          <w:szCs w:val="21"/>
          <w:shd w:val="clear" w:color="auto" w:fill="FFFFFF"/>
          <w:lang w:val="en-US"/>
        </w:rPr>
        <w:t xml:space="preserve"> </w:t>
      </w:r>
      <w:r w:rsidRPr="00457083">
        <w:rPr>
          <w:rFonts w:ascii="Courier New" w:eastAsia="Times New Roman" w:hAnsi="Courier New" w:cs="Courier New"/>
          <w:color w:val="212121"/>
          <w:sz w:val="21"/>
          <w:szCs w:val="21"/>
          <w:shd w:val="clear" w:color="auto" w:fill="FFFFFF"/>
          <w:lang w:val="en-US"/>
        </w:rPr>
        <w:t>disable</w:t>
      </w:r>
      <w:r w:rsidR="00C94BF4">
        <w:rPr>
          <w:rFonts w:ascii="Courier New" w:eastAsia="Times New Roman" w:hAnsi="Courier New" w:cs="Courier New"/>
          <w:color w:val="212121"/>
          <w:sz w:val="21"/>
          <w:szCs w:val="21"/>
          <w:shd w:val="clear" w:color="auto" w:fill="FFFFFF"/>
          <w:lang w:val="en-US"/>
        </w:rPr>
        <w:t xml:space="preserve"> </w:t>
      </w:r>
      <w:r w:rsidRPr="00457083">
        <w:rPr>
          <w:rFonts w:ascii="Courier New" w:eastAsia="Times New Roman" w:hAnsi="Courier New" w:cs="Courier New"/>
          <w:color w:val="212121"/>
          <w:sz w:val="21"/>
          <w:szCs w:val="21"/>
          <w:shd w:val="clear" w:color="auto" w:fill="FFFFFF"/>
          <w:lang w:val="en-US"/>
        </w:rPr>
        <w:t>dedicate</w:t>
      </w:r>
      <w:r w:rsidR="00C94BF4">
        <w:rPr>
          <w:rFonts w:ascii="Courier New" w:eastAsia="Times New Roman" w:hAnsi="Courier New" w:cs="Courier New"/>
          <w:color w:val="212121"/>
          <w:sz w:val="21"/>
          <w:szCs w:val="21"/>
          <w:shd w:val="clear" w:color="auto" w:fill="FFFFFF"/>
          <w:lang w:val="en-US"/>
        </w:rPr>
        <w:t xml:space="preserve"> </w:t>
      </w:r>
      <w:r w:rsidRPr="00457083">
        <w:rPr>
          <w:rFonts w:ascii="Courier New" w:eastAsia="Times New Roman" w:hAnsi="Courier New" w:cs="Courier New"/>
          <w:color w:val="212121"/>
          <w:sz w:val="21"/>
          <w:szCs w:val="21"/>
          <w:shd w:val="clear" w:color="auto" w:fill="FFFFFF"/>
          <w:lang w:val="en-US"/>
        </w:rPr>
        <w:t>sho</w:t>
      </w:r>
      <w:r w:rsidR="00C94BF4">
        <w:rPr>
          <w:rFonts w:ascii="Courier New" w:eastAsia="Times New Roman" w:hAnsi="Courier New" w:cs="Courier New"/>
          <w:color w:val="212121"/>
          <w:sz w:val="21"/>
          <w:szCs w:val="21"/>
          <w:shd w:val="clear" w:color="auto" w:fill="FFFFFF"/>
          <w:lang w:val="en-US"/>
        </w:rPr>
        <w:t xml:space="preserve">p </w:t>
      </w:r>
      <w:r w:rsidRPr="00457083">
        <w:rPr>
          <w:rFonts w:ascii="Courier New" w:eastAsia="Times New Roman" w:hAnsi="Courier New" w:cs="Courier New"/>
          <w:color w:val="212121"/>
          <w:sz w:val="21"/>
          <w:szCs w:val="21"/>
          <w:shd w:val="clear" w:color="auto" w:fill="FFFFFF"/>
          <w:lang w:val="en-US"/>
        </w:rPr>
        <w:t>hour</w:t>
      </w:r>
      <w:r w:rsidR="00C94BF4">
        <w:rPr>
          <w:rFonts w:ascii="Courier New" w:eastAsia="Times New Roman" w:hAnsi="Courier New" w:cs="Courier New"/>
          <w:color w:val="212121"/>
          <w:sz w:val="21"/>
          <w:szCs w:val="21"/>
          <w:shd w:val="clear" w:color="auto" w:fill="FFFFFF"/>
          <w:lang w:val="en-US"/>
        </w:rPr>
        <w:t xml:space="preserve"> </w:t>
      </w:r>
      <w:r w:rsidRPr="00457083">
        <w:rPr>
          <w:rFonts w:ascii="Courier New" w:eastAsia="Times New Roman" w:hAnsi="Courier New" w:cs="Courier New"/>
          <w:color w:val="212121"/>
          <w:sz w:val="21"/>
          <w:szCs w:val="21"/>
          <w:shd w:val="clear" w:color="auto" w:fill="FFFFFF"/>
          <w:lang w:val="en-US"/>
        </w:rPr>
        <w:t>amid</w:t>
      </w:r>
      <w:r w:rsidR="00C94BF4">
        <w:rPr>
          <w:rFonts w:ascii="Courier New" w:eastAsia="Times New Roman" w:hAnsi="Courier New" w:cs="Courier New"/>
          <w:color w:val="212121"/>
          <w:sz w:val="21"/>
          <w:szCs w:val="21"/>
          <w:shd w:val="clear" w:color="auto" w:fill="FFFFFF"/>
          <w:lang w:val="en-US"/>
        </w:rPr>
        <w:t xml:space="preserve"> </w:t>
      </w:r>
      <w:r w:rsidRPr="00457083">
        <w:rPr>
          <w:rFonts w:ascii="Courier New" w:eastAsia="Times New Roman" w:hAnsi="Courier New" w:cs="Courier New"/>
          <w:color w:val="212121"/>
          <w:sz w:val="21"/>
          <w:szCs w:val="21"/>
          <w:shd w:val="clear" w:color="auto" w:fill="FFFFFF"/>
          <w:lang w:val="en-US"/>
        </w:rPr>
        <w:t>outbreak</w:t>
      </w:r>
      <w:r w:rsidR="00C94BF4">
        <w:rPr>
          <w:rFonts w:ascii="Courier New" w:eastAsia="Times New Roman" w:hAnsi="Courier New" w:cs="Courier New"/>
          <w:color w:val="212121"/>
          <w:sz w:val="21"/>
          <w:szCs w:val="21"/>
          <w:shd w:val="clear" w:color="auto" w:fill="FFFFFF"/>
          <w:lang w:val="en-US"/>
        </w:rPr>
        <w:t xml:space="preserve"> </w:t>
      </w:r>
      <w:r w:rsidR="00127296">
        <w:rPr>
          <w:rFonts w:ascii="Courier New" w:eastAsia="Times New Roman" w:hAnsi="Courier New" w:cs="Courier New"/>
          <w:color w:val="212121"/>
          <w:sz w:val="21"/>
          <w:szCs w:val="21"/>
          <w:shd w:val="clear" w:color="auto" w:fill="FFFFFF"/>
          <w:lang w:val="en-US"/>
        </w:rPr>
        <w:t>happy</w:t>
      </w:r>
      <w:r w:rsidR="00C94BF4">
        <w:rPr>
          <w:rFonts w:ascii="Courier New" w:eastAsia="Times New Roman" w:hAnsi="Courier New" w:cs="Courier New"/>
          <w:color w:val="212121"/>
          <w:sz w:val="21"/>
          <w:szCs w:val="21"/>
          <w:shd w:val="clear" w:color="auto" w:fill="FFFFFF"/>
          <w:lang w:val="en-US"/>
        </w:rPr>
        <w:t xml:space="preserve"> </w:t>
      </w:r>
      <w:r w:rsidR="00127296">
        <w:rPr>
          <w:rFonts w:ascii="Courier New" w:eastAsia="Times New Roman" w:hAnsi="Courier New" w:cs="Courier New"/>
          <w:color w:val="212121"/>
          <w:sz w:val="21"/>
          <w:szCs w:val="21"/>
          <w:shd w:val="clear" w:color="auto" w:fill="FFFFFF"/>
          <w:lang w:val="en-US"/>
        </w:rPr>
        <w:t>face</w:t>
      </w:r>
      <w:r w:rsidR="00C94BF4">
        <w:rPr>
          <w:rFonts w:ascii="Courier New" w:eastAsia="Times New Roman" w:hAnsi="Courier New" w:cs="Courier New"/>
          <w:color w:val="212121"/>
          <w:sz w:val="21"/>
          <w:szCs w:val="21"/>
          <w:shd w:val="clear" w:color="auto" w:fill="FFFFFF"/>
          <w:lang w:val="en-US"/>
        </w:rPr>
        <w:t xml:space="preserve"> </w:t>
      </w:r>
      <w:r w:rsidR="00127296">
        <w:rPr>
          <w:rFonts w:ascii="Courier New" w:eastAsia="Times New Roman" w:hAnsi="Courier New" w:cs="Courier New"/>
          <w:color w:val="212121"/>
          <w:sz w:val="21"/>
          <w:szCs w:val="21"/>
          <w:shd w:val="clear" w:color="auto" w:fill="FFFFFF"/>
          <w:lang w:val="en-US"/>
        </w:rPr>
        <w:t>smiley’</w:t>
      </w:r>
      <w:r>
        <w:rPr>
          <w:rFonts w:ascii="Courier New" w:eastAsia="Times New Roman" w:hAnsi="Courier New" w:cs="Courier New"/>
          <w:color w:val="212121"/>
          <w:sz w:val="21"/>
          <w:szCs w:val="21"/>
          <w:shd w:val="clear" w:color="auto" w:fill="FFFFFF"/>
          <w:lang w:val="en-US"/>
        </w:rPr>
        <w:t>]</w:t>
      </w:r>
    </w:p>
    <w:p w14:paraId="178FAB7E" w14:textId="77777777" w:rsidR="00BA1B07" w:rsidRPr="008D30D1" w:rsidRDefault="00BA1B07" w:rsidP="0082628C">
      <w:pPr>
        <w:rPr>
          <w:rFonts w:ascii="Courier New" w:eastAsia="Times New Roman" w:hAnsi="Courier New" w:cs="Courier New"/>
          <w:color w:val="212121"/>
          <w:sz w:val="21"/>
          <w:szCs w:val="21"/>
          <w:shd w:val="clear" w:color="auto" w:fill="FFFFFF"/>
          <w:lang w:val="en-US"/>
        </w:rPr>
      </w:pPr>
    </w:p>
    <w:p w14:paraId="473DE5CB" w14:textId="7F11A3FE" w:rsidR="000A1BA9" w:rsidRDefault="00EF74FB" w:rsidP="0009418E">
      <w:pPr>
        <w:jc w:val="both"/>
      </w:pPr>
      <w:r>
        <w:t xml:space="preserve">Three </w:t>
      </w:r>
      <w:r w:rsidR="00DC5EA8" w:rsidRPr="00DC5EA8">
        <w:t>techniques for encoding text data into numerical vectors</w:t>
      </w:r>
      <w:r w:rsidR="0009418E">
        <w:t xml:space="preserve"> were implemented to extract </w:t>
      </w:r>
      <w:r w:rsidR="0009418E">
        <w:t>suitable features from the processed</w:t>
      </w:r>
      <w:r w:rsidR="0009418E">
        <w:t xml:space="preserve"> text</w:t>
      </w:r>
      <w:r w:rsidR="000A1BA9">
        <w:t>.</w:t>
      </w:r>
    </w:p>
    <w:p w14:paraId="62CD51F7" w14:textId="77777777" w:rsidR="00D85854" w:rsidRDefault="00D85854" w:rsidP="0009418E">
      <w:pPr>
        <w:jc w:val="both"/>
      </w:pPr>
    </w:p>
    <w:p w14:paraId="6DB976DB" w14:textId="0197376A" w:rsidR="00D85854" w:rsidRPr="00D85854" w:rsidRDefault="000A1BA9" w:rsidP="00BA1B07">
      <w:pPr>
        <w:jc w:val="both"/>
        <w:rPr>
          <w:rFonts w:eastAsia="Times New Roman" w:cstheme="minorHAnsi"/>
          <w:color w:val="282829"/>
          <w:shd w:val="clear" w:color="auto" w:fill="FFFFFF"/>
          <w:lang w:val="en-US"/>
        </w:rPr>
      </w:pPr>
      <w:r w:rsidRPr="00D85854">
        <w:rPr>
          <w:i/>
        </w:rPr>
        <w:t>Feature</w:t>
      </w:r>
      <w:r w:rsidR="00BA1B07" w:rsidRPr="00D85854">
        <w:rPr>
          <w:i/>
        </w:rPr>
        <w:t>-</w:t>
      </w:r>
      <w:r w:rsidRPr="00D85854">
        <w:rPr>
          <w:i/>
        </w:rPr>
        <w:t xml:space="preserve">set </w:t>
      </w:r>
      <w:r w:rsidR="00D85854" w:rsidRPr="00D85854">
        <w:rPr>
          <w:i/>
        </w:rPr>
        <w:t>I</w:t>
      </w:r>
      <w:r>
        <w:t xml:space="preserve">: </w:t>
      </w:r>
      <w:r w:rsidR="0009418E" w:rsidRPr="00BA1B07">
        <w:rPr>
          <w:rFonts w:cstheme="minorHAnsi"/>
        </w:rPr>
        <w:t>B</w:t>
      </w:r>
      <w:r w:rsidR="00E27F86" w:rsidRPr="00BA1B07">
        <w:rPr>
          <w:rFonts w:cstheme="minorHAnsi"/>
        </w:rPr>
        <w:t>ag</w:t>
      </w:r>
      <w:r w:rsidR="0009418E" w:rsidRPr="00BA1B07">
        <w:rPr>
          <w:rFonts w:cstheme="minorHAnsi"/>
        </w:rPr>
        <w:t>-</w:t>
      </w:r>
      <w:r w:rsidR="00E27F86" w:rsidRPr="00BA1B07">
        <w:rPr>
          <w:rFonts w:cstheme="minorHAnsi"/>
        </w:rPr>
        <w:t>of</w:t>
      </w:r>
      <w:r w:rsidR="0009418E" w:rsidRPr="00BA1B07">
        <w:rPr>
          <w:rFonts w:cstheme="minorHAnsi"/>
        </w:rPr>
        <w:t>-</w:t>
      </w:r>
      <w:r w:rsidR="00E27F86" w:rsidRPr="00BA1B07">
        <w:rPr>
          <w:rFonts w:cstheme="minorHAnsi"/>
        </w:rPr>
        <w:t>Words</w:t>
      </w:r>
      <w:r w:rsidRPr="00BA1B07">
        <w:rPr>
          <w:rFonts w:cstheme="minorHAnsi"/>
        </w:rPr>
        <w:t xml:space="preserve"> (</w:t>
      </w:r>
      <w:r w:rsidR="00E27F86" w:rsidRPr="00BA1B07">
        <w:rPr>
          <w:rFonts w:cstheme="minorHAnsi"/>
        </w:rPr>
        <w:t>BoW</w:t>
      </w:r>
      <w:r w:rsidRPr="00BA1B07">
        <w:rPr>
          <w:rFonts w:cstheme="minorHAnsi"/>
        </w:rPr>
        <w:t>)</w:t>
      </w:r>
      <w:r w:rsidR="00E27F86" w:rsidRPr="00BA1B07">
        <w:rPr>
          <w:rFonts w:cstheme="minorHAnsi"/>
        </w:rPr>
        <w:t xml:space="preserve"> coverts variable-length texts into fixed-length vectors</w:t>
      </w:r>
      <w:r w:rsidR="00F65BBD" w:rsidRPr="00BA1B07">
        <w:rPr>
          <w:rFonts w:cstheme="minorHAnsi"/>
        </w:rPr>
        <w:t>, without considering the semantic relation between words</w:t>
      </w:r>
      <w:r w:rsidR="00E27F86" w:rsidRPr="00BA1B07">
        <w:rPr>
          <w:rFonts w:cstheme="minorHAnsi"/>
        </w:rPr>
        <w:t>.</w:t>
      </w:r>
      <w:r w:rsidR="00C94BF4" w:rsidRPr="00BA1B07">
        <w:rPr>
          <w:rFonts w:cstheme="minorHAnsi"/>
        </w:rPr>
        <w:t xml:space="preserve"> </w:t>
      </w:r>
      <w:r w:rsidR="00DC5EA8" w:rsidRPr="00BA1B07">
        <w:rPr>
          <w:rFonts w:cstheme="minorHAnsi"/>
        </w:rPr>
        <w:t xml:space="preserve">Since </w:t>
      </w:r>
      <w:r w:rsidR="00BA1B07" w:rsidRPr="00BA1B07">
        <w:rPr>
          <w:rFonts w:cstheme="minorHAnsi"/>
        </w:rPr>
        <w:t>the dataset is large, it can</w:t>
      </w:r>
      <w:r w:rsidR="00DC5EA8" w:rsidRPr="00BA1B07">
        <w:rPr>
          <w:rFonts w:cstheme="minorHAnsi"/>
        </w:rPr>
        <w:t xml:space="preserve"> contain </w:t>
      </w:r>
      <w:r w:rsidR="00BA1B07" w:rsidRPr="00BA1B07">
        <w:rPr>
          <w:rFonts w:cstheme="minorHAnsi"/>
        </w:rPr>
        <w:t xml:space="preserve">a </w:t>
      </w:r>
      <w:r w:rsidR="00DC5EA8" w:rsidRPr="00BA1B07">
        <w:rPr>
          <w:rFonts w:cstheme="minorHAnsi"/>
        </w:rPr>
        <w:t>vocabulary of a few thousand word</w:t>
      </w:r>
      <w:r w:rsidR="00BA1B07" w:rsidRPr="00BA1B07">
        <w:rPr>
          <w:rFonts w:cstheme="minorHAnsi"/>
        </w:rPr>
        <w:t>s. P</w:t>
      </w:r>
      <w:r w:rsidR="00DC5EA8" w:rsidRPr="00BA1B07">
        <w:rPr>
          <w:rFonts w:cstheme="minorHAnsi"/>
        </w:rPr>
        <w:t xml:space="preserve">reprocessing text before employing this technique is </w:t>
      </w:r>
      <w:r w:rsidR="00BA1B07" w:rsidRPr="00BA1B07">
        <w:rPr>
          <w:rFonts w:cstheme="minorHAnsi"/>
        </w:rPr>
        <w:t xml:space="preserve">therefore </w:t>
      </w:r>
      <w:r w:rsidR="00DC5EA8" w:rsidRPr="00BA1B07">
        <w:rPr>
          <w:rFonts w:cstheme="minorHAnsi"/>
        </w:rPr>
        <w:t>useful.</w:t>
      </w:r>
      <w:r w:rsidR="00BA1B07" w:rsidRPr="00BA1B07">
        <w:rPr>
          <w:rFonts w:cstheme="minorHAnsi"/>
        </w:rPr>
        <w:t xml:space="preserve"> </w:t>
      </w:r>
      <w:r w:rsidRPr="00BA1B07">
        <w:rPr>
          <w:rFonts w:cstheme="minorHAnsi"/>
          <w:color w:val="000000"/>
        </w:rPr>
        <w:t xml:space="preserve">Using unigrams or words as features, </w:t>
      </w:r>
      <w:r w:rsidRPr="00BA1B07">
        <w:rPr>
          <w:rFonts w:eastAsia="Times New Roman" w:cstheme="minorHAnsi"/>
          <w:color w:val="282829"/>
          <w:shd w:val="clear" w:color="auto" w:fill="FFFFFF"/>
          <w:lang w:val="en-US"/>
        </w:rPr>
        <w:t>both of the sentences, although differing in sentiment, will be given the same score. Hence unigram features may be insufficient in discriminating the two sentiment classes.</w:t>
      </w:r>
    </w:p>
    <w:p w14:paraId="7B518639" w14:textId="213596FB" w:rsidR="00D85854" w:rsidRDefault="000A1BA9" w:rsidP="000A1BA9">
      <w:pPr>
        <w:jc w:val="both"/>
      </w:pPr>
      <w:r w:rsidRPr="00D85854">
        <w:rPr>
          <w:i/>
        </w:rPr>
        <w:t>Feature</w:t>
      </w:r>
      <w:r w:rsidR="00D85854" w:rsidRPr="00D85854">
        <w:rPr>
          <w:i/>
        </w:rPr>
        <w:t>-</w:t>
      </w:r>
      <w:r w:rsidRPr="00D85854">
        <w:rPr>
          <w:i/>
        </w:rPr>
        <w:t xml:space="preserve">set </w:t>
      </w:r>
      <w:r w:rsidR="00D85854" w:rsidRPr="00D85854">
        <w:rPr>
          <w:i/>
        </w:rPr>
        <w:t>II</w:t>
      </w:r>
      <w:r>
        <w:t>: The</w:t>
      </w:r>
      <w:r w:rsidR="0009418E">
        <w:t xml:space="preserve"> </w:t>
      </w:r>
      <w:r>
        <w:t>Bigram BoW (</w:t>
      </w:r>
      <w:r w:rsidR="0009418E">
        <w:t>BBoW</w:t>
      </w:r>
      <w:r>
        <w:t>)</w:t>
      </w:r>
      <w:r w:rsidR="0009418E">
        <w:t xml:space="preserve"> </w:t>
      </w:r>
      <w:r w:rsidR="00B11CCE">
        <w:t>also</w:t>
      </w:r>
      <w:r>
        <w:t xml:space="preserve"> </w:t>
      </w:r>
      <w:r w:rsidR="0009418E">
        <w:t>represents a text document as a</w:t>
      </w:r>
      <w:r>
        <w:t xml:space="preserve"> weakly </w:t>
      </w:r>
      <w:r w:rsidR="0009418E">
        <w:t xml:space="preserve">ordered collection of </w:t>
      </w:r>
      <w:r w:rsidR="00F65BBD">
        <w:t>contiguous sequences of 2 items</w:t>
      </w:r>
      <w:r w:rsidR="0009418E">
        <w:t xml:space="preserve">. However, it allows for the </w:t>
      </w:r>
      <w:r w:rsidR="0009418E" w:rsidRPr="0009418E">
        <w:t>preservation of more word locality information</w:t>
      </w:r>
      <w:r w:rsidR="0009418E">
        <w:t xml:space="preserve">. </w:t>
      </w:r>
      <w:r w:rsidR="00F65BBD">
        <w:rPr>
          <w:rFonts w:ascii="Calibri" w:eastAsia="Times New Roman" w:hAnsi="Calibri" w:cs="Calibri"/>
          <w:color w:val="282829"/>
          <w:shd w:val="clear" w:color="auto" w:fill="FFFFFF"/>
          <w:lang w:val="en-US"/>
        </w:rPr>
        <w:t>Using bigrams,</w:t>
      </w:r>
      <w:r>
        <w:t xml:space="preserve"> </w:t>
      </w:r>
      <w:r w:rsidR="00F65BBD" w:rsidRPr="00F65BBD">
        <w:t>both sentences</w:t>
      </w:r>
      <w:r>
        <w:t xml:space="preserve"> would</w:t>
      </w:r>
      <w:r w:rsidR="00F65BBD" w:rsidRPr="00F65BBD">
        <w:t xml:space="preserve"> generate different </w:t>
      </w:r>
      <w:r w:rsidR="00F65BBD">
        <w:t xml:space="preserve">sets of </w:t>
      </w:r>
      <w:r w:rsidR="00F65BBD" w:rsidRPr="00F65BBD">
        <w:t>features</w:t>
      </w:r>
      <w:r>
        <w:t>, and varying</w:t>
      </w:r>
      <w:r w:rsidRPr="000A1BA9">
        <w:t xml:space="preserve"> subjectivity scores</w:t>
      </w:r>
      <w:r w:rsidR="00F65BBD">
        <w:t xml:space="preserve"> </w:t>
      </w:r>
      <w:r>
        <w:t xml:space="preserve">may be assigned. </w:t>
      </w:r>
      <w:r w:rsidR="00A14D0D">
        <w:t>It is therefore hypothesized that</w:t>
      </w:r>
      <w:r w:rsidR="00A14D0D" w:rsidRPr="00A14D0D">
        <w:t xml:space="preserve"> bigrams can substantially raise the quality of </w:t>
      </w:r>
      <w:r w:rsidR="00A14D0D">
        <w:t xml:space="preserve">the </w:t>
      </w:r>
      <w:r w:rsidR="00A14D0D" w:rsidRPr="00A14D0D">
        <w:t>feature set</w:t>
      </w:r>
      <w:r w:rsidR="00A14D0D">
        <w:t>.</w:t>
      </w:r>
    </w:p>
    <w:p w14:paraId="1ADFDDD7" w14:textId="49B7CD2F" w:rsidR="00D85854" w:rsidRPr="000A1BA9" w:rsidRDefault="00D85854" w:rsidP="000A1BA9">
      <w:pPr>
        <w:jc w:val="both"/>
        <w:rPr>
          <w:rFonts w:ascii="Calibri" w:eastAsia="Times New Roman" w:hAnsi="Calibri" w:cs="Calibri"/>
          <w:color w:val="282829"/>
          <w:shd w:val="clear" w:color="auto" w:fill="FFFFFF"/>
          <w:lang w:val="en-US"/>
        </w:rPr>
      </w:pPr>
      <w:r w:rsidRPr="00D85854">
        <w:rPr>
          <w:rFonts w:ascii="Calibri" w:eastAsia="Times New Roman" w:hAnsi="Calibri" w:cs="Calibri"/>
          <w:i/>
          <w:color w:val="282829"/>
          <w:shd w:val="clear" w:color="auto" w:fill="FFFFFF"/>
          <w:lang w:val="en-US"/>
        </w:rPr>
        <w:t>Feature-set III</w:t>
      </w:r>
      <w:r>
        <w:rPr>
          <w:rFonts w:ascii="Calibri" w:eastAsia="Times New Roman" w:hAnsi="Calibri" w:cs="Calibri"/>
          <w:color w:val="282829"/>
          <w:shd w:val="clear" w:color="auto" w:fill="FFFFFF"/>
          <w:lang w:val="en-US"/>
        </w:rPr>
        <w:t xml:space="preserve">: </w:t>
      </w:r>
      <w:bookmarkStart w:id="6" w:name="_GoBack"/>
      <w:bookmarkEnd w:id="6"/>
    </w:p>
    <w:p w14:paraId="2EB647E6" w14:textId="77777777" w:rsidR="0009418E" w:rsidRPr="00457083" w:rsidRDefault="0009418E" w:rsidP="0009418E">
      <w:pPr>
        <w:rPr>
          <w:rFonts w:ascii="Courier New" w:eastAsia="Times New Roman" w:hAnsi="Courier New" w:cs="Courier New"/>
          <w:b/>
          <w:color w:val="212121"/>
          <w:sz w:val="21"/>
          <w:szCs w:val="21"/>
          <w:shd w:val="clear" w:color="auto" w:fill="FFFFFF"/>
          <w:lang w:val="en-US"/>
        </w:rPr>
      </w:pPr>
    </w:p>
    <w:p w14:paraId="541005E6" w14:textId="4BA062A0" w:rsidR="00C72B33" w:rsidRPr="00C739FA" w:rsidRDefault="00C72B33" w:rsidP="00C739FA">
      <w:pPr>
        <w:rPr>
          <w:i/>
        </w:rPr>
      </w:pPr>
      <w:r w:rsidRPr="00C739FA">
        <w:rPr>
          <w:i/>
        </w:rPr>
        <w:t>Classification Methods</w:t>
      </w:r>
      <w:r w:rsidR="00BB4BF5">
        <w:rPr>
          <w:i/>
        </w:rPr>
        <w:t>:</w:t>
      </w:r>
    </w:p>
    <w:p w14:paraId="5F8F8D2C" w14:textId="3FC22A70" w:rsidR="00C72B33" w:rsidRDefault="00C72B33" w:rsidP="0082628C"/>
    <w:p w14:paraId="16E2ECFF" w14:textId="77777777" w:rsidR="00C72B33" w:rsidRPr="00C72B33" w:rsidRDefault="00C72B33" w:rsidP="0082628C"/>
    <w:p w14:paraId="0C6094D7" w14:textId="338AD2A7" w:rsidR="00D85854" w:rsidRDefault="00C72B33" w:rsidP="00C739FA">
      <w:pPr>
        <w:rPr>
          <w:i/>
        </w:rPr>
      </w:pPr>
      <w:r w:rsidRPr="00C739FA">
        <w:rPr>
          <w:i/>
        </w:rPr>
        <w:t>Validation Methods</w:t>
      </w:r>
      <w:r w:rsidR="00BB4BF5">
        <w:rPr>
          <w:i/>
        </w:rPr>
        <w:t>:</w:t>
      </w:r>
    </w:p>
    <w:p w14:paraId="6FC01AEB" w14:textId="77777777" w:rsidR="00D85854" w:rsidRDefault="00D85854">
      <w:pPr>
        <w:rPr>
          <w:i/>
        </w:rPr>
      </w:pPr>
      <w:r>
        <w:rPr>
          <w:i/>
        </w:rPr>
        <w:br w:type="page"/>
      </w:r>
    </w:p>
    <w:p w14:paraId="35F282A5" w14:textId="77777777" w:rsidR="00C72B33" w:rsidRPr="00C739FA" w:rsidRDefault="00C72B33" w:rsidP="00C739FA">
      <w:pPr>
        <w:rPr>
          <w:i/>
        </w:rPr>
      </w:pPr>
    </w:p>
    <w:p w14:paraId="5206C9CD" w14:textId="68DEDC33" w:rsidR="00D65774" w:rsidRPr="00B76E87" w:rsidRDefault="00C60A8A">
      <w:pPr>
        <w:rPr>
          <w:i/>
        </w:rPr>
      </w:pPr>
      <w:r>
        <w:br w:type="page"/>
      </w:r>
    </w:p>
    <w:p w14:paraId="6FF8DE5D" w14:textId="3469985C" w:rsidR="00C60A8A" w:rsidRDefault="00C60A8A" w:rsidP="00184CDB">
      <w:pPr>
        <w:pStyle w:val="Heading1"/>
      </w:pPr>
      <w:r>
        <w:lastRenderedPageBreak/>
        <w:t>Experiments and Re</w:t>
      </w:r>
      <w:commentRangeStart w:id="7"/>
      <w:r>
        <w:t>sults</w:t>
      </w:r>
      <w:commentRangeEnd w:id="7"/>
      <w:r w:rsidR="004A6968">
        <w:rPr>
          <w:rStyle w:val="CommentReference"/>
          <w:rFonts w:asciiTheme="minorHAnsi" w:eastAsiaTheme="minorHAnsi" w:hAnsiTheme="minorHAnsi" w:cstheme="minorBidi"/>
          <w:b w:val="0"/>
          <w:bCs w:val="0"/>
        </w:rPr>
        <w:commentReference w:id="7"/>
      </w:r>
    </w:p>
    <w:p w14:paraId="379F63CB" w14:textId="77777777" w:rsidR="00C60A8A" w:rsidRPr="00C60A8A" w:rsidRDefault="00C60A8A" w:rsidP="00C60A8A"/>
    <w:p w14:paraId="7EAA1615" w14:textId="77777777" w:rsidR="00D65774" w:rsidRPr="00D65774" w:rsidRDefault="00D65774" w:rsidP="00D65774">
      <w:pPr>
        <w:pStyle w:val="ListParagraph"/>
        <w:numPr>
          <w:ilvl w:val="0"/>
          <w:numId w:val="1"/>
        </w:numPr>
        <w:rPr>
          <w:rFonts w:asciiTheme="majorBidi" w:eastAsiaTheme="majorEastAsia" w:hAnsiTheme="majorBidi" w:cstheme="majorBidi"/>
          <w:b/>
          <w:bCs/>
          <w:sz w:val="32"/>
          <w:szCs w:val="32"/>
        </w:rPr>
      </w:pPr>
      <w:r>
        <w:t xml:space="preserve">What was found </w:t>
      </w:r>
    </w:p>
    <w:p w14:paraId="0CA19739" w14:textId="77777777" w:rsidR="00D65774" w:rsidRPr="00D65774" w:rsidRDefault="00D65774" w:rsidP="00D65774">
      <w:pPr>
        <w:pStyle w:val="ListParagraph"/>
        <w:numPr>
          <w:ilvl w:val="1"/>
          <w:numId w:val="1"/>
        </w:numPr>
        <w:rPr>
          <w:rFonts w:asciiTheme="majorBidi" w:eastAsiaTheme="majorEastAsia" w:hAnsiTheme="majorBidi" w:cstheme="majorBidi"/>
          <w:b/>
          <w:bCs/>
          <w:sz w:val="32"/>
          <w:szCs w:val="32"/>
        </w:rPr>
      </w:pPr>
      <w:r>
        <w:t xml:space="preserve">Include tables, figures and analysis </w:t>
      </w:r>
    </w:p>
    <w:p w14:paraId="11F943F4" w14:textId="5FCF7287" w:rsidR="00C60A8A" w:rsidRPr="00D65774" w:rsidRDefault="00D65774" w:rsidP="00D65774">
      <w:pPr>
        <w:pStyle w:val="ListParagraph"/>
        <w:numPr>
          <w:ilvl w:val="1"/>
          <w:numId w:val="1"/>
        </w:numPr>
        <w:rPr>
          <w:rFonts w:asciiTheme="majorBidi" w:eastAsiaTheme="majorEastAsia" w:hAnsiTheme="majorBidi" w:cstheme="majorBidi"/>
          <w:b/>
          <w:bCs/>
          <w:sz w:val="32"/>
          <w:szCs w:val="32"/>
        </w:rPr>
      </w:pPr>
      <w:r>
        <w:t xml:space="preserve">Comparison of all classification algorithms </w:t>
      </w:r>
      <w:r w:rsidR="00C60A8A">
        <w:br w:type="page"/>
      </w:r>
    </w:p>
    <w:p w14:paraId="54FDCAF4" w14:textId="77777777" w:rsidR="00D65774" w:rsidRDefault="00D65774">
      <w:pPr>
        <w:rPr>
          <w:rFonts w:asciiTheme="majorBidi" w:eastAsiaTheme="majorEastAsia" w:hAnsiTheme="majorBidi" w:cstheme="majorBidi"/>
          <w:b/>
          <w:bCs/>
          <w:sz w:val="32"/>
          <w:szCs w:val="32"/>
        </w:rPr>
      </w:pPr>
      <w:r>
        <w:lastRenderedPageBreak/>
        <w:br w:type="page"/>
      </w:r>
    </w:p>
    <w:p w14:paraId="639F4943" w14:textId="6978A924" w:rsidR="00C60A8A" w:rsidRPr="00C60A8A" w:rsidRDefault="00C60A8A" w:rsidP="00184CDB">
      <w:pPr>
        <w:pStyle w:val="Heading1"/>
      </w:pPr>
      <w:r>
        <w:lastRenderedPageBreak/>
        <w:t>Referenc</w:t>
      </w:r>
      <w:commentRangeStart w:id="8"/>
      <w:r>
        <w:t>e</w:t>
      </w:r>
      <w:r w:rsidR="00184CDB">
        <w:t>s</w:t>
      </w:r>
      <w:commentRangeEnd w:id="8"/>
      <w:r w:rsidR="001B3369">
        <w:rPr>
          <w:rStyle w:val="CommentReference"/>
          <w:rFonts w:asciiTheme="minorHAnsi" w:eastAsiaTheme="minorHAnsi" w:hAnsiTheme="minorHAnsi" w:cstheme="minorBidi"/>
          <w:b w:val="0"/>
          <w:bCs w:val="0"/>
        </w:rPr>
        <w:commentReference w:id="8"/>
      </w:r>
    </w:p>
    <w:p w14:paraId="27075A32" w14:textId="77777777" w:rsidR="00C60A8A" w:rsidRPr="00C60A8A" w:rsidRDefault="00C60A8A" w:rsidP="00C60A8A">
      <w:pPr>
        <w:rPr>
          <w:rFonts w:asciiTheme="majorBidi" w:hAnsiTheme="majorBidi" w:cstheme="majorBidi"/>
        </w:rPr>
      </w:pPr>
    </w:p>
    <w:p w14:paraId="271568CB" w14:textId="6C65811C" w:rsidR="00C60A8A" w:rsidRPr="009E693B" w:rsidRDefault="00E65EF4">
      <w:pPr>
        <w:rPr>
          <w:rFonts w:ascii="Calibri" w:hAnsi="Calibri" w:cstheme="majorBidi"/>
        </w:rPr>
      </w:pPr>
      <w:r w:rsidRPr="009E693B">
        <w:rPr>
          <w:rFonts w:ascii="Calibri" w:hAnsi="Calibri" w:cstheme="majorBidi"/>
        </w:rPr>
        <w:t xml:space="preserve">[1] </w:t>
      </w:r>
      <w:hyperlink r:id="rId17" w:history="1">
        <w:r w:rsidR="005C3392" w:rsidRPr="009E693B">
          <w:rPr>
            <w:rStyle w:val="Hyperlink"/>
            <w:rFonts w:ascii="Calibri" w:hAnsi="Calibri" w:cstheme="majorBidi"/>
          </w:rPr>
          <w:t>https://blog.twitter.com/en_us/topics/company/2020/covid-19.html</w:t>
        </w:r>
      </w:hyperlink>
    </w:p>
    <w:p w14:paraId="02400087" w14:textId="2D535D3B" w:rsidR="005C3392" w:rsidRPr="009E693B" w:rsidRDefault="005C3392">
      <w:pPr>
        <w:rPr>
          <w:rFonts w:ascii="Calibri" w:hAnsi="Calibri" w:cstheme="majorBidi"/>
        </w:rPr>
      </w:pPr>
      <w:r w:rsidRPr="009E693B">
        <w:rPr>
          <w:rFonts w:ascii="Calibri" w:hAnsi="Calibri" w:cstheme="majorBidi"/>
        </w:rPr>
        <w:t xml:space="preserve">[2] </w:t>
      </w:r>
      <w:hyperlink r:id="rId18" w:history="1">
        <w:r w:rsidRPr="009E693B">
          <w:rPr>
            <w:rStyle w:val="Hyperlink"/>
            <w:rFonts w:ascii="Calibri" w:hAnsi="Calibri" w:cstheme="majorBidi"/>
          </w:rPr>
          <w:t>https://www.mdpi.com/2078-2489/11/6/314/htm</w:t>
        </w:r>
      </w:hyperlink>
    </w:p>
    <w:p w14:paraId="32579BE2" w14:textId="16919F95" w:rsidR="005C3392" w:rsidRPr="009E693B" w:rsidRDefault="009E693B">
      <w:pPr>
        <w:rPr>
          <w:rFonts w:ascii="Calibri" w:hAnsi="Calibri"/>
        </w:rPr>
      </w:pPr>
      <w:r w:rsidRPr="009E693B">
        <w:rPr>
          <w:rFonts w:ascii="Calibri" w:hAnsi="Calibri" w:cstheme="majorBidi"/>
        </w:rPr>
        <w:t xml:space="preserve">[3] </w:t>
      </w:r>
      <w:r w:rsidRPr="009E693B">
        <w:rPr>
          <w:rFonts w:ascii="Calibri" w:hAnsi="Calibri"/>
        </w:rPr>
        <w:t>Coronavirus tweets NLP - Text Classification” dataset</w:t>
      </w:r>
    </w:p>
    <w:p w14:paraId="6BA3E068" w14:textId="77777777" w:rsidR="009E693B" w:rsidRPr="00C60A8A" w:rsidRDefault="009E693B">
      <w:pPr>
        <w:rPr>
          <w:rFonts w:asciiTheme="majorBidi" w:hAnsiTheme="majorBidi" w:cstheme="majorBidi"/>
        </w:rPr>
      </w:pPr>
    </w:p>
    <w:sectPr w:rsidR="009E693B" w:rsidRPr="00C60A8A" w:rsidSect="00961BF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opal Garg" w:date="2021-04-14T15:36:00Z" w:initials="KG">
    <w:p w14:paraId="4DD2AF8A" w14:textId="77777777" w:rsidR="00634341" w:rsidRDefault="00634341">
      <w:pPr>
        <w:pStyle w:val="CommentText"/>
      </w:pPr>
      <w:r>
        <w:rPr>
          <w:rStyle w:val="CommentReference"/>
        </w:rPr>
        <w:annotationRef/>
      </w:r>
      <w:r>
        <w:t>Concise, saying/telling. Use TF-</w:t>
      </w:r>
      <w:proofErr w:type="spellStart"/>
      <w:r>
        <w:t>idf</w:t>
      </w:r>
      <w:proofErr w:type="spellEnd"/>
      <w:r>
        <w:t xml:space="preserve"> or multi-class classification </w:t>
      </w:r>
    </w:p>
    <w:p w14:paraId="25C3C2BF" w14:textId="77777777" w:rsidR="00634341" w:rsidRDefault="00634341">
      <w:pPr>
        <w:pStyle w:val="CommentText"/>
      </w:pPr>
    </w:p>
    <w:p w14:paraId="100FF14D" w14:textId="77777777" w:rsidR="00634341" w:rsidRDefault="00634341">
      <w:pPr>
        <w:pStyle w:val="CommentText"/>
      </w:pPr>
      <w:r>
        <w:t>7-9 pages</w:t>
      </w:r>
    </w:p>
    <w:p w14:paraId="60E7E83A" w14:textId="7FE1AF53" w:rsidR="00634341" w:rsidRDefault="00634341">
      <w:pPr>
        <w:pStyle w:val="CommentText"/>
      </w:pPr>
    </w:p>
  </w:comment>
  <w:comment w:id="1" w:author="Kopal Garg" w:date="2021-04-14T15:30:00Z" w:initials="KG">
    <w:p w14:paraId="3C826E6A" w14:textId="77777777" w:rsidR="003618C0" w:rsidRDefault="003618C0">
      <w:pPr>
        <w:pStyle w:val="CommentText"/>
      </w:pPr>
      <w:r>
        <w:rPr>
          <w:rStyle w:val="CommentReference"/>
        </w:rPr>
        <w:annotationRef/>
      </w:r>
      <w:r w:rsidR="00634341">
        <w:t>Summary of paper/project</w:t>
      </w:r>
    </w:p>
    <w:p w14:paraId="18CE8979" w14:textId="77777777" w:rsidR="00634341" w:rsidRDefault="00634341">
      <w:pPr>
        <w:pStyle w:val="CommentText"/>
      </w:pPr>
    </w:p>
    <w:p w14:paraId="5AE6BF9B" w14:textId="5AF440C3" w:rsidR="00634341" w:rsidRDefault="00634341">
      <w:pPr>
        <w:pStyle w:val="CommentText"/>
      </w:pPr>
      <w:r>
        <w:t>4-12 lines (summarize everything)</w:t>
      </w:r>
    </w:p>
    <w:p w14:paraId="7CE6D3EB" w14:textId="384C00BB" w:rsidR="00634341" w:rsidRDefault="00634341" w:rsidP="00634341">
      <w:pPr>
        <w:pStyle w:val="CommentText"/>
        <w:numPr>
          <w:ilvl w:val="0"/>
          <w:numId w:val="2"/>
        </w:numPr>
      </w:pPr>
      <w:r>
        <w:t>Problem</w:t>
      </w:r>
    </w:p>
    <w:p w14:paraId="0A4C9E43" w14:textId="168C60F5" w:rsidR="00634341" w:rsidRDefault="00634341" w:rsidP="00634341">
      <w:pPr>
        <w:pStyle w:val="CommentText"/>
        <w:numPr>
          <w:ilvl w:val="0"/>
          <w:numId w:val="2"/>
        </w:numPr>
      </w:pPr>
      <w:r>
        <w:t>Why is it a problem</w:t>
      </w:r>
    </w:p>
    <w:p w14:paraId="19BE0118" w14:textId="77777777" w:rsidR="00634341" w:rsidRDefault="00634341" w:rsidP="00634341">
      <w:pPr>
        <w:pStyle w:val="CommentText"/>
        <w:numPr>
          <w:ilvl w:val="0"/>
          <w:numId w:val="2"/>
        </w:numPr>
      </w:pPr>
      <w:r>
        <w:t>Proposed idea implemented</w:t>
      </w:r>
    </w:p>
    <w:p w14:paraId="485E901C" w14:textId="63F4FD7C" w:rsidR="00634341" w:rsidRDefault="00634341" w:rsidP="00634341">
      <w:pPr>
        <w:pStyle w:val="CommentText"/>
        <w:numPr>
          <w:ilvl w:val="0"/>
          <w:numId w:val="2"/>
        </w:numPr>
      </w:pPr>
      <w:r>
        <w:t xml:space="preserve">Best result </w:t>
      </w:r>
    </w:p>
  </w:comment>
  <w:comment w:id="2" w:author="Kopal Garg" w:date="2021-04-14T15:37:00Z" w:initials="KG">
    <w:p w14:paraId="4677370F" w14:textId="41B5210F" w:rsidR="00634341" w:rsidRDefault="00634341" w:rsidP="000D3A34">
      <w:pPr>
        <w:pStyle w:val="CommentText"/>
        <w:numPr>
          <w:ilvl w:val="0"/>
          <w:numId w:val="2"/>
        </w:numPr>
      </w:pPr>
      <w:r>
        <w:rPr>
          <w:rStyle w:val="CommentReference"/>
        </w:rPr>
        <w:annotationRef/>
      </w:r>
      <w:r w:rsidR="000D3A34">
        <w:t>What is the issue?</w:t>
      </w:r>
    </w:p>
    <w:p w14:paraId="5CC204C1" w14:textId="733EFA1F" w:rsidR="000D3A34" w:rsidRDefault="000D3A34" w:rsidP="000D3A34">
      <w:pPr>
        <w:pStyle w:val="CommentText"/>
        <w:numPr>
          <w:ilvl w:val="0"/>
          <w:numId w:val="2"/>
        </w:numPr>
      </w:pPr>
      <w:r>
        <w:t>Motivation. Why do we need to solve it?</w:t>
      </w:r>
    </w:p>
    <w:p w14:paraId="4EB2C5DD" w14:textId="5533DD14" w:rsidR="000D3A34" w:rsidRDefault="000D3A34" w:rsidP="000D3A34">
      <w:pPr>
        <w:pStyle w:val="CommentText"/>
        <w:numPr>
          <w:ilvl w:val="0"/>
          <w:numId w:val="2"/>
        </w:numPr>
      </w:pPr>
      <w:r>
        <w:t>Deep into the applications side</w:t>
      </w:r>
    </w:p>
    <w:p w14:paraId="5B8AA91C" w14:textId="520E6F4C" w:rsidR="000D3A34" w:rsidRDefault="000D3A34" w:rsidP="000D3A34">
      <w:pPr>
        <w:pStyle w:val="CommentText"/>
        <w:numPr>
          <w:ilvl w:val="0"/>
          <w:numId w:val="2"/>
        </w:numPr>
      </w:pPr>
      <w:r>
        <w:t>No ML</w:t>
      </w:r>
    </w:p>
    <w:p w14:paraId="0ED09027" w14:textId="41734EC2" w:rsidR="000D3A34" w:rsidRDefault="000D3A34" w:rsidP="000D3A34">
      <w:pPr>
        <w:pStyle w:val="CommentText"/>
        <w:numPr>
          <w:ilvl w:val="0"/>
          <w:numId w:val="2"/>
        </w:numPr>
      </w:pPr>
      <w:r>
        <w:t xml:space="preserve">May not need any references </w:t>
      </w:r>
    </w:p>
    <w:p w14:paraId="7FA13127" w14:textId="2F0166EB" w:rsidR="000D3A34" w:rsidRDefault="000D3A34" w:rsidP="000D3A34">
      <w:pPr>
        <w:pStyle w:val="CommentText"/>
        <w:numPr>
          <w:ilvl w:val="0"/>
          <w:numId w:val="2"/>
        </w:numPr>
      </w:pPr>
      <w:r>
        <w:t>Don’t go into what others have done already</w:t>
      </w:r>
    </w:p>
    <w:p w14:paraId="63D60189" w14:textId="2B22F7F7" w:rsidR="000D3A34" w:rsidRDefault="000D3A34" w:rsidP="000D3A34">
      <w:pPr>
        <w:pStyle w:val="CommentText"/>
        <w:numPr>
          <w:ilvl w:val="0"/>
          <w:numId w:val="2"/>
        </w:numPr>
      </w:pPr>
      <w:r>
        <w:t>End user of this technology</w:t>
      </w:r>
    </w:p>
    <w:p w14:paraId="778F7AE5" w14:textId="529C761D" w:rsidR="000D3A34" w:rsidRDefault="000D3A34" w:rsidP="000D3A34">
      <w:pPr>
        <w:pStyle w:val="CommentText"/>
        <w:numPr>
          <w:ilvl w:val="0"/>
          <w:numId w:val="2"/>
        </w:numPr>
      </w:pPr>
      <w:r>
        <w:t>Beneficiary of this approach</w:t>
      </w:r>
    </w:p>
    <w:p w14:paraId="1C3A29F0" w14:textId="45642C39" w:rsidR="000D3A34" w:rsidRDefault="000D3A34" w:rsidP="000D3A34">
      <w:pPr>
        <w:pStyle w:val="CommentText"/>
        <w:numPr>
          <w:ilvl w:val="0"/>
          <w:numId w:val="2"/>
        </w:numPr>
      </w:pPr>
      <w:r>
        <w:t>Motivate the paper. Why is this worthy of reading?</w:t>
      </w:r>
    </w:p>
  </w:comment>
  <w:comment w:id="3" w:author="Kopal Garg" w:date="2021-04-14T15:37:00Z" w:initials="KG">
    <w:p w14:paraId="5E729CF7" w14:textId="77777777" w:rsidR="00634341" w:rsidRDefault="00634341" w:rsidP="000D3A34">
      <w:pPr>
        <w:pStyle w:val="CommentText"/>
        <w:numPr>
          <w:ilvl w:val="0"/>
          <w:numId w:val="2"/>
        </w:numPr>
      </w:pPr>
      <w:r>
        <w:rPr>
          <w:rStyle w:val="CommentReference"/>
        </w:rPr>
        <w:annotationRef/>
      </w:r>
      <w:r w:rsidR="000D3A34">
        <w:t>Competitive landscape</w:t>
      </w:r>
    </w:p>
    <w:p w14:paraId="0CC5638E" w14:textId="77777777" w:rsidR="000D3A34" w:rsidRDefault="000D3A34" w:rsidP="000D3A34">
      <w:pPr>
        <w:pStyle w:val="CommentText"/>
        <w:numPr>
          <w:ilvl w:val="0"/>
          <w:numId w:val="2"/>
        </w:numPr>
      </w:pPr>
      <w:r>
        <w:t>Literature review</w:t>
      </w:r>
    </w:p>
    <w:p w14:paraId="78A65F6D" w14:textId="77777777" w:rsidR="000D3A34" w:rsidRDefault="006060F7" w:rsidP="000D3A34">
      <w:pPr>
        <w:pStyle w:val="CommentText"/>
        <w:numPr>
          <w:ilvl w:val="0"/>
          <w:numId w:val="2"/>
        </w:numPr>
      </w:pPr>
      <w:r>
        <w:t xml:space="preserve">Which methods they used? </w:t>
      </w:r>
    </w:p>
    <w:p w14:paraId="1448ED71" w14:textId="77777777" w:rsidR="006060F7" w:rsidRDefault="006060F7" w:rsidP="000D3A34">
      <w:pPr>
        <w:pStyle w:val="CommentText"/>
        <w:numPr>
          <w:ilvl w:val="0"/>
          <w:numId w:val="2"/>
        </w:numPr>
      </w:pPr>
      <w:r>
        <w:t xml:space="preserve">What is the benchmark? </w:t>
      </w:r>
    </w:p>
    <w:p w14:paraId="729EB100" w14:textId="77777777" w:rsidR="006060F7" w:rsidRDefault="006060F7" w:rsidP="000D3A34">
      <w:pPr>
        <w:pStyle w:val="CommentText"/>
        <w:numPr>
          <w:ilvl w:val="0"/>
          <w:numId w:val="2"/>
        </w:numPr>
      </w:pPr>
      <w:r>
        <w:t>Why have they not solved the problem?</w:t>
      </w:r>
    </w:p>
    <w:p w14:paraId="0DA209C0" w14:textId="77777777" w:rsidR="006060F7" w:rsidRDefault="006060F7" w:rsidP="000D3A34">
      <w:pPr>
        <w:pStyle w:val="CommentText"/>
        <w:numPr>
          <w:ilvl w:val="0"/>
          <w:numId w:val="2"/>
        </w:numPr>
      </w:pPr>
      <w:r>
        <w:t>Common mistake: list the papers.</w:t>
      </w:r>
    </w:p>
    <w:p w14:paraId="3675EBC7" w14:textId="77777777" w:rsidR="006060F7" w:rsidRDefault="006060F7" w:rsidP="000D3A34">
      <w:pPr>
        <w:pStyle w:val="CommentText"/>
        <w:numPr>
          <w:ilvl w:val="0"/>
          <w:numId w:val="2"/>
        </w:numPr>
      </w:pPr>
      <w:r>
        <w:t>Read the paper, summarize, categorize the papers.</w:t>
      </w:r>
    </w:p>
    <w:p w14:paraId="406BF573" w14:textId="77777777" w:rsidR="006060F7" w:rsidRDefault="006060F7" w:rsidP="000D3A34">
      <w:pPr>
        <w:pStyle w:val="CommentText"/>
        <w:numPr>
          <w:ilvl w:val="0"/>
          <w:numId w:val="2"/>
        </w:numPr>
      </w:pPr>
      <w:r>
        <w:t>Many papers have used __ for __ (list)</w:t>
      </w:r>
    </w:p>
    <w:p w14:paraId="18E079FF" w14:textId="77777777" w:rsidR="006060F7" w:rsidRDefault="006060F7" w:rsidP="000D3A34">
      <w:pPr>
        <w:pStyle w:val="CommentText"/>
        <w:numPr>
          <w:ilvl w:val="0"/>
          <w:numId w:val="2"/>
        </w:numPr>
      </w:pPr>
      <w:proofErr w:type="gramStart"/>
      <w:r>
        <w:t>Cant</w:t>
      </w:r>
      <w:proofErr w:type="gramEnd"/>
      <w:r>
        <w:t>’ give them one by one</w:t>
      </w:r>
    </w:p>
    <w:p w14:paraId="75CC46EF" w14:textId="77777777" w:rsidR="006060F7" w:rsidRDefault="006060F7" w:rsidP="000D3A34">
      <w:pPr>
        <w:pStyle w:val="CommentText"/>
        <w:numPr>
          <w:ilvl w:val="0"/>
          <w:numId w:val="2"/>
        </w:numPr>
      </w:pPr>
      <w:r>
        <w:t>Three different approaches</w:t>
      </w:r>
    </w:p>
    <w:p w14:paraId="4D9630EC" w14:textId="77777777" w:rsidR="006060F7" w:rsidRDefault="006060F7" w:rsidP="006060F7">
      <w:pPr>
        <w:pStyle w:val="CommentText"/>
        <w:numPr>
          <w:ilvl w:val="1"/>
          <w:numId w:val="2"/>
        </w:numPr>
      </w:pPr>
      <w:r>
        <w:t>Conventional – list papers</w:t>
      </w:r>
    </w:p>
    <w:p w14:paraId="6899F8EE" w14:textId="77777777" w:rsidR="006060F7" w:rsidRDefault="006060F7" w:rsidP="006060F7">
      <w:pPr>
        <w:pStyle w:val="CommentText"/>
        <w:numPr>
          <w:ilvl w:val="1"/>
          <w:numId w:val="2"/>
        </w:numPr>
      </w:pPr>
      <w:r>
        <w:t>2</w:t>
      </w:r>
      <w:r w:rsidRPr="006060F7">
        <w:rPr>
          <w:vertAlign w:val="superscript"/>
        </w:rPr>
        <w:t>nd</w:t>
      </w:r>
      <w:r>
        <w:t xml:space="preserve"> category- list references</w:t>
      </w:r>
    </w:p>
    <w:p w14:paraId="6B13CDBB" w14:textId="2F4D06E1" w:rsidR="006060F7" w:rsidRDefault="006060F7" w:rsidP="006060F7">
      <w:pPr>
        <w:pStyle w:val="CommentText"/>
        <w:numPr>
          <w:ilvl w:val="1"/>
          <w:numId w:val="2"/>
        </w:numPr>
      </w:pPr>
      <w:r>
        <w:t>3</w:t>
      </w:r>
      <w:r w:rsidRPr="006060F7">
        <w:rPr>
          <w:vertAlign w:val="superscript"/>
        </w:rPr>
        <w:t>rd</w:t>
      </w:r>
      <w:r>
        <w:t xml:space="preserve"> – ref</w:t>
      </w:r>
    </w:p>
    <w:p w14:paraId="71956089" w14:textId="77777777" w:rsidR="006060F7" w:rsidRDefault="006060F7" w:rsidP="006060F7">
      <w:pPr>
        <w:pStyle w:val="CommentText"/>
        <w:numPr>
          <w:ilvl w:val="0"/>
          <w:numId w:val="2"/>
        </w:numPr>
      </w:pPr>
      <w:r>
        <w:t xml:space="preserve">None of them have </w:t>
      </w:r>
    </w:p>
    <w:p w14:paraId="0C0A1C01" w14:textId="27C36298" w:rsidR="006060F7" w:rsidRDefault="006060F7" w:rsidP="006060F7">
      <w:pPr>
        <w:pStyle w:val="CommentText"/>
        <w:numPr>
          <w:ilvl w:val="1"/>
          <w:numId w:val="2"/>
        </w:numPr>
      </w:pPr>
      <w:r>
        <w:t>Fast</w:t>
      </w:r>
    </w:p>
    <w:p w14:paraId="5EEE27A7" w14:textId="1028DB04" w:rsidR="006060F7" w:rsidRDefault="006060F7" w:rsidP="006060F7">
      <w:pPr>
        <w:pStyle w:val="CommentText"/>
        <w:numPr>
          <w:ilvl w:val="1"/>
          <w:numId w:val="2"/>
        </w:numPr>
      </w:pPr>
      <w:r>
        <w:t>Accurate</w:t>
      </w:r>
    </w:p>
    <w:p w14:paraId="7E396E86" w14:textId="73A90423" w:rsidR="006060F7" w:rsidRDefault="006060F7" w:rsidP="006060F7">
      <w:pPr>
        <w:pStyle w:val="CommentText"/>
        <w:numPr>
          <w:ilvl w:val="1"/>
          <w:numId w:val="2"/>
        </w:numPr>
      </w:pPr>
      <w:r>
        <w:t>Efficient</w:t>
      </w:r>
    </w:p>
    <w:p w14:paraId="0C286C95" w14:textId="77777777" w:rsidR="006060F7" w:rsidRDefault="006060F7" w:rsidP="006060F7">
      <w:pPr>
        <w:pStyle w:val="CommentText"/>
        <w:numPr>
          <w:ilvl w:val="1"/>
          <w:numId w:val="2"/>
        </w:numPr>
      </w:pPr>
      <w:r>
        <w:t xml:space="preserve">GPU/computational resources </w:t>
      </w:r>
    </w:p>
    <w:p w14:paraId="2575B56E" w14:textId="77777777" w:rsidR="006060F7" w:rsidRDefault="006060F7" w:rsidP="006060F7">
      <w:pPr>
        <w:pStyle w:val="CommentText"/>
        <w:numPr>
          <w:ilvl w:val="0"/>
          <w:numId w:val="2"/>
        </w:numPr>
      </w:pPr>
      <w:r>
        <w:t>Lay the foundation of why I am presenting an idea</w:t>
      </w:r>
    </w:p>
    <w:p w14:paraId="67EBDC43" w14:textId="77777777" w:rsidR="006060F7" w:rsidRDefault="006060F7" w:rsidP="006060F7">
      <w:pPr>
        <w:pStyle w:val="CommentText"/>
        <w:numPr>
          <w:ilvl w:val="0"/>
          <w:numId w:val="2"/>
        </w:numPr>
      </w:pPr>
      <w:r>
        <w:t xml:space="preserve">Benchmark of </w:t>
      </w:r>
      <w:proofErr w:type="gramStart"/>
      <w:r>
        <w:t>other</w:t>
      </w:r>
      <w:proofErr w:type="gramEnd"/>
      <w:r>
        <w:t xml:space="preserve"> people’s work</w:t>
      </w:r>
    </w:p>
    <w:p w14:paraId="1CEF89D2" w14:textId="77777777" w:rsidR="006060F7" w:rsidRDefault="006060F7" w:rsidP="006060F7">
      <w:pPr>
        <w:pStyle w:val="CommentText"/>
        <w:numPr>
          <w:ilvl w:val="0"/>
          <w:numId w:val="2"/>
        </w:numPr>
      </w:pPr>
      <w:r>
        <w:t>Expectation from me is derived from the background review</w:t>
      </w:r>
    </w:p>
    <w:p w14:paraId="06B1508B" w14:textId="77777777" w:rsidR="006060F7" w:rsidRDefault="006060F7" w:rsidP="006060F7">
      <w:pPr>
        <w:pStyle w:val="CommentText"/>
        <w:numPr>
          <w:ilvl w:val="0"/>
          <w:numId w:val="2"/>
        </w:numPr>
      </w:pPr>
      <w:r>
        <w:t xml:space="preserve">No one knows which approach is better, so my paper does a comparison </w:t>
      </w:r>
    </w:p>
    <w:p w14:paraId="39CE65BB" w14:textId="77777777" w:rsidR="006060F7" w:rsidRDefault="006060F7" w:rsidP="006060F7">
      <w:pPr>
        <w:pStyle w:val="CommentText"/>
        <w:numPr>
          <w:ilvl w:val="0"/>
          <w:numId w:val="2"/>
        </w:numPr>
      </w:pPr>
      <w:r>
        <w:t>Lay the foundation of what it is I am going to do</w:t>
      </w:r>
    </w:p>
    <w:p w14:paraId="056D17ED" w14:textId="77777777" w:rsidR="006060F7" w:rsidRDefault="006060F7" w:rsidP="006060F7">
      <w:pPr>
        <w:pStyle w:val="CommentText"/>
        <w:numPr>
          <w:ilvl w:val="0"/>
          <w:numId w:val="2"/>
        </w:numPr>
      </w:pPr>
      <w:r>
        <w:t>Most references come here</w:t>
      </w:r>
    </w:p>
    <w:p w14:paraId="65F97EB0" w14:textId="336D5BF2" w:rsidR="006060F7" w:rsidRDefault="006060F7" w:rsidP="006060F7">
      <w:pPr>
        <w:pStyle w:val="CommentText"/>
        <w:numPr>
          <w:ilvl w:val="0"/>
          <w:numId w:val="2"/>
        </w:numPr>
      </w:pPr>
    </w:p>
  </w:comment>
  <w:comment w:id="4" w:author="Kopal Garg" w:date="2021-04-18T22:59:00Z" w:initials="KG">
    <w:p w14:paraId="167EE7D2" w14:textId="77777777" w:rsidR="00BA1B07" w:rsidRPr="00C20951" w:rsidRDefault="00BA1B07" w:rsidP="00BA1B07">
      <w:pPr>
        <w:rPr>
          <w:color w:val="595959" w:themeColor="text1" w:themeTint="A6"/>
        </w:rPr>
      </w:pPr>
      <w:r>
        <w:rPr>
          <w:rStyle w:val="CommentReference"/>
        </w:rPr>
        <w:annotationRef/>
      </w:r>
      <w:r>
        <w:t>The training data was split into a training set (90%) and an unseen validation set (10%) after passing it through the data preprocessing and transformations pipeline described in the next section.</w:t>
      </w:r>
    </w:p>
    <w:p w14:paraId="5E61EC38" w14:textId="6DB010BC" w:rsidR="00BA1B07" w:rsidRDefault="00BA1B07">
      <w:pPr>
        <w:pStyle w:val="CommentText"/>
      </w:pPr>
    </w:p>
  </w:comment>
  <w:comment w:id="5" w:author="Kopal Garg" w:date="2021-04-14T15:57:00Z" w:initials="KG">
    <w:p w14:paraId="5030AFAF" w14:textId="77777777" w:rsidR="006060F7" w:rsidRDefault="006060F7">
      <w:pPr>
        <w:pStyle w:val="CommentText"/>
      </w:pPr>
      <w:r>
        <w:rPr>
          <w:rStyle w:val="CommentReference"/>
        </w:rPr>
        <w:annotationRef/>
      </w:r>
      <w:r>
        <w:t>What is it that I have done?</w:t>
      </w:r>
    </w:p>
    <w:p w14:paraId="55C15722" w14:textId="77777777" w:rsidR="006060F7" w:rsidRDefault="006060F7">
      <w:pPr>
        <w:pStyle w:val="CommentText"/>
      </w:pPr>
      <w:r>
        <w:t>Don’t have methods of your own, reusing methods for a specific purpose</w:t>
      </w:r>
    </w:p>
    <w:p w14:paraId="327357D7" w14:textId="77777777" w:rsidR="006060F7" w:rsidRDefault="006060F7">
      <w:pPr>
        <w:pStyle w:val="CommentText"/>
      </w:pPr>
      <w:r>
        <w:t>Describe method</w:t>
      </w:r>
    </w:p>
    <w:p w14:paraId="335189DB" w14:textId="4AAE0F17" w:rsidR="006060F7" w:rsidRDefault="006060F7" w:rsidP="006060F7">
      <w:pPr>
        <w:pStyle w:val="CommentText"/>
        <w:numPr>
          <w:ilvl w:val="0"/>
          <w:numId w:val="2"/>
        </w:numPr>
      </w:pPr>
      <w:r>
        <w:t>don’t include equations, loss functions</w:t>
      </w:r>
    </w:p>
    <w:p w14:paraId="1285CCD6" w14:textId="586DB913" w:rsidR="006060F7" w:rsidRDefault="006060F7" w:rsidP="006060F7">
      <w:pPr>
        <w:pStyle w:val="CommentText"/>
        <w:numPr>
          <w:ilvl w:val="0"/>
          <w:numId w:val="2"/>
        </w:numPr>
      </w:pPr>
      <w:r>
        <w:t xml:space="preserve">how are you using it? </w:t>
      </w:r>
      <w:proofErr w:type="spellStart"/>
      <w:r>
        <w:t>Densenet</w:t>
      </w:r>
      <w:proofErr w:type="spellEnd"/>
      <w:r>
        <w:t xml:space="preserve"> getting features like this, normalize, </w:t>
      </w:r>
      <w:proofErr w:type="spellStart"/>
      <w:r>
        <w:t>svm</w:t>
      </w:r>
      <w:proofErr w:type="spellEnd"/>
      <w:r>
        <w:t xml:space="preserve"> (references for each)</w:t>
      </w:r>
    </w:p>
    <w:p w14:paraId="0461F981" w14:textId="19FA24FC" w:rsidR="006060F7" w:rsidRDefault="006060F7" w:rsidP="006060F7">
      <w:pPr>
        <w:pStyle w:val="CommentText"/>
        <w:numPr>
          <w:ilvl w:val="0"/>
          <w:numId w:val="2"/>
        </w:numPr>
      </w:pPr>
      <w:r>
        <w:t xml:space="preserve">emphasis on configuration </w:t>
      </w:r>
    </w:p>
    <w:p w14:paraId="2C699178" w14:textId="7E53FE55" w:rsidR="006060F7" w:rsidRDefault="006060F7" w:rsidP="006060F7">
      <w:pPr>
        <w:pStyle w:val="CommentText"/>
        <w:numPr>
          <w:ilvl w:val="0"/>
          <w:numId w:val="2"/>
        </w:numPr>
      </w:pPr>
      <w:r>
        <w:t>how you came to the configuration</w:t>
      </w:r>
    </w:p>
    <w:p w14:paraId="775104F4" w14:textId="092FA1D5" w:rsidR="006060F7" w:rsidRDefault="006060F7" w:rsidP="006060F7">
      <w:pPr>
        <w:pStyle w:val="CommentText"/>
        <w:numPr>
          <w:ilvl w:val="0"/>
          <w:numId w:val="2"/>
        </w:numPr>
      </w:pPr>
      <w:r>
        <w:t>flow chart, graphics</w:t>
      </w:r>
    </w:p>
    <w:p w14:paraId="03601172" w14:textId="45E6F087" w:rsidR="006060F7" w:rsidRDefault="006060F7" w:rsidP="006060F7">
      <w:pPr>
        <w:pStyle w:val="CommentText"/>
        <w:numPr>
          <w:ilvl w:val="0"/>
          <w:numId w:val="2"/>
        </w:numPr>
      </w:pPr>
      <w:r>
        <w:t>diagrams</w:t>
      </w:r>
    </w:p>
    <w:p w14:paraId="47A644CF" w14:textId="1417A847" w:rsidR="006060F7" w:rsidRDefault="006060F7" w:rsidP="006060F7">
      <w:pPr>
        <w:pStyle w:val="CommentText"/>
        <w:numPr>
          <w:ilvl w:val="0"/>
          <w:numId w:val="2"/>
        </w:numPr>
      </w:pPr>
      <w:r>
        <w:t>cite literature</w:t>
      </w:r>
    </w:p>
    <w:p w14:paraId="6A9F5DEB" w14:textId="77777777" w:rsidR="006060F7" w:rsidRDefault="006060F7" w:rsidP="006060F7">
      <w:pPr>
        <w:pStyle w:val="CommentText"/>
        <w:numPr>
          <w:ilvl w:val="0"/>
          <w:numId w:val="2"/>
        </w:numPr>
      </w:pPr>
    </w:p>
    <w:p w14:paraId="62D3D904" w14:textId="098D95B9" w:rsidR="006060F7" w:rsidRDefault="006060F7" w:rsidP="006060F7">
      <w:pPr>
        <w:pStyle w:val="CommentText"/>
      </w:pPr>
      <w:r>
        <w:t>compare 3 classifiers</w:t>
      </w:r>
    </w:p>
    <w:p w14:paraId="17B5928E" w14:textId="57639C22" w:rsidR="006060F7" w:rsidRDefault="006060F7" w:rsidP="006060F7">
      <w:pPr>
        <w:pStyle w:val="CommentText"/>
      </w:pPr>
      <w:r>
        <w:tab/>
        <w:t xml:space="preserve"> describe the way this is applied on the data</w:t>
      </w:r>
    </w:p>
    <w:p w14:paraId="29144312" w14:textId="778228C9" w:rsidR="006060F7" w:rsidRDefault="006060F7" w:rsidP="006060F7">
      <w:pPr>
        <w:pStyle w:val="CommentText"/>
      </w:pPr>
      <w:r>
        <w:tab/>
        <w:t xml:space="preserve"> </w:t>
      </w:r>
      <w:proofErr w:type="spellStart"/>
      <w:r>
        <w:t>svm</w:t>
      </w:r>
      <w:proofErr w:type="spellEnd"/>
      <w:r>
        <w:t xml:space="preserve"> vs. random forest</w:t>
      </w:r>
    </w:p>
    <w:p w14:paraId="59AADFEC" w14:textId="77777777" w:rsidR="006060F7" w:rsidRDefault="006060F7" w:rsidP="006060F7">
      <w:pPr>
        <w:pStyle w:val="CommentText"/>
      </w:pPr>
      <w:r>
        <w:tab/>
      </w:r>
      <w:r>
        <w:tab/>
        <w:t xml:space="preserve">  how you get the features, normalize, comes/goes inside/outside SVM/model, configuration. </w:t>
      </w:r>
    </w:p>
    <w:p w14:paraId="7CBDCBCE" w14:textId="2083436E" w:rsidR="006060F7" w:rsidRDefault="006060F7" w:rsidP="006060F7">
      <w:pPr>
        <w:pStyle w:val="CommentText"/>
        <w:numPr>
          <w:ilvl w:val="0"/>
          <w:numId w:val="2"/>
        </w:numPr>
      </w:pPr>
      <w:r>
        <w:t xml:space="preserve"> Justify why using this model</w:t>
      </w:r>
    </w:p>
    <w:p w14:paraId="66BE94D2" w14:textId="4EAD230B" w:rsidR="006060F7" w:rsidRDefault="006060F7" w:rsidP="006060F7">
      <w:pPr>
        <w:pStyle w:val="CommentText"/>
        <w:numPr>
          <w:ilvl w:val="0"/>
          <w:numId w:val="2"/>
        </w:numPr>
      </w:pPr>
      <w:r>
        <w:t xml:space="preserve"> </w:t>
      </w:r>
      <w:r w:rsidR="004A6968">
        <w:t xml:space="preserve">Embedding, </w:t>
      </w:r>
      <w:proofErr w:type="gramStart"/>
      <w:r w:rsidR="004A6968">
        <w:t>normalization,…</w:t>
      </w:r>
      <w:proofErr w:type="gramEnd"/>
      <w:r w:rsidR="004A6968">
        <w:t>, why is each method needed?</w:t>
      </w:r>
    </w:p>
    <w:p w14:paraId="6688B112" w14:textId="4200F1E5" w:rsidR="004A6968" w:rsidRDefault="004A6968" w:rsidP="004A6968">
      <w:pPr>
        <w:pStyle w:val="CommentText"/>
      </w:pPr>
      <w:r>
        <w:t>Provide references</w:t>
      </w:r>
    </w:p>
    <w:p w14:paraId="394CB449" w14:textId="663DC47B" w:rsidR="004A6968" w:rsidRDefault="004A6968" w:rsidP="004A6968">
      <w:pPr>
        <w:pStyle w:val="CommentText"/>
      </w:pPr>
      <w:r>
        <w:t>Selected 5 most frequently used (survey saying they are the most used)</w:t>
      </w:r>
    </w:p>
    <w:p w14:paraId="6AA78D74" w14:textId="77777777" w:rsidR="004A6968" w:rsidRDefault="004A6968" w:rsidP="004A6968">
      <w:pPr>
        <w:pStyle w:val="CommentText"/>
      </w:pPr>
    </w:p>
    <w:p w14:paraId="6CE63560" w14:textId="38EA9520" w:rsidR="006060F7" w:rsidRDefault="004A6968">
      <w:pPr>
        <w:pStyle w:val="CommentText"/>
      </w:pPr>
      <w:r>
        <w:t>Flow chart from beginning until validation</w:t>
      </w:r>
    </w:p>
  </w:comment>
  <w:comment w:id="7" w:author="Kopal Garg" w:date="2021-04-14T16:03:00Z" w:initials="KG">
    <w:p w14:paraId="7A252C3D" w14:textId="395EF626" w:rsidR="004A6968" w:rsidRDefault="004A6968" w:rsidP="004A6968">
      <w:pPr>
        <w:pStyle w:val="CommentText"/>
        <w:numPr>
          <w:ilvl w:val="0"/>
          <w:numId w:val="2"/>
        </w:numPr>
      </w:pPr>
      <w:r>
        <w:rPr>
          <w:rStyle w:val="CommentReference"/>
        </w:rPr>
        <w:annotationRef/>
      </w:r>
      <w:r>
        <w:t xml:space="preserve">Designing, running, and analysing </w:t>
      </w:r>
    </w:p>
    <w:p w14:paraId="64B5B7F5" w14:textId="6E8B58A5" w:rsidR="004A6968" w:rsidRDefault="004A6968" w:rsidP="004A6968">
      <w:pPr>
        <w:pStyle w:val="CommentText"/>
        <w:numPr>
          <w:ilvl w:val="0"/>
          <w:numId w:val="2"/>
        </w:numPr>
      </w:pPr>
      <w:r>
        <w:t>What experiments did you do?</w:t>
      </w:r>
    </w:p>
    <w:p w14:paraId="31EB8390" w14:textId="099D54C0" w:rsidR="004A6968" w:rsidRDefault="004A6968" w:rsidP="004A6968">
      <w:pPr>
        <w:pStyle w:val="CommentText"/>
        <w:numPr>
          <w:ilvl w:val="0"/>
          <w:numId w:val="2"/>
        </w:numPr>
      </w:pPr>
      <w:r>
        <w:t>k-fold cross validation – big data set?</w:t>
      </w:r>
    </w:p>
    <w:p w14:paraId="09E28136" w14:textId="77777777" w:rsidR="004A6968" w:rsidRDefault="004A6968" w:rsidP="004A6968">
      <w:pPr>
        <w:pStyle w:val="CommentText"/>
        <w:numPr>
          <w:ilvl w:val="0"/>
          <w:numId w:val="2"/>
        </w:numPr>
      </w:pPr>
      <w:r>
        <w:t>small – leave one out</w:t>
      </w:r>
    </w:p>
    <w:p w14:paraId="6CB92B99" w14:textId="18B0A77C" w:rsidR="004A6968" w:rsidRDefault="004A6968" w:rsidP="004A6968">
      <w:pPr>
        <w:pStyle w:val="CommentText"/>
        <w:numPr>
          <w:ilvl w:val="0"/>
          <w:numId w:val="2"/>
        </w:numPr>
      </w:pPr>
      <w:r>
        <w:t xml:space="preserve">large </w:t>
      </w:r>
      <w:proofErr w:type="gramStart"/>
      <w:r>
        <w:t>- ?</w:t>
      </w:r>
      <w:proofErr w:type="gramEnd"/>
      <w:r>
        <w:t xml:space="preserve"> based on lectures</w:t>
      </w:r>
    </w:p>
    <w:p w14:paraId="6212611F" w14:textId="26F75F14" w:rsidR="004A6968" w:rsidRDefault="004A6968" w:rsidP="004A6968">
      <w:pPr>
        <w:pStyle w:val="CommentText"/>
        <w:numPr>
          <w:ilvl w:val="0"/>
          <w:numId w:val="2"/>
        </w:numPr>
      </w:pPr>
      <w:r>
        <w:t>iteration</w:t>
      </w:r>
    </w:p>
    <w:p w14:paraId="10482164" w14:textId="77777777" w:rsidR="004A6968" w:rsidRDefault="004A6968" w:rsidP="004A6968">
      <w:pPr>
        <w:pStyle w:val="CommentText"/>
        <w:numPr>
          <w:ilvl w:val="1"/>
          <w:numId w:val="2"/>
        </w:numPr>
      </w:pPr>
      <w:r>
        <w:t>evolution of results</w:t>
      </w:r>
    </w:p>
    <w:p w14:paraId="7A24B810" w14:textId="77777777" w:rsidR="004A6968" w:rsidRDefault="004A6968" w:rsidP="004A6968">
      <w:pPr>
        <w:pStyle w:val="CommentText"/>
        <w:numPr>
          <w:ilvl w:val="0"/>
          <w:numId w:val="2"/>
        </w:numPr>
      </w:pPr>
      <w:r>
        <w:t>before after class separation</w:t>
      </w:r>
    </w:p>
    <w:p w14:paraId="6E149725" w14:textId="77777777" w:rsidR="004A6968" w:rsidRDefault="004A6968" w:rsidP="004A6968">
      <w:pPr>
        <w:pStyle w:val="CommentText"/>
        <w:numPr>
          <w:ilvl w:val="0"/>
          <w:numId w:val="2"/>
        </w:numPr>
      </w:pPr>
      <w:r>
        <w:t>confusion matrices</w:t>
      </w:r>
    </w:p>
    <w:p w14:paraId="47E7B13B" w14:textId="77777777" w:rsidR="004A6968" w:rsidRDefault="004A6968" w:rsidP="004A6968">
      <w:pPr>
        <w:pStyle w:val="CommentText"/>
        <w:numPr>
          <w:ilvl w:val="0"/>
          <w:numId w:val="2"/>
        </w:numPr>
      </w:pPr>
      <w:r>
        <w:t>what was promised in abstract and introduction</w:t>
      </w:r>
    </w:p>
    <w:p w14:paraId="582EA556" w14:textId="77777777" w:rsidR="004A6968" w:rsidRDefault="004A6968" w:rsidP="004A6968">
      <w:pPr>
        <w:pStyle w:val="CommentText"/>
        <w:numPr>
          <w:ilvl w:val="0"/>
          <w:numId w:val="2"/>
        </w:numPr>
      </w:pPr>
      <w:r>
        <w:t>you said you would compare, have you done that?</w:t>
      </w:r>
    </w:p>
    <w:p w14:paraId="18CCD37A" w14:textId="77777777" w:rsidR="004A6968" w:rsidRDefault="004A6968" w:rsidP="004A6968">
      <w:pPr>
        <w:pStyle w:val="CommentText"/>
        <w:numPr>
          <w:ilvl w:val="0"/>
          <w:numId w:val="2"/>
        </w:numPr>
      </w:pPr>
      <w:r>
        <w:t>10 experiments, average, standard deviation</w:t>
      </w:r>
    </w:p>
    <w:p w14:paraId="241533C2" w14:textId="77777777" w:rsidR="004A6968" w:rsidRDefault="004A6968" w:rsidP="004A6968">
      <w:pPr>
        <w:pStyle w:val="CommentText"/>
        <w:numPr>
          <w:ilvl w:val="0"/>
          <w:numId w:val="2"/>
        </w:numPr>
      </w:pPr>
      <w:r>
        <w:t>Don’t just include numbers, use statistics and summarize the data</w:t>
      </w:r>
    </w:p>
    <w:p w14:paraId="38D1BD29" w14:textId="77777777" w:rsidR="004A6968" w:rsidRDefault="001B3369" w:rsidP="004A6968">
      <w:pPr>
        <w:pStyle w:val="CommentText"/>
        <w:numPr>
          <w:ilvl w:val="0"/>
          <w:numId w:val="2"/>
        </w:numPr>
      </w:pPr>
      <w:r>
        <w:t xml:space="preserve">Highlight the results </w:t>
      </w:r>
    </w:p>
    <w:p w14:paraId="49C7759E" w14:textId="77777777" w:rsidR="001B3369" w:rsidRDefault="001B3369" w:rsidP="001B3369">
      <w:pPr>
        <w:pStyle w:val="CommentText"/>
        <w:numPr>
          <w:ilvl w:val="0"/>
          <w:numId w:val="2"/>
        </w:numPr>
      </w:pPr>
      <w:r>
        <w:t>Make sure you have a good representation of the results</w:t>
      </w:r>
    </w:p>
    <w:p w14:paraId="11AFA224" w14:textId="77777777" w:rsidR="001B3369" w:rsidRDefault="001B3369" w:rsidP="001B3369">
      <w:pPr>
        <w:pStyle w:val="CommentText"/>
        <w:numPr>
          <w:ilvl w:val="0"/>
          <w:numId w:val="2"/>
        </w:numPr>
      </w:pPr>
      <w:r>
        <w:t>Identify why you weren’t able to deliver what was promised</w:t>
      </w:r>
    </w:p>
    <w:p w14:paraId="7786228D" w14:textId="77777777" w:rsidR="001B3369" w:rsidRDefault="001B3369" w:rsidP="001B3369">
      <w:pPr>
        <w:pStyle w:val="CommentText"/>
        <w:numPr>
          <w:ilvl w:val="0"/>
          <w:numId w:val="2"/>
        </w:numPr>
      </w:pPr>
      <w:r>
        <w:t xml:space="preserve">What are future directions </w:t>
      </w:r>
    </w:p>
    <w:p w14:paraId="1BDC93AE" w14:textId="77777777" w:rsidR="001B3369" w:rsidRDefault="001B3369" w:rsidP="001B3369">
      <w:pPr>
        <w:pStyle w:val="CommentText"/>
        <w:numPr>
          <w:ilvl w:val="0"/>
          <w:numId w:val="2"/>
        </w:numPr>
      </w:pPr>
      <w:r>
        <w:t>Summary and future directions (maybe include)</w:t>
      </w:r>
    </w:p>
    <w:p w14:paraId="1381BB36" w14:textId="77777777" w:rsidR="001B3369" w:rsidRDefault="001B3369" w:rsidP="001B3369">
      <w:pPr>
        <w:pStyle w:val="CommentText"/>
        <w:numPr>
          <w:ilvl w:val="1"/>
          <w:numId w:val="2"/>
        </w:numPr>
      </w:pPr>
      <w:r>
        <w:t>But embedded into results 2 pages</w:t>
      </w:r>
    </w:p>
    <w:p w14:paraId="1A67BB61" w14:textId="6753C38C" w:rsidR="001B3369" w:rsidRDefault="001B3369" w:rsidP="001B3369">
      <w:pPr>
        <w:pStyle w:val="CommentText"/>
        <w:numPr>
          <w:ilvl w:val="0"/>
          <w:numId w:val="2"/>
        </w:numPr>
      </w:pPr>
    </w:p>
  </w:comment>
  <w:comment w:id="8" w:author="Kopal Garg" w:date="2021-04-14T16:15:00Z" w:initials="KG">
    <w:p w14:paraId="662D54FA" w14:textId="1C9E21E2" w:rsidR="001B3369" w:rsidRDefault="001B3369" w:rsidP="001B3369">
      <w:pPr>
        <w:pStyle w:val="CommentText"/>
        <w:numPr>
          <w:ilvl w:val="0"/>
          <w:numId w:val="2"/>
        </w:numPr>
      </w:pPr>
      <w:r>
        <w:rPr>
          <w:rStyle w:val="CommentReference"/>
        </w:rPr>
        <w:annotationRef/>
      </w:r>
      <w:r>
        <w:t>Fit as many references as you want in 1 page</w:t>
      </w:r>
    </w:p>
    <w:p w14:paraId="6C2E28FA" w14:textId="77777777" w:rsidR="001B3369" w:rsidRDefault="001B3369" w:rsidP="001B3369">
      <w:pPr>
        <w:pStyle w:val="CommentText"/>
        <w:numPr>
          <w:ilvl w:val="0"/>
          <w:numId w:val="2"/>
        </w:numPr>
      </w:pPr>
      <w:r>
        <w:t>Consistent referencing style</w:t>
      </w:r>
    </w:p>
    <w:p w14:paraId="5CD41451" w14:textId="77777777" w:rsidR="001B3369" w:rsidRDefault="001B3369" w:rsidP="001B3369">
      <w:pPr>
        <w:pStyle w:val="CommentText"/>
        <w:numPr>
          <w:ilvl w:val="0"/>
          <w:numId w:val="2"/>
        </w:numPr>
      </w:pPr>
      <w:r>
        <w:t>Don’t use many URLs (absolute min.)</w:t>
      </w:r>
    </w:p>
    <w:p w14:paraId="72F7C8ED" w14:textId="4233EB3B" w:rsidR="001B3369" w:rsidRDefault="001B3369" w:rsidP="001B3369">
      <w:pPr>
        <w:pStyle w:val="CommentText"/>
        <w:numPr>
          <w:ilvl w:val="0"/>
          <w:numId w:val="2"/>
        </w:num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E7E83A" w15:done="0"/>
  <w15:commentEx w15:paraId="485E901C" w15:done="0"/>
  <w15:commentEx w15:paraId="1C3A29F0" w15:done="0"/>
  <w15:commentEx w15:paraId="65F97EB0" w15:done="0"/>
  <w15:commentEx w15:paraId="5E61EC38" w15:done="0"/>
  <w15:commentEx w15:paraId="6CE63560" w15:done="0"/>
  <w15:commentEx w15:paraId="1A67BB61" w15:done="0"/>
  <w15:commentEx w15:paraId="72F7C8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E7E83A" w16cid:durableId="24218A6B"/>
  <w16cid:commentId w16cid:paraId="485E901C" w16cid:durableId="24218923"/>
  <w16cid:commentId w16cid:paraId="1C3A29F0" w16cid:durableId="24218AB7"/>
  <w16cid:commentId w16cid:paraId="65F97EB0" w16cid:durableId="24218ABD"/>
  <w16cid:commentId w16cid:paraId="5E61EC38" w16cid:durableId="24273844"/>
  <w16cid:commentId w16cid:paraId="6CE63560" w16cid:durableId="24218F6D"/>
  <w16cid:commentId w16cid:paraId="1A67BB61" w16cid:durableId="242190ED"/>
  <w16cid:commentId w16cid:paraId="72F7C8ED" w16cid:durableId="242193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421C9" w14:textId="77777777" w:rsidR="002D4B06" w:rsidRDefault="002D4B06" w:rsidP="00BA1B07">
      <w:r>
        <w:separator/>
      </w:r>
    </w:p>
  </w:endnote>
  <w:endnote w:type="continuationSeparator" w:id="0">
    <w:p w14:paraId="6AB5515F" w14:textId="77777777" w:rsidR="002D4B06" w:rsidRDefault="002D4B06" w:rsidP="00BA1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9E288" w14:textId="77777777" w:rsidR="002D4B06" w:rsidRDefault="002D4B06" w:rsidP="00BA1B07">
      <w:r>
        <w:separator/>
      </w:r>
    </w:p>
  </w:footnote>
  <w:footnote w:type="continuationSeparator" w:id="0">
    <w:p w14:paraId="72D995C7" w14:textId="77777777" w:rsidR="002D4B06" w:rsidRDefault="002D4B06" w:rsidP="00BA1B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82B"/>
    <w:multiLevelType w:val="hybridMultilevel"/>
    <w:tmpl w:val="44BE9D8E"/>
    <w:lvl w:ilvl="0" w:tplc="170EF226">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E628C1"/>
    <w:multiLevelType w:val="hybridMultilevel"/>
    <w:tmpl w:val="7FB6EF62"/>
    <w:lvl w:ilvl="0" w:tplc="383473D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0E2190"/>
    <w:multiLevelType w:val="hybridMultilevel"/>
    <w:tmpl w:val="046AD200"/>
    <w:lvl w:ilvl="0" w:tplc="4D6807A8">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opal Garg">
    <w15:presenceInfo w15:providerId="None" w15:userId="Kopal Ga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A8A"/>
    <w:rsid w:val="000118B6"/>
    <w:rsid w:val="00060EB7"/>
    <w:rsid w:val="0008257E"/>
    <w:rsid w:val="0009418E"/>
    <w:rsid w:val="000A1BA9"/>
    <w:rsid w:val="000D3A34"/>
    <w:rsid w:val="00121B8D"/>
    <w:rsid w:val="00127296"/>
    <w:rsid w:val="00127932"/>
    <w:rsid w:val="00180666"/>
    <w:rsid w:val="00184CDB"/>
    <w:rsid w:val="001A4064"/>
    <w:rsid w:val="001B3369"/>
    <w:rsid w:val="001B7357"/>
    <w:rsid w:val="001B773D"/>
    <w:rsid w:val="001C5F38"/>
    <w:rsid w:val="001D2530"/>
    <w:rsid w:val="002255BA"/>
    <w:rsid w:val="00247DDB"/>
    <w:rsid w:val="002604A1"/>
    <w:rsid w:val="002903C6"/>
    <w:rsid w:val="002A02F2"/>
    <w:rsid w:val="002B106C"/>
    <w:rsid w:val="002B7EC5"/>
    <w:rsid w:val="002D4B06"/>
    <w:rsid w:val="003119EA"/>
    <w:rsid w:val="00337CCD"/>
    <w:rsid w:val="003618C0"/>
    <w:rsid w:val="003A7D26"/>
    <w:rsid w:val="00405C64"/>
    <w:rsid w:val="00451639"/>
    <w:rsid w:val="00452894"/>
    <w:rsid w:val="00457083"/>
    <w:rsid w:val="0049399B"/>
    <w:rsid w:val="004A6968"/>
    <w:rsid w:val="004F3672"/>
    <w:rsid w:val="00505D7E"/>
    <w:rsid w:val="005502FA"/>
    <w:rsid w:val="00565D2A"/>
    <w:rsid w:val="00567793"/>
    <w:rsid w:val="00592CBB"/>
    <w:rsid w:val="005A7F33"/>
    <w:rsid w:val="005C3392"/>
    <w:rsid w:val="005D59CE"/>
    <w:rsid w:val="005E32C9"/>
    <w:rsid w:val="005E6C18"/>
    <w:rsid w:val="005F098B"/>
    <w:rsid w:val="006060F7"/>
    <w:rsid w:val="0061599C"/>
    <w:rsid w:val="006273B8"/>
    <w:rsid w:val="00634341"/>
    <w:rsid w:val="00650995"/>
    <w:rsid w:val="0070510D"/>
    <w:rsid w:val="00716FA7"/>
    <w:rsid w:val="007500CE"/>
    <w:rsid w:val="00751D7D"/>
    <w:rsid w:val="007617B0"/>
    <w:rsid w:val="007802B4"/>
    <w:rsid w:val="007A75FD"/>
    <w:rsid w:val="007A7BDE"/>
    <w:rsid w:val="007E5D90"/>
    <w:rsid w:val="0082628C"/>
    <w:rsid w:val="00840DDF"/>
    <w:rsid w:val="0085242D"/>
    <w:rsid w:val="00884C47"/>
    <w:rsid w:val="008B7D00"/>
    <w:rsid w:val="008C741A"/>
    <w:rsid w:val="008D30D1"/>
    <w:rsid w:val="008E0754"/>
    <w:rsid w:val="008E1769"/>
    <w:rsid w:val="00903D64"/>
    <w:rsid w:val="00907EAD"/>
    <w:rsid w:val="00924B73"/>
    <w:rsid w:val="00926FAA"/>
    <w:rsid w:val="00950F3B"/>
    <w:rsid w:val="00961BF4"/>
    <w:rsid w:val="00973803"/>
    <w:rsid w:val="009D5150"/>
    <w:rsid w:val="009E0EE1"/>
    <w:rsid w:val="009E693B"/>
    <w:rsid w:val="00A14D0D"/>
    <w:rsid w:val="00A176B7"/>
    <w:rsid w:val="00A2392E"/>
    <w:rsid w:val="00A332E6"/>
    <w:rsid w:val="00A509AE"/>
    <w:rsid w:val="00A524D3"/>
    <w:rsid w:val="00A70C0B"/>
    <w:rsid w:val="00AB390C"/>
    <w:rsid w:val="00B036BF"/>
    <w:rsid w:val="00B11CCE"/>
    <w:rsid w:val="00B12C2D"/>
    <w:rsid w:val="00B76E87"/>
    <w:rsid w:val="00B80633"/>
    <w:rsid w:val="00B82668"/>
    <w:rsid w:val="00BA1B07"/>
    <w:rsid w:val="00BB4BF5"/>
    <w:rsid w:val="00BD4410"/>
    <w:rsid w:val="00BF42FC"/>
    <w:rsid w:val="00C13E53"/>
    <w:rsid w:val="00C20951"/>
    <w:rsid w:val="00C20AEB"/>
    <w:rsid w:val="00C44EB9"/>
    <w:rsid w:val="00C571DF"/>
    <w:rsid w:val="00C576AB"/>
    <w:rsid w:val="00C60A8A"/>
    <w:rsid w:val="00C66493"/>
    <w:rsid w:val="00C72B33"/>
    <w:rsid w:val="00C739FA"/>
    <w:rsid w:val="00C94BF4"/>
    <w:rsid w:val="00CD478C"/>
    <w:rsid w:val="00CF36AB"/>
    <w:rsid w:val="00D12DDE"/>
    <w:rsid w:val="00D264B4"/>
    <w:rsid w:val="00D65774"/>
    <w:rsid w:val="00D751B4"/>
    <w:rsid w:val="00D80782"/>
    <w:rsid w:val="00D85854"/>
    <w:rsid w:val="00DC5EA8"/>
    <w:rsid w:val="00DC762A"/>
    <w:rsid w:val="00DF1BC0"/>
    <w:rsid w:val="00E034A4"/>
    <w:rsid w:val="00E27F86"/>
    <w:rsid w:val="00E64CC1"/>
    <w:rsid w:val="00E65EF4"/>
    <w:rsid w:val="00EC05EE"/>
    <w:rsid w:val="00EF4D28"/>
    <w:rsid w:val="00EF74FB"/>
    <w:rsid w:val="00F27A26"/>
    <w:rsid w:val="00F65BBD"/>
    <w:rsid w:val="00FB187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47BA2"/>
  <w15:chartTrackingRefBased/>
  <w15:docId w15:val="{55A05A8D-5EB4-F248-B783-32E7B82AE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A8A"/>
    <w:pPr>
      <w:keepNext/>
      <w:keepLines/>
      <w:spacing w:before="240"/>
      <w:outlineLvl w:val="0"/>
    </w:pPr>
    <w:rPr>
      <w:rFonts w:asciiTheme="majorBidi" w:eastAsiaTheme="majorEastAsia" w:hAnsiTheme="majorBid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A8A"/>
    <w:rPr>
      <w:rFonts w:asciiTheme="majorBidi" w:eastAsiaTheme="majorEastAsia" w:hAnsiTheme="majorBidi" w:cstheme="majorBidi"/>
      <w:b/>
      <w:bCs/>
      <w:sz w:val="32"/>
      <w:szCs w:val="32"/>
    </w:rPr>
  </w:style>
  <w:style w:type="character" w:styleId="CommentReference">
    <w:name w:val="annotation reference"/>
    <w:basedOn w:val="DefaultParagraphFont"/>
    <w:uiPriority w:val="99"/>
    <w:semiHidden/>
    <w:unhideWhenUsed/>
    <w:rsid w:val="00184CDB"/>
    <w:rPr>
      <w:sz w:val="16"/>
      <w:szCs w:val="16"/>
    </w:rPr>
  </w:style>
  <w:style w:type="paragraph" w:styleId="CommentText">
    <w:name w:val="annotation text"/>
    <w:basedOn w:val="Normal"/>
    <w:link w:val="CommentTextChar"/>
    <w:uiPriority w:val="99"/>
    <w:semiHidden/>
    <w:unhideWhenUsed/>
    <w:rsid w:val="00184CDB"/>
    <w:rPr>
      <w:sz w:val="20"/>
      <w:szCs w:val="20"/>
    </w:rPr>
  </w:style>
  <w:style w:type="character" w:customStyle="1" w:styleId="CommentTextChar">
    <w:name w:val="Comment Text Char"/>
    <w:basedOn w:val="DefaultParagraphFont"/>
    <w:link w:val="CommentText"/>
    <w:uiPriority w:val="99"/>
    <w:semiHidden/>
    <w:rsid w:val="00184CDB"/>
    <w:rPr>
      <w:sz w:val="20"/>
      <w:szCs w:val="20"/>
    </w:rPr>
  </w:style>
  <w:style w:type="paragraph" w:styleId="CommentSubject">
    <w:name w:val="annotation subject"/>
    <w:basedOn w:val="CommentText"/>
    <w:next w:val="CommentText"/>
    <w:link w:val="CommentSubjectChar"/>
    <w:uiPriority w:val="99"/>
    <w:semiHidden/>
    <w:unhideWhenUsed/>
    <w:rsid w:val="00184CDB"/>
    <w:rPr>
      <w:b/>
      <w:bCs/>
    </w:rPr>
  </w:style>
  <w:style w:type="character" w:customStyle="1" w:styleId="CommentSubjectChar">
    <w:name w:val="Comment Subject Char"/>
    <w:basedOn w:val="CommentTextChar"/>
    <w:link w:val="CommentSubject"/>
    <w:uiPriority w:val="99"/>
    <w:semiHidden/>
    <w:rsid w:val="00184CDB"/>
    <w:rPr>
      <w:b/>
      <w:bCs/>
      <w:sz w:val="20"/>
      <w:szCs w:val="20"/>
    </w:rPr>
  </w:style>
  <w:style w:type="paragraph" w:styleId="BalloonText">
    <w:name w:val="Balloon Text"/>
    <w:basedOn w:val="Normal"/>
    <w:link w:val="BalloonTextChar"/>
    <w:uiPriority w:val="99"/>
    <w:semiHidden/>
    <w:unhideWhenUsed/>
    <w:rsid w:val="00184C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4CDB"/>
    <w:rPr>
      <w:rFonts w:ascii="Times New Roman" w:hAnsi="Times New Roman" w:cs="Times New Roman"/>
      <w:sz w:val="18"/>
      <w:szCs w:val="18"/>
    </w:rPr>
  </w:style>
  <w:style w:type="paragraph" w:styleId="ListParagraph">
    <w:name w:val="List Paragraph"/>
    <w:basedOn w:val="Normal"/>
    <w:uiPriority w:val="34"/>
    <w:qFormat/>
    <w:rsid w:val="00D65774"/>
    <w:pPr>
      <w:ind w:left="720"/>
      <w:contextualSpacing/>
    </w:pPr>
  </w:style>
  <w:style w:type="paragraph" w:styleId="Revision">
    <w:name w:val="Revision"/>
    <w:hidden/>
    <w:uiPriority w:val="99"/>
    <w:semiHidden/>
    <w:rsid w:val="00121B8D"/>
  </w:style>
  <w:style w:type="character" w:styleId="Hyperlink">
    <w:name w:val="Hyperlink"/>
    <w:basedOn w:val="DefaultParagraphFont"/>
    <w:uiPriority w:val="99"/>
    <w:unhideWhenUsed/>
    <w:rsid w:val="005C3392"/>
    <w:rPr>
      <w:color w:val="0563C1" w:themeColor="hyperlink"/>
      <w:u w:val="single"/>
    </w:rPr>
  </w:style>
  <w:style w:type="character" w:styleId="UnresolvedMention">
    <w:name w:val="Unresolved Mention"/>
    <w:basedOn w:val="DefaultParagraphFont"/>
    <w:uiPriority w:val="99"/>
    <w:semiHidden/>
    <w:unhideWhenUsed/>
    <w:rsid w:val="005C3392"/>
    <w:rPr>
      <w:color w:val="605E5C"/>
      <w:shd w:val="clear" w:color="auto" w:fill="E1DFDD"/>
    </w:rPr>
  </w:style>
  <w:style w:type="table" w:styleId="TableGrid">
    <w:name w:val="Table Grid"/>
    <w:basedOn w:val="TableNormal"/>
    <w:uiPriority w:val="39"/>
    <w:rsid w:val="009E69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2A02F2"/>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457083"/>
    <w:rPr>
      <w:color w:val="954F72" w:themeColor="followedHyperlink"/>
      <w:u w:val="single"/>
    </w:rPr>
  </w:style>
  <w:style w:type="paragraph" w:styleId="HTMLPreformatted">
    <w:name w:val="HTML Preformatted"/>
    <w:basedOn w:val="Normal"/>
    <w:link w:val="HTMLPreformattedChar"/>
    <w:uiPriority w:val="99"/>
    <w:unhideWhenUsed/>
    <w:rsid w:val="00C94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94BF4"/>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BA1B07"/>
    <w:pPr>
      <w:tabs>
        <w:tab w:val="center" w:pos="4680"/>
        <w:tab w:val="right" w:pos="9360"/>
      </w:tabs>
    </w:pPr>
  </w:style>
  <w:style w:type="character" w:customStyle="1" w:styleId="HeaderChar">
    <w:name w:val="Header Char"/>
    <w:basedOn w:val="DefaultParagraphFont"/>
    <w:link w:val="Header"/>
    <w:uiPriority w:val="99"/>
    <w:rsid w:val="00BA1B07"/>
  </w:style>
  <w:style w:type="paragraph" w:styleId="Footer">
    <w:name w:val="footer"/>
    <w:basedOn w:val="Normal"/>
    <w:link w:val="FooterChar"/>
    <w:uiPriority w:val="99"/>
    <w:unhideWhenUsed/>
    <w:rsid w:val="00BA1B07"/>
    <w:pPr>
      <w:tabs>
        <w:tab w:val="center" w:pos="4680"/>
        <w:tab w:val="right" w:pos="9360"/>
      </w:tabs>
    </w:pPr>
  </w:style>
  <w:style w:type="character" w:customStyle="1" w:styleId="FooterChar">
    <w:name w:val="Footer Char"/>
    <w:basedOn w:val="DefaultParagraphFont"/>
    <w:link w:val="Footer"/>
    <w:uiPriority w:val="99"/>
    <w:rsid w:val="00B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7295">
      <w:bodyDiv w:val="1"/>
      <w:marLeft w:val="0"/>
      <w:marRight w:val="0"/>
      <w:marTop w:val="0"/>
      <w:marBottom w:val="0"/>
      <w:divBdr>
        <w:top w:val="none" w:sz="0" w:space="0" w:color="auto"/>
        <w:left w:val="none" w:sz="0" w:space="0" w:color="auto"/>
        <w:bottom w:val="none" w:sz="0" w:space="0" w:color="auto"/>
        <w:right w:val="none" w:sz="0" w:space="0" w:color="auto"/>
      </w:divBdr>
    </w:div>
    <w:div w:id="21249789">
      <w:bodyDiv w:val="1"/>
      <w:marLeft w:val="0"/>
      <w:marRight w:val="0"/>
      <w:marTop w:val="0"/>
      <w:marBottom w:val="0"/>
      <w:divBdr>
        <w:top w:val="none" w:sz="0" w:space="0" w:color="auto"/>
        <w:left w:val="none" w:sz="0" w:space="0" w:color="auto"/>
        <w:bottom w:val="none" w:sz="0" w:space="0" w:color="auto"/>
        <w:right w:val="none" w:sz="0" w:space="0" w:color="auto"/>
      </w:divBdr>
    </w:div>
    <w:div w:id="22485065">
      <w:bodyDiv w:val="1"/>
      <w:marLeft w:val="0"/>
      <w:marRight w:val="0"/>
      <w:marTop w:val="0"/>
      <w:marBottom w:val="0"/>
      <w:divBdr>
        <w:top w:val="none" w:sz="0" w:space="0" w:color="auto"/>
        <w:left w:val="none" w:sz="0" w:space="0" w:color="auto"/>
        <w:bottom w:val="none" w:sz="0" w:space="0" w:color="auto"/>
        <w:right w:val="none" w:sz="0" w:space="0" w:color="auto"/>
      </w:divBdr>
    </w:div>
    <w:div w:id="28801507">
      <w:bodyDiv w:val="1"/>
      <w:marLeft w:val="0"/>
      <w:marRight w:val="0"/>
      <w:marTop w:val="0"/>
      <w:marBottom w:val="0"/>
      <w:divBdr>
        <w:top w:val="none" w:sz="0" w:space="0" w:color="auto"/>
        <w:left w:val="none" w:sz="0" w:space="0" w:color="auto"/>
        <w:bottom w:val="none" w:sz="0" w:space="0" w:color="auto"/>
        <w:right w:val="none" w:sz="0" w:space="0" w:color="auto"/>
      </w:divBdr>
    </w:div>
    <w:div w:id="72095652">
      <w:bodyDiv w:val="1"/>
      <w:marLeft w:val="0"/>
      <w:marRight w:val="0"/>
      <w:marTop w:val="0"/>
      <w:marBottom w:val="0"/>
      <w:divBdr>
        <w:top w:val="none" w:sz="0" w:space="0" w:color="auto"/>
        <w:left w:val="none" w:sz="0" w:space="0" w:color="auto"/>
        <w:bottom w:val="none" w:sz="0" w:space="0" w:color="auto"/>
        <w:right w:val="none" w:sz="0" w:space="0" w:color="auto"/>
      </w:divBdr>
    </w:div>
    <w:div w:id="74279603">
      <w:bodyDiv w:val="1"/>
      <w:marLeft w:val="0"/>
      <w:marRight w:val="0"/>
      <w:marTop w:val="0"/>
      <w:marBottom w:val="0"/>
      <w:divBdr>
        <w:top w:val="none" w:sz="0" w:space="0" w:color="auto"/>
        <w:left w:val="none" w:sz="0" w:space="0" w:color="auto"/>
        <w:bottom w:val="none" w:sz="0" w:space="0" w:color="auto"/>
        <w:right w:val="none" w:sz="0" w:space="0" w:color="auto"/>
      </w:divBdr>
    </w:div>
    <w:div w:id="74742113">
      <w:bodyDiv w:val="1"/>
      <w:marLeft w:val="0"/>
      <w:marRight w:val="0"/>
      <w:marTop w:val="0"/>
      <w:marBottom w:val="0"/>
      <w:divBdr>
        <w:top w:val="none" w:sz="0" w:space="0" w:color="auto"/>
        <w:left w:val="none" w:sz="0" w:space="0" w:color="auto"/>
        <w:bottom w:val="none" w:sz="0" w:space="0" w:color="auto"/>
        <w:right w:val="none" w:sz="0" w:space="0" w:color="auto"/>
      </w:divBdr>
    </w:div>
    <w:div w:id="84546122">
      <w:bodyDiv w:val="1"/>
      <w:marLeft w:val="0"/>
      <w:marRight w:val="0"/>
      <w:marTop w:val="0"/>
      <w:marBottom w:val="0"/>
      <w:divBdr>
        <w:top w:val="none" w:sz="0" w:space="0" w:color="auto"/>
        <w:left w:val="none" w:sz="0" w:space="0" w:color="auto"/>
        <w:bottom w:val="none" w:sz="0" w:space="0" w:color="auto"/>
        <w:right w:val="none" w:sz="0" w:space="0" w:color="auto"/>
      </w:divBdr>
    </w:div>
    <w:div w:id="92290134">
      <w:bodyDiv w:val="1"/>
      <w:marLeft w:val="0"/>
      <w:marRight w:val="0"/>
      <w:marTop w:val="0"/>
      <w:marBottom w:val="0"/>
      <w:divBdr>
        <w:top w:val="none" w:sz="0" w:space="0" w:color="auto"/>
        <w:left w:val="none" w:sz="0" w:space="0" w:color="auto"/>
        <w:bottom w:val="none" w:sz="0" w:space="0" w:color="auto"/>
        <w:right w:val="none" w:sz="0" w:space="0" w:color="auto"/>
      </w:divBdr>
    </w:div>
    <w:div w:id="104272403">
      <w:bodyDiv w:val="1"/>
      <w:marLeft w:val="0"/>
      <w:marRight w:val="0"/>
      <w:marTop w:val="0"/>
      <w:marBottom w:val="0"/>
      <w:divBdr>
        <w:top w:val="none" w:sz="0" w:space="0" w:color="auto"/>
        <w:left w:val="none" w:sz="0" w:space="0" w:color="auto"/>
        <w:bottom w:val="none" w:sz="0" w:space="0" w:color="auto"/>
        <w:right w:val="none" w:sz="0" w:space="0" w:color="auto"/>
      </w:divBdr>
    </w:div>
    <w:div w:id="115025289">
      <w:bodyDiv w:val="1"/>
      <w:marLeft w:val="0"/>
      <w:marRight w:val="0"/>
      <w:marTop w:val="0"/>
      <w:marBottom w:val="0"/>
      <w:divBdr>
        <w:top w:val="none" w:sz="0" w:space="0" w:color="auto"/>
        <w:left w:val="none" w:sz="0" w:space="0" w:color="auto"/>
        <w:bottom w:val="none" w:sz="0" w:space="0" w:color="auto"/>
        <w:right w:val="none" w:sz="0" w:space="0" w:color="auto"/>
      </w:divBdr>
    </w:div>
    <w:div w:id="146828683">
      <w:bodyDiv w:val="1"/>
      <w:marLeft w:val="0"/>
      <w:marRight w:val="0"/>
      <w:marTop w:val="0"/>
      <w:marBottom w:val="0"/>
      <w:divBdr>
        <w:top w:val="none" w:sz="0" w:space="0" w:color="auto"/>
        <w:left w:val="none" w:sz="0" w:space="0" w:color="auto"/>
        <w:bottom w:val="none" w:sz="0" w:space="0" w:color="auto"/>
        <w:right w:val="none" w:sz="0" w:space="0" w:color="auto"/>
      </w:divBdr>
    </w:div>
    <w:div w:id="152377768">
      <w:bodyDiv w:val="1"/>
      <w:marLeft w:val="0"/>
      <w:marRight w:val="0"/>
      <w:marTop w:val="0"/>
      <w:marBottom w:val="0"/>
      <w:divBdr>
        <w:top w:val="none" w:sz="0" w:space="0" w:color="auto"/>
        <w:left w:val="none" w:sz="0" w:space="0" w:color="auto"/>
        <w:bottom w:val="none" w:sz="0" w:space="0" w:color="auto"/>
        <w:right w:val="none" w:sz="0" w:space="0" w:color="auto"/>
      </w:divBdr>
    </w:div>
    <w:div w:id="154617479">
      <w:bodyDiv w:val="1"/>
      <w:marLeft w:val="0"/>
      <w:marRight w:val="0"/>
      <w:marTop w:val="0"/>
      <w:marBottom w:val="0"/>
      <w:divBdr>
        <w:top w:val="none" w:sz="0" w:space="0" w:color="auto"/>
        <w:left w:val="none" w:sz="0" w:space="0" w:color="auto"/>
        <w:bottom w:val="none" w:sz="0" w:space="0" w:color="auto"/>
        <w:right w:val="none" w:sz="0" w:space="0" w:color="auto"/>
      </w:divBdr>
    </w:div>
    <w:div w:id="161241280">
      <w:bodyDiv w:val="1"/>
      <w:marLeft w:val="0"/>
      <w:marRight w:val="0"/>
      <w:marTop w:val="0"/>
      <w:marBottom w:val="0"/>
      <w:divBdr>
        <w:top w:val="none" w:sz="0" w:space="0" w:color="auto"/>
        <w:left w:val="none" w:sz="0" w:space="0" w:color="auto"/>
        <w:bottom w:val="none" w:sz="0" w:space="0" w:color="auto"/>
        <w:right w:val="none" w:sz="0" w:space="0" w:color="auto"/>
      </w:divBdr>
    </w:div>
    <w:div w:id="184368964">
      <w:bodyDiv w:val="1"/>
      <w:marLeft w:val="0"/>
      <w:marRight w:val="0"/>
      <w:marTop w:val="0"/>
      <w:marBottom w:val="0"/>
      <w:divBdr>
        <w:top w:val="none" w:sz="0" w:space="0" w:color="auto"/>
        <w:left w:val="none" w:sz="0" w:space="0" w:color="auto"/>
        <w:bottom w:val="none" w:sz="0" w:space="0" w:color="auto"/>
        <w:right w:val="none" w:sz="0" w:space="0" w:color="auto"/>
      </w:divBdr>
    </w:div>
    <w:div w:id="186524839">
      <w:bodyDiv w:val="1"/>
      <w:marLeft w:val="0"/>
      <w:marRight w:val="0"/>
      <w:marTop w:val="0"/>
      <w:marBottom w:val="0"/>
      <w:divBdr>
        <w:top w:val="none" w:sz="0" w:space="0" w:color="auto"/>
        <w:left w:val="none" w:sz="0" w:space="0" w:color="auto"/>
        <w:bottom w:val="none" w:sz="0" w:space="0" w:color="auto"/>
        <w:right w:val="none" w:sz="0" w:space="0" w:color="auto"/>
      </w:divBdr>
    </w:div>
    <w:div w:id="191723995">
      <w:bodyDiv w:val="1"/>
      <w:marLeft w:val="0"/>
      <w:marRight w:val="0"/>
      <w:marTop w:val="0"/>
      <w:marBottom w:val="0"/>
      <w:divBdr>
        <w:top w:val="none" w:sz="0" w:space="0" w:color="auto"/>
        <w:left w:val="none" w:sz="0" w:space="0" w:color="auto"/>
        <w:bottom w:val="none" w:sz="0" w:space="0" w:color="auto"/>
        <w:right w:val="none" w:sz="0" w:space="0" w:color="auto"/>
      </w:divBdr>
    </w:div>
    <w:div w:id="195512491">
      <w:bodyDiv w:val="1"/>
      <w:marLeft w:val="0"/>
      <w:marRight w:val="0"/>
      <w:marTop w:val="0"/>
      <w:marBottom w:val="0"/>
      <w:divBdr>
        <w:top w:val="none" w:sz="0" w:space="0" w:color="auto"/>
        <w:left w:val="none" w:sz="0" w:space="0" w:color="auto"/>
        <w:bottom w:val="none" w:sz="0" w:space="0" w:color="auto"/>
        <w:right w:val="none" w:sz="0" w:space="0" w:color="auto"/>
      </w:divBdr>
    </w:div>
    <w:div w:id="197279032">
      <w:bodyDiv w:val="1"/>
      <w:marLeft w:val="0"/>
      <w:marRight w:val="0"/>
      <w:marTop w:val="0"/>
      <w:marBottom w:val="0"/>
      <w:divBdr>
        <w:top w:val="none" w:sz="0" w:space="0" w:color="auto"/>
        <w:left w:val="none" w:sz="0" w:space="0" w:color="auto"/>
        <w:bottom w:val="none" w:sz="0" w:space="0" w:color="auto"/>
        <w:right w:val="none" w:sz="0" w:space="0" w:color="auto"/>
      </w:divBdr>
    </w:div>
    <w:div w:id="200479887">
      <w:bodyDiv w:val="1"/>
      <w:marLeft w:val="0"/>
      <w:marRight w:val="0"/>
      <w:marTop w:val="0"/>
      <w:marBottom w:val="0"/>
      <w:divBdr>
        <w:top w:val="none" w:sz="0" w:space="0" w:color="auto"/>
        <w:left w:val="none" w:sz="0" w:space="0" w:color="auto"/>
        <w:bottom w:val="none" w:sz="0" w:space="0" w:color="auto"/>
        <w:right w:val="none" w:sz="0" w:space="0" w:color="auto"/>
      </w:divBdr>
    </w:div>
    <w:div w:id="228225349">
      <w:bodyDiv w:val="1"/>
      <w:marLeft w:val="0"/>
      <w:marRight w:val="0"/>
      <w:marTop w:val="0"/>
      <w:marBottom w:val="0"/>
      <w:divBdr>
        <w:top w:val="none" w:sz="0" w:space="0" w:color="auto"/>
        <w:left w:val="none" w:sz="0" w:space="0" w:color="auto"/>
        <w:bottom w:val="none" w:sz="0" w:space="0" w:color="auto"/>
        <w:right w:val="none" w:sz="0" w:space="0" w:color="auto"/>
      </w:divBdr>
    </w:div>
    <w:div w:id="234169976">
      <w:bodyDiv w:val="1"/>
      <w:marLeft w:val="0"/>
      <w:marRight w:val="0"/>
      <w:marTop w:val="0"/>
      <w:marBottom w:val="0"/>
      <w:divBdr>
        <w:top w:val="none" w:sz="0" w:space="0" w:color="auto"/>
        <w:left w:val="none" w:sz="0" w:space="0" w:color="auto"/>
        <w:bottom w:val="none" w:sz="0" w:space="0" w:color="auto"/>
        <w:right w:val="none" w:sz="0" w:space="0" w:color="auto"/>
      </w:divBdr>
    </w:div>
    <w:div w:id="261887519">
      <w:bodyDiv w:val="1"/>
      <w:marLeft w:val="0"/>
      <w:marRight w:val="0"/>
      <w:marTop w:val="0"/>
      <w:marBottom w:val="0"/>
      <w:divBdr>
        <w:top w:val="none" w:sz="0" w:space="0" w:color="auto"/>
        <w:left w:val="none" w:sz="0" w:space="0" w:color="auto"/>
        <w:bottom w:val="none" w:sz="0" w:space="0" w:color="auto"/>
        <w:right w:val="none" w:sz="0" w:space="0" w:color="auto"/>
      </w:divBdr>
    </w:div>
    <w:div w:id="269095001">
      <w:bodyDiv w:val="1"/>
      <w:marLeft w:val="0"/>
      <w:marRight w:val="0"/>
      <w:marTop w:val="0"/>
      <w:marBottom w:val="0"/>
      <w:divBdr>
        <w:top w:val="none" w:sz="0" w:space="0" w:color="auto"/>
        <w:left w:val="none" w:sz="0" w:space="0" w:color="auto"/>
        <w:bottom w:val="none" w:sz="0" w:space="0" w:color="auto"/>
        <w:right w:val="none" w:sz="0" w:space="0" w:color="auto"/>
      </w:divBdr>
    </w:div>
    <w:div w:id="280721051">
      <w:bodyDiv w:val="1"/>
      <w:marLeft w:val="0"/>
      <w:marRight w:val="0"/>
      <w:marTop w:val="0"/>
      <w:marBottom w:val="0"/>
      <w:divBdr>
        <w:top w:val="none" w:sz="0" w:space="0" w:color="auto"/>
        <w:left w:val="none" w:sz="0" w:space="0" w:color="auto"/>
        <w:bottom w:val="none" w:sz="0" w:space="0" w:color="auto"/>
        <w:right w:val="none" w:sz="0" w:space="0" w:color="auto"/>
      </w:divBdr>
    </w:div>
    <w:div w:id="290407689">
      <w:bodyDiv w:val="1"/>
      <w:marLeft w:val="0"/>
      <w:marRight w:val="0"/>
      <w:marTop w:val="0"/>
      <w:marBottom w:val="0"/>
      <w:divBdr>
        <w:top w:val="none" w:sz="0" w:space="0" w:color="auto"/>
        <w:left w:val="none" w:sz="0" w:space="0" w:color="auto"/>
        <w:bottom w:val="none" w:sz="0" w:space="0" w:color="auto"/>
        <w:right w:val="none" w:sz="0" w:space="0" w:color="auto"/>
      </w:divBdr>
    </w:div>
    <w:div w:id="296421935">
      <w:bodyDiv w:val="1"/>
      <w:marLeft w:val="0"/>
      <w:marRight w:val="0"/>
      <w:marTop w:val="0"/>
      <w:marBottom w:val="0"/>
      <w:divBdr>
        <w:top w:val="none" w:sz="0" w:space="0" w:color="auto"/>
        <w:left w:val="none" w:sz="0" w:space="0" w:color="auto"/>
        <w:bottom w:val="none" w:sz="0" w:space="0" w:color="auto"/>
        <w:right w:val="none" w:sz="0" w:space="0" w:color="auto"/>
      </w:divBdr>
    </w:div>
    <w:div w:id="313799442">
      <w:bodyDiv w:val="1"/>
      <w:marLeft w:val="0"/>
      <w:marRight w:val="0"/>
      <w:marTop w:val="0"/>
      <w:marBottom w:val="0"/>
      <w:divBdr>
        <w:top w:val="none" w:sz="0" w:space="0" w:color="auto"/>
        <w:left w:val="none" w:sz="0" w:space="0" w:color="auto"/>
        <w:bottom w:val="none" w:sz="0" w:space="0" w:color="auto"/>
        <w:right w:val="none" w:sz="0" w:space="0" w:color="auto"/>
      </w:divBdr>
    </w:div>
    <w:div w:id="346903832">
      <w:bodyDiv w:val="1"/>
      <w:marLeft w:val="0"/>
      <w:marRight w:val="0"/>
      <w:marTop w:val="0"/>
      <w:marBottom w:val="0"/>
      <w:divBdr>
        <w:top w:val="none" w:sz="0" w:space="0" w:color="auto"/>
        <w:left w:val="none" w:sz="0" w:space="0" w:color="auto"/>
        <w:bottom w:val="none" w:sz="0" w:space="0" w:color="auto"/>
        <w:right w:val="none" w:sz="0" w:space="0" w:color="auto"/>
      </w:divBdr>
    </w:div>
    <w:div w:id="361630639">
      <w:bodyDiv w:val="1"/>
      <w:marLeft w:val="0"/>
      <w:marRight w:val="0"/>
      <w:marTop w:val="0"/>
      <w:marBottom w:val="0"/>
      <w:divBdr>
        <w:top w:val="none" w:sz="0" w:space="0" w:color="auto"/>
        <w:left w:val="none" w:sz="0" w:space="0" w:color="auto"/>
        <w:bottom w:val="none" w:sz="0" w:space="0" w:color="auto"/>
        <w:right w:val="none" w:sz="0" w:space="0" w:color="auto"/>
      </w:divBdr>
    </w:div>
    <w:div w:id="362756167">
      <w:bodyDiv w:val="1"/>
      <w:marLeft w:val="0"/>
      <w:marRight w:val="0"/>
      <w:marTop w:val="0"/>
      <w:marBottom w:val="0"/>
      <w:divBdr>
        <w:top w:val="none" w:sz="0" w:space="0" w:color="auto"/>
        <w:left w:val="none" w:sz="0" w:space="0" w:color="auto"/>
        <w:bottom w:val="none" w:sz="0" w:space="0" w:color="auto"/>
        <w:right w:val="none" w:sz="0" w:space="0" w:color="auto"/>
      </w:divBdr>
    </w:div>
    <w:div w:id="365520434">
      <w:bodyDiv w:val="1"/>
      <w:marLeft w:val="0"/>
      <w:marRight w:val="0"/>
      <w:marTop w:val="0"/>
      <w:marBottom w:val="0"/>
      <w:divBdr>
        <w:top w:val="none" w:sz="0" w:space="0" w:color="auto"/>
        <w:left w:val="none" w:sz="0" w:space="0" w:color="auto"/>
        <w:bottom w:val="none" w:sz="0" w:space="0" w:color="auto"/>
        <w:right w:val="none" w:sz="0" w:space="0" w:color="auto"/>
      </w:divBdr>
    </w:div>
    <w:div w:id="372735631">
      <w:bodyDiv w:val="1"/>
      <w:marLeft w:val="0"/>
      <w:marRight w:val="0"/>
      <w:marTop w:val="0"/>
      <w:marBottom w:val="0"/>
      <w:divBdr>
        <w:top w:val="none" w:sz="0" w:space="0" w:color="auto"/>
        <w:left w:val="none" w:sz="0" w:space="0" w:color="auto"/>
        <w:bottom w:val="none" w:sz="0" w:space="0" w:color="auto"/>
        <w:right w:val="none" w:sz="0" w:space="0" w:color="auto"/>
      </w:divBdr>
    </w:div>
    <w:div w:id="374937681">
      <w:bodyDiv w:val="1"/>
      <w:marLeft w:val="0"/>
      <w:marRight w:val="0"/>
      <w:marTop w:val="0"/>
      <w:marBottom w:val="0"/>
      <w:divBdr>
        <w:top w:val="none" w:sz="0" w:space="0" w:color="auto"/>
        <w:left w:val="none" w:sz="0" w:space="0" w:color="auto"/>
        <w:bottom w:val="none" w:sz="0" w:space="0" w:color="auto"/>
        <w:right w:val="none" w:sz="0" w:space="0" w:color="auto"/>
      </w:divBdr>
    </w:div>
    <w:div w:id="390227766">
      <w:bodyDiv w:val="1"/>
      <w:marLeft w:val="0"/>
      <w:marRight w:val="0"/>
      <w:marTop w:val="0"/>
      <w:marBottom w:val="0"/>
      <w:divBdr>
        <w:top w:val="none" w:sz="0" w:space="0" w:color="auto"/>
        <w:left w:val="none" w:sz="0" w:space="0" w:color="auto"/>
        <w:bottom w:val="none" w:sz="0" w:space="0" w:color="auto"/>
        <w:right w:val="none" w:sz="0" w:space="0" w:color="auto"/>
      </w:divBdr>
    </w:div>
    <w:div w:id="395277216">
      <w:bodyDiv w:val="1"/>
      <w:marLeft w:val="0"/>
      <w:marRight w:val="0"/>
      <w:marTop w:val="0"/>
      <w:marBottom w:val="0"/>
      <w:divBdr>
        <w:top w:val="none" w:sz="0" w:space="0" w:color="auto"/>
        <w:left w:val="none" w:sz="0" w:space="0" w:color="auto"/>
        <w:bottom w:val="none" w:sz="0" w:space="0" w:color="auto"/>
        <w:right w:val="none" w:sz="0" w:space="0" w:color="auto"/>
      </w:divBdr>
    </w:div>
    <w:div w:id="398870529">
      <w:bodyDiv w:val="1"/>
      <w:marLeft w:val="0"/>
      <w:marRight w:val="0"/>
      <w:marTop w:val="0"/>
      <w:marBottom w:val="0"/>
      <w:divBdr>
        <w:top w:val="none" w:sz="0" w:space="0" w:color="auto"/>
        <w:left w:val="none" w:sz="0" w:space="0" w:color="auto"/>
        <w:bottom w:val="none" w:sz="0" w:space="0" w:color="auto"/>
        <w:right w:val="none" w:sz="0" w:space="0" w:color="auto"/>
      </w:divBdr>
    </w:div>
    <w:div w:id="403533196">
      <w:bodyDiv w:val="1"/>
      <w:marLeft w:val="0"/>
      <w:marRight w:val="0"/>
      <w:marTop w:val="0"/>
      <w:marBottom w:val="0"/>
      <w:divBdr>
        <w:top w:val="none" w:sz="0" w:space="0" w:color="auto"/>
        <w:left w:val="none" w:sz="0" w:space="0" w:color="auto"/>
        <w:bottom w:val="none" w:sz="0" w:space="0" w:color="auto"/>
        <w:right w:val="none" w:sz="0" w:space="0" w:color="auto"/>
      </w:divBdr>
    </w:div>
    <w:div w:id="409158356">
      <w:bodyDiv w:val="1"/>
      <w:marLeft w:val="0"/>
      <w:marRight w:val="0"/>
      <w:marTop w:val="0"/>
      <w:marBottom w:val="0"/>
      <w:divBdr>
        <w:top w:val="none" w:sz="0" w:space="0" w:color="auto"/>
        <w:left w:val="none" w:sz="0" w:space="0" w:color="auto"/>
        <w:bottom w:val="none" w:sz="0" w:space="0" w:color="auto"/>
        <w:right w:val="none" w:sz="0" w:space="0" w:color="auto"/>
      </w:divBdr>
    </w:div>
    <w:div w:id="453250927">
      <w:bodyDiv w:val="1"/>
      <w:marLeft w:val="0"/>
      <w:marRight w:val="0"/>
      <w:marTop w:val="0"/>
      <w:marBottom w:val="0"/>
      <w:divBdr>
        <w:top w:val="none" w:sz="0" w:space="0" w:color="auto"/>
        <w:left w:val="none" w:sz="0" w:space="0" w:color="auto"/>
        <w:bottom w:val="none" w:sz="0" w:space="0" w:color="auto"/>
        <w:right w:val="none" w:sz="0" w:space="0" w:color="auto"/>
      </w:divBdr>
    </w:div>
    <w:div w:id="461115843">
      <w:bodyDiv w:val="1"/>
      <w:marLeft w:val="0"/>
      <w:marRight w:val="0"/>
      <w:marTop w:val="0"/>
      <w:marBottom w:val="0"/>
      <w:divBdr>
        <w:top w:val="none" w:sz="0" w:space="0" w:color="auto"/>
        <w:left w:val="none" w:sz="0" w:space="0" w:color="auto"/>
        <w:bottom w:val="none" w:sz="0" w:space="0" w:color="auto"/>
        <w:right w:val="none" w:sz="0" w:space="0" w:color="auto"/>
      </w:divBdr>
    </w:div>
    <w:div w:id="474571648">
      <w:bodyDiv w:val="1"/>
      <w:marLeft w:val="0"/>
      <w:marRight w:val="0"/>
      <w:marTop w:val="0"/>
      <w:marBottom w:val="0"/>
      <w:divBdr>
        <w:top w:val="none" w:sz="0" w:space="0" w:color="auto"/>
        <w:left w:val="none" w:sz="0" w:space="0" w:color="auto"/>
        <w:bottom w:val="none" w:sz="0" w:space="0" w:color="auto"/>
        <w:right w:val="none" w:sz="0" w:space="0" w:color="auto"/>
      </w:divBdr>
    </w:div>
    <w:div w:id="484666148">
      <w:bodyDiv w:val="1"/>
      <w:marLeft w:val="0"/>
      <w:marRight w:val="0"/>
      <w:marTop w:val="0"/>
      <w:marBottom w:val="0"/>
      <w:divBdr>
        <w:top w:val="none" w:sz="0" w:space="0" w:color="auto"/>
        <w:left w:val="none" w:sz="0" w:space="0" w:color="auto"/>
        <w:bottom w:val="none" w:sz="0" w:space="0" w:color="auto"/>
        <w:right w:val="none" w:sz="0" w:space="0" w:color="auto"/>
      </w:divBdr>
    </w:div>
    <w:div w:id="552011994">
      <w:bodyDiv w:val="1"/>
      <w:marLeft w:val="0"/>
      <w:marRight w:val="0"/>
      <w:marTop w:val="0"/>
      <w:marBottom w:val="0"/>
      <w:divBdr>
        <w:top w:val="none" w:sz="0" w:space="0" w:color="auto"/>
        <w:left w:val="none" w:sz="0" w:space="0" w:color="auto"/>
        <w:bottom w:val="none" w:sz="0" w:space="0" w:color="auto"/>
        <w:right w:val="none" w:sz="0" w:space="0" w:color="auto"/>
      </w:divBdr>
    </w:div>
    <w:div w:id="559443722">
      <w:bodyDiv w:val="1"/>
      <w:marLeft w:val="0"/>
      <w:marRight w:val="0"/>
      <w:marTop w:val="0"/>
      <w:marBottom w:val="0"/>
      <w:divBdr>
        <w:top w:val="none" w:sz="0" w:space="0" w:color="auto"/>
        <w:left w:val="none" w:sz="0" w:space="0" w:color="auto"/>
        <w:bottom w:val="none" w:sz="0" w:space="0" w:color="auto"/>
        <w:right w:val="none" w:sz="0" w:space="0" w:color="auto"/>
      </w:divBdr>
    </w:div>
    <w:div w:id="607542318">
      <w:bodyDiv w:val="1"/>
      <w:marLeft w:val="0"/>
      <w:marRight w:val="0"/>
      <w:marTop w:val="0"/>
      <w:marBottom w:val="0"/>
      <w:divBdr>
        <w:top w:val="none" w:sz="0" w:space="0" w:color="auto"/>
        <w:left w:val="none" w:sz="0" w:space="0" w:color="auto"/>
        <w:bottom w:val="none" w:sz="0" w:space="0" w:color="auto"/>
        <w:right w:val="none" w:sz="0" w:space="0" w:color="auto"/>
      </w:divBdr>
    </w:div>
    <w:div w:id="618728919">
      <w:bodyDiv w:val="1"/>
      <w:marLeft w:val="0"/>
      <w:marRight w:val="0"/>
      <w:marTop w:val="0"/>
      <w:marBottom w:val="0"/>
      <w:divBdr>
        <w:top w:val="none" w:sz="0" w:space="0" w:color="auto"/>
        <w:left w:val="none" w:sz="0" w:space="0" w:color="auto"/>
        <w:bottom w:val="none" w:sz="0" w:space="0" w:color="auto"/>
        <w:right w:val="none" w:sz="0" w:space="0" w:color="auto"/>
      </w:divBdr>
    </w:div>
    <w:div w:id="645017111">
      <w:bodyDiv w:val="1"/>
      <w:marLeft w:val="0"/>
      <w:marRight w:val="0"/>
      <w:marTop w:val="0"/>
      <w:marBottom w:val="0"/>
      <w:divBdr>
        <w:top w:val="none" w:sz="0" w:space="0" w:color="auto"/>
        <w:left w:val="none" w:sz="0" w:space="0" w:color="auto"/>
        <w:bottom w:val="none" w:sz="0" w:space="0" w:color="auto"/>
        <w:right w:val="none" w:sz="0" w:space="0" w:color="auto"/>
      </w:divBdr>
    </w:div>
    <w:div w:id="696927514">
      <w:bodyDiv w:val="1"/>
      <w:marLeft w:val="0"/>
      <w:marRight w:val="0"/>
      <w:marTop w:val="0"/>
      <w:marBottom w:val="0"/>
      <w:divBdr>
        <w:top w:val="none" w:sz="0" w:space="0" w:color="auto"/>
        <w:left w:val="none" w:sz="0" w:space="0" w:color="auto"/>
        <w:bottom w:val="none" w:sz="0" w:space="0" w:color="auto"/>
        <w:right w:val="none" w:sz="0" w:space="0" w:color="auto"/>
      </w:divBdr>
    </w:div>
    <w:div w:id="704059890">
      <w:bodyDiv w:val="1"/>
      <w:marLeft w:val="0"/>
      <w:marRight w:val="0"/>
      <w:marTop w:val="0"/>
      <w:marBottom w:val="0"/>
      <w:divBdr>
        <w:top w:val="none" w:sz="0" w:space="0" w:color="auto"/>
        <w:left w:val="none" w:sz="0" w:space="0" w:color="auto"/>
        <w:bottom w:val="none" w:sz="0" w:space="0" w:color="auto"/>
        <w:right w:val="none" w:sz="0" w:space="0" w:color="auto"/>
      </w:divBdr>
    </w:div>
    <w:div w:id="715660577">
      <w:bodyDiv w:val="1"/>
      <w:marLeft w:val="0"/>
      <w:marRight w:val="0"/>
      <w:marTop w:val="0"/>
      <w:marBottom w:val="0"/>
      <w:divBdr>
        <w:top w:val="none" w:sz="0" w:space="0" w:color="auto"/>
        <w:left w:val="none" w:sz="0" w:space="0" w:color="auto"/>
        <w:bottom w:val="none" w:sz="0" w:space="0" w:color="auto"/>
        <w:right w:val="none" w:sz="0" w:space="0" w:color="auto"/>
      </w:divBdr>
    </w:div>
    <w:div w:id="731587334">
      <w:bodyDiv w:val="1"/>
      <w:marLeft w:val="0"/>
      <w:marRight w:val="0"/>
      <w:marTop w:val="0"/>
      <w:marBottom w:val="0"/>
      <w:divBdr>
        <w:top w:val="none" w:sz="0" w:space="0" w:color="auto"/>
        <w:left w:val="none" w:sz="0" w:space="0" w:color="auto"/>
        <w:bottom w:val="none" w:sz="0" w:space="0" w:color="auto"/>
        <w:right w:val="none" w:sz="0" w:space="0" w:color="auto"/>
      </w:divBdr>
    </w:div>
    <w:div w:id="766581348">
      <w:bodyDiv w:val="1"/>
      <w:marLeft w:val="0"/>
      <w:marRight w:val="0"/>
      <w:marTop w:val="0"/>
      <w:marBottom w:val="0"/>
      <w:divBdr>
        <w:top w:val="none" w:sz="0" w:space="0" w:color="auto"/>
        <w:left w:val="none" w:sz="0" w:space="0" w:color="auto"/>
        <w:bottom w:val="none" w:sz="0" w:space="0" w:color="auto"/>
        <w:right w:val="none" w:sz="0" w:space="0" w:color="auto"/>
      </w:divBdr>
    </w:div>
    <w:div w:id="776297332">
      <w:bodyDiv w:val="1"/>
      <w:marLeft w:val="0"/>
      <w:marRight w:val="0"/>
      <w:marTop w:val="0"/>
      <w:marBottom w:val="0"/>
      <w:divBdr>
        <w:top w:val="none" w:sz="0" w:space="0" w:color="auto"/>
        <w:left w:val="none" w:sz="0" w:space="0" w:color="auto"/>
        <w:bottom w:val="none" w:sz="0" w:space="0" w:color="auto"/>
        <w:right w:val="none" w:sz="0" w:space="0" w:color="auto"/>
      </w:divBdr>
    </w:div>
    <w:div w:id="789518450">
      <w:bodyDiv w:val="1"/>
      <w:marLeft w:val="0"/>
      <w:marRight w:val="0"/>
      <w:marTop w:val="0"/>
      <w:marBottom w:val="0"/>
      <w:divBdr>
        <w:top w:val="none" w:sz="0" w:space="0" w:color="auto"/>
        <w:left w:val="none" w:sz="0" w:space="0" w:color="auto"/>
        <w:bottom w:val="none" w:sz="0" w:space="0" w:color="auto"/>
        <w:right w:val="none" w:sz="0" w:space="0" w:color="auto"/>
      </w:divBdr>
    </w:div>
    <w:div w:id="815879684">
      <w:bodyDiv w:val="1"/>
      <w:marLeft w:val="0"/>
      <w:marRight w:val="0"/>
      <w:marTop w:val="0"/>
      <w:marBottom w:val="0"/>
      <w:divBdr>
        <w:top w:val="none" w:sz="0" w:space="0" w:color="auto"/>
        <w:left w:val="none" w:sz="0" w:space="0" w:color="auto"/>
        <w:bottom w:val="none" w:sz="0" w:space="0" w:color="auto"/>
        <w:right w:val="none" w:sz="0" w:space="0" w:color="auto"/>
      </w:divBdr>
    </w:div>
    <w:div w:id="817769426">
      <w:bodyDiv w:val="1"/>
      <w:marLeft w:val="0"/>
      <w:marRight w:val="0"/>
      <w:marTop w:val="0"/>
      <w:marBottom w:val="0"/>
      <w:divBdr>
        <w:top w:val="none" w:sz="0" w:space="0" w:color="auto"/>
        <w:left w:val="none" w:sz="0" w:space="0" w:color="auto"/>
        <w:bottom w:val="none" w:sz="0" w:space="0" w:color="auto"/>
        <w:right w:val="none" w:sz="0" w:space="0" w:color="auto"/>
      </w:divBdr>
    </w:div>
    <w:div w:id="830366648">
      <w:bodyDiv w:val="1"/>
      <w:marLeft w:val="0"/>
      <w:marRight w:val="0"/>
      <w:marTop w:val="0"/>
      <w:marBottom w:val="0"/>
      <w:divBdr>
        <w:top w:val="none" w:sz="0" w:space="0" w:color="auto"/>
        <w:left w:val="none" w:sz="0" w:space="0" w:color="auto"/>
        <w:bottom w:val="none" w:sz="0" w:space="0" w:color="auto"/>
        <w:right w:val="none" w:sz="0" w:space="0" w:color="auto"/>
      </w:divBdr>
    </w:div>
    <w:div w:id="857236526">
      <w:bodyDiv w:val="1"/>
      <w:marLeft w:val="0"/>
      <w:marRight w:val="0"/>
      <w:marTop w:val="0"/>
      <w:marBottom w:val="0"/>
      <w:divBdr>
        <w:top w:val="none" w:sz="0" w:space="0" w:color="auto"/>
        <w:left w:val="none" w:sz="0" w:space="0" w:color="auto"/>
        <w:bottom w:val="none" w:sz="0" w:space="0" w:color="auto"/>
        <w:right w:val="none" w:sz="0" w:space="0" w:color="auto"/>
      </w:divBdr>
    </w:div>
    <w:div w:id="859392390">
      <w:bodyDiv w:val="1"/>
      <w:marLeft w:val="0"/>
      <w:marRight w:val="0"/>
      <w:marTop w:val="0"/>
      <w:marBottom w:val="0"/>
      <w:divBdr>
        <w:top w:val="none" w:sz="0" w:space="0" w:color="auto"/>
        <w:left w:val="none" w:sz="0" w:space="0" w:color="auto"/>
        <w:bottom w:val="none" w:sz="0" w:space="0" w:color="auto"/>
        <w:right w:val="none" w:sz="0" w:space="0" w:color="auto"/>
      </w:divBdr>
    </w:div>
    <w:div w:id="867335105">
      <w:bodyDiv w:val="1"/>
      <w:marLeft w:val="0"/>
      <w:marRight w:val="0"/>
      <w:marTop w:val="0"/>
      <w:marBottom w:val="0"/>
      <w:divBdr>
        <w:top w:val="none" w:sz="0" w:space="0" w:color="auto"/>
        <w:left w:val="none" w:sz="0" w:space="0" w:color="auto"/>
        <w:bottom w:val="none" w:sz="0" w:space="0" w:color="auto"/>
        <w:right w:val="none" w:sz="0" w:space="0" w:color="auto"/>
      </w:divBdr>
    </w:div>
    <w:div w:id="872956500">
      <w:bodyDiv w:val="1"/>
      <w:marLeft w:val="0"/>
      <w:marRight w:val="0"/>
      <w:marTop w:val="0"/>
      <w:marBottom w:val="0"/>
      <w:divBdr>
        <w:top w:val="none" w:sz="0" w:space="0" w:color="auto"/>
        <w:left w:val="none" w:sz="0" w:space="0" w:color="auto"/>
        <w:bottom w:val="none" w:sz="0" w:space="0" w:color="auto"/>
        <w:right w:val="none" w:sz="0" w:space="0" w:color="auto"/>
      </w:divBdr>
    </w:div>
    <w:div w:id="894312210">
      <w:bodyDiv w:val="1"/>
      <w:marLeft w:val="0"/>
      <w:marRight w:val="0"/>
      <w:marTop w:val="0"/>
      <w:marBottom w:val="0"/>
      <w:divBdr>
        <w:top w:val="none" w:sz="0" w:space="0" w:color="auto"/>
        <w:left w:val="none" w:sz="0" w:space="0" w:color="auto"/>
        <w:bottom w:val="none" w:sz="0" w:space="0" w:color="auto"/>
        <w:right w:val="none" w:sz="0" w:space="0" w:color="auto"/>
      </w:divBdr>
    </w:div>
    <w:div w:id="950212414">
      <w:bodyDiv w:val="1"/>
      <w:marLeft w:val="0"/>
      <w:marRight w:val="0"/>
      <w:marTop w:val="0"/>
      <w:marBottom w:val="0"/>
      <w:divBdr>
        <w:top w:val="none" w:sz="0" w:space="0" w:color="auto"/>
        <w:left w:val="none" w:sz="0" w:space="0" w:color="auto"/>
        <w:bottom w:val="none" w:sz="0" w:space="0" w:color="auto"/>
        <w:right w:val="none" w:sz="0" w:space="0" w:color="auto"/>
      </w:divBdr>
    </w:div>
    <w:div w:id="973482000">
      <w:bodyDiv w:val="1"/>
      <w:marLeft w:val="0"/>
      <w:marRight w:val="0"/>
      <w:marTop w:val="0"/>
      <w:marBottom w:val="0"/>
      <w:divBdr>
        <w:top w:val="none" w:sz="0" w:space="0" w:color="auto"/>
        <w:left w:val="none" w:sz="0" w:space="0" w:color="auto"/>
        <w:bottom w:val="none" w:sz="0" w:space="0" w:color="auto"/>
        <w:right w:val="none" w:sz="0" w:space="0" w:color="auto"/>
      </w:divBdr>
    </w:div>
    <w:div w:id="984091498">
      <w:bodyDiv w:val="1"/>
      <w:marLeft w:val="0"/>
      <w:marRight w:val="0"/>
      <w:marTop w:val="0"/>
      <w:marBottom w:val="0"/>
      <w:divBdr>
        <w:top w:val="none" w:sz="0" w:space="0" w:color="auto"/>
        <w:left w:val="none" w:sz="0" w:space="0" w:color="auto"/>
        <w:bottom w:val="none" w:sz="0" w:space="0" w:color="auto"/>
        <w:right w:val="none" w:sz="0" w:space="0" w:color="auto"/>
      </w:divBdr>
    </w:div>
    <w:div w:id="985010463">
      <w:bodyDiv w:val="1"/>
      <w:marLeft w:val="0"/>
      <w:marRight w:val="0"/>
      <w:marTop w:val="0"/>
      <w:marBottom w:val="0"/>
      <w:divBdr>
        <w:top w:val="none" w:sz="0" w:space="0" w:color="auto"/>
        <w:left w:val="none" w:sz="0" w:space="0" w:color="auto"/>
        <w:bottom w:val="none" w:sz="0" w:space="0" w:color="auto"/>
        <w:right w:val="none" w:sz="0" w:space="0" w:color="auto"/>
      </w:divBdr>
    </w:div>
    <w:div w:id="1011957599">
      <w:bodyDiv w:val="1"/>
      <w:marLeft w:val="0"/>
      <w:marRight w:val="0"/>
      <w:marTop w:val="0"/>
      <w:marBottom w:val="0"/>
      <w:divBdr>
        <w:top w:val="none" w:sz="0" w:space="0" w:color="auto"/>
        <w:left w:val="none" w:sz="0" w:space="0" w:color="auto"/>
        <w:bottom w:val="none" w:sz="0" w:space="0" w:color="auto"/>
        <w:right w:val="none" w:sz="0" w:space="0" w:color="auto"/>
      </w:divBdr>
    </w:div>
    <w:div w:id="1013453385">
      <w:bodyDiv w:val="1"/>
      <w:marLeft w:val="0"/>
      <w:marRight w:val="0"/>
      <w:marTop w:val="0"/>
      <w:marBottom w:val="0"/>
      <w:divBdr>
        <w:top w:val="none" w:sz="0" w:space="0" w:color="auto"/>
        <w:left w:val="none" w:sz="0" w:space="0" w:color="auto"/>
        <w:bottom w:val="none" w:sz="0" w:space="0" w:color="auto"/>
        <w:right w:val="none" w:sz="0" w:space="0" w:color="auto"/>
      </w:divBdr>
    </w:div>
    <w:div w:id="1015380172">
      <w:bodyDiv w:val="1"/>
      <w:marLeft w:val="0"/>
      <w:marRight w:val="0"/>
      <w:marTop w:val="0"/>
      <w:marBottom w:val="0"/>
      <w:divBdr>
        <w:top w:val="none" w:sz="0" w:space="0" w:color="auto"/>
        <w:left w:val="none" w:sz="0" w:space="0" w:color="auto"/>
        <w:bottom w:val="none" w:sz="0" w:space="0" w:color="auto"/>
        <w:right w:val="none" w:sz="0" w:space="0" w:color="auto"/>
      </w:divBdr>
    </w:div>
    <w:div w:id="1030182398">
      <w:bodyDiv w:val="1"/>
      <w:marLeft w:val="0"/>
      <w:marRight w:val="0"/>
      <w:marTop w:val="0"/>
      <w:marBottom w:val="0"/>
      <w:divBdr>
        <w:top w:val="none" w:sz="0" w:space="0" w:color="auto"/>
        <w:left w:val="none" w:sz="0" w:space="0" w:color="auto"/>
        <w:bottom w:val="none" w:sz="0" w:space="0" w:color="auto"/>
        <w:right w:val="none" w:sz="0" w:space="0" w:color="auto"/>
      </w:divBdr>
    </w:div>
    <w:div w:id="1030643210">
      <w:bodyDiv w:val="1"/>
      <w:marLeft w:val="0"/>
      <w:marRight w:val="0"/>
      <w:marTop w:val="0"/>
      <w:marBottom w:val="0"/>
      <w:divBdr>
        <w:top w:val="none" w:sz="0" w:space="0" w:color="auto"/>
        <w:left w:val="none" w:sz="0" w:space="0" w:color="auto"/>
        <w:bottom w:val="none" w:sz="0" w:space="0" w:color="auto"/>
        <w:right w:val="none" w:sz="0" w:space="0" w:color="auto"/>
      </w:divBdr>
    </w:div>
    <w:div w:id="1044016258">
      <w:bodyDiv w:val="1"/>
      <w:marLeft w:val="0"/>
      <w:marRight w:val="0"/>
      <w:marTop w:val="0"/>
      <w:marBottom w:val="0"/>
      <w:divBdr>
        <w:top w:val="none" w:sz="0" w:space="0" w:color="auto"/>
        <w:left w:val="none" w:sz="0" w:space="0" w:color="auto"/>
        <w:bottom w:val="none" w:sz="0" w:space="0" w:color="auto"/>
        <w:right w:val="none" w:sz="0" w:space="0" w:color="auto"/>
      </w:divBdr>
    </w:div>
    <w:div w:id="1055197033">
      <w:bodyDiv w:val="1"/>
      <w:marLeft w:val="0"/>
      <w:marRight w:val="0"/>
      <w:marTop w:val="0"/>
      <w:marBottom w:val="0"/>
      <w:divBdr>
        <w:top w:val="none" w:sz="0" w:space="0" w:color="auto"/>
        <w:left w:val="none" w:sz="0" w:space="0" w:color="auto"/>
        <w:bottom w:val="none" w:sz="0" w:space="0" w:color="auto"/>
        <w:right w:val="none" w:sz="0" w:space="0" w:color="auto"/>
      </w:divBdr>
    </w:div>
    <w:div w:id="1075317871">
      <w:bodyDiv w:val="1"/>
      <w:marLeft w:val="0"/>
      <w:marRight w:val="0"/>
      <w:marTop w:val="0"/>
      <w:marBottom w:val="0"/>
      <w:divBdr>
        <w:top w:val="none" w:sz="0" w:space="0" w:color="auto"/>
        <w:left w:val="none" w:sz="0" w:space="0" w:color="auto"/>
        <w:bottom w:val="none" w:sz="0" w:space="0" w:color="auto"/>
        <w:right w:val="none" w:sz="0" w:space="0" w:color="auto"/>
      </w:divBdr>
    </w:div>
    <w:div w:id="1086075582">
      <w:bodyDiv w:val="1"/>
      <w:marLeft w:val="0"/>
      <w:marRight w:val="0"/>
      <w:marTop w:val="0"/>
      <w:marBottom w:val="0"/>
      <w:divBdr>
        <w:top w:val="none" w:sz="0" w:space="0" w:color="auto"/>
        <w:left w:val="none" w:sz="0" w:space="0" w:color="auto"/>
        <w:bottom w:val="none" w:sz="0" w:space="0" w:color="auto"/>
        <w:right w:val="none" w:sz="0" w:space="0" w:color="auto"/>
      </w:divBdr>
    </w:div>
    <w:div w:id="1098603785">
      <w:bodyDiv w:val="1"/>
      <w:marLeft w:val="0"/>
      <w:marRight w:val="0"/>
      <w:marTop w:val="0"/>
      <w:marBottom w:val="0"/>
      <w:divBdr>
        <w:top w:val="none" w:sz="0" w:space="0" w:color="auto"/>
        <w:left w:val="none" w:sz="0" w:space="0" w:color="auto"/>
        <w:bottom w:val="none" w:sz="0" w:space="0" w:color="auto"/>
        <w:right w:val="none" w:sz="0" w:space="0" w:color="auto"/>
      </w:divBdr>
    </w:div>
    <w:div w:id="1119882278">
      <w:bodyDiv w:val="1"/>
      <w:marLeft w:val="0"/>
      <w:marRight w:val="0"/>
      <w:marTop w:val="0"/>
      <w:marBottom w:val="0"/>
      <w:divBdr>
        <w:top w:val="none" w:sz="0" w:space="0" w:color="auto"/>
        <w:left w:val="none" w:sz="0" w:space="0" w:color="auto"/>
        <w:bottom w:val="none" w:sz="0" w:space="0" w:color="auto"/>
        <w:right w:val="none" w:sz="0" w:space="0" w:color="auto"/>
      </w:divBdr>
    </w:div>
    <w:div w:id="1126116270">
      <w:bodyDiv w:val="1"/>
      <w:marLeft w:val="0"/>
      <w:marRight w:val="0"/>
      <w:marTop w:val="0"/>
      <w:marBottom w:val="0"/>
      <w:divBdr>
        <w:top w:val="none" w:sz="0" w:space="0" w:color="auto"/>
        <w:left w:val="none" w:sz="0" w:space="0" w:color="auto"/>
        <w:bottom w:val="none" w:sz="0" w:space="0" w:color="auto"/>
        <w:right w:val="none" w:sz="0" w:space="0" w:color="auto"/>
      </w:divBdr>
    </w:div>
    <w:div w:id="1164593527">
      <w:bodyDiv w:val="1"/>
      <w:marLeft w:val="0"/>
      <w:marRight w:val="0"/>
      <w:marTop w:val="0"/>
      <w:marBottom w:val="0"/>
      <w:divBdr>
        <w:top w:val="none" w:sz="0" w:space="0" w:color="auto"/>
        <w:left w:val="none" w:sz="0" w:space="0" w:color="auto"/>
        <w:bottom w:val="none" w:sz="0" w:space="0" w:color="auto"/>
        <w:right w:val="none" w:sz="0" w:space="0" w:color="auto"/>
      </w:divBdr>
    </w:div>
    <w:div w:id="1177884474">
      <w:bodyDiv w:val="1"/>
      <w:marLeft w:val="0"/>
      <w:marRight w:val="0"/>
      <w:marTop w:val="0"/>
      <w:marBottom w:val="0"/>
      <w:divBdr>
        <w:top w:val="none" w:sz="0" w:space="0" w:color="auto"/>
        <w:left w:val="none" w:sz="0" w:space="0" w:color="auto"/>
        <w:bottom w:val="none" w:sz="0" w:space="0" w:color="auto"/>
        <w:right w:val="none" w:sz="0" w:space="0" w:color="auto"/>
      </w:divBdr>
    </w:div>
    <w:div w:id="1231846279">
      <w:bodyDiv w:val="1"/>
      <w:marLeft w:val="0"/>
      <w:marRight w:val="0"/>
      <w:marTop w:val="0"/>
      <w:marBottom w:val="0"/>
      <w:divBdr>
        <w:top w:val="none" w:sz="0" w:space="0" w:color="auto"/>
        <w:left w:val="none" w:sz="0" w:space="0" w:color="auto"/>
        <w:bottom w:val="none" w:sz="0" w:space="0" w:color="auto"/>
        <w:right w:val="none" w:sz="0" w:space="0" w:color="auto"/>
      </w:divBdr>
    </w:div>
    <w:div w:id="1236626479">
      <w:bodyDiv w:val="1"/>
      <w:marLeft w:val="0"/>
      <w:marRight w:val="0"/>
      <w:marTop w:val="0"/>
      <w:marBottom w:val="0"/>
      <w:divBdr>
        <w:top w:val="none" w:sz="0" w:space="0" w:color="auto"/>
        <w:left w:val="none" w:sz="0" w:space="0" w:color="auto"/>
        <w:bottom w:val="none" w:sz="0" w:space="0" w:color="auto"/>
        <w:right w:val="none" w:sz="0" w:space="0" w:color="auto"/>
      </w:divBdr>
    </w:div>
    <w:div w:id="1257404413">
      <w:bodyDiv w:val="1"/>
      <w:marLeft w:val="0"/>
      <w:marRight w:val="0"/>
      <w:marTop w:val="0"/>
      <w:marBottom w:val="0"/>
      <w:divBdr>
        <w:top w:val="none" w:sz="0" w:space="0" w:color="auto"/>
        <w:left w:val="none" w:sz="0" w:space="0" w:color="auto"/>
        <w:bottom w:val="none" w:sz="0" w:space="0" w:color="auto"/>
        <w:right w:val="none" w:sz="0" w:space="0" w:color="auto"/>
      </w:divBdr>
    </w:div>
    <w:div w:id="1265110417">
      <w:bodyDiv w:val="1"/>
      <w:marLeft w:val="0"/>
      <w:marRight w:val="0"/>
      <w:marTop w:val="0"/>
      <w:marBottom w:val="0"/>
      <w:divBdr>
        <w:top w:val="none" w:sz="0" w:space="0" w:color="auto"/>
        <w:left w:val="none" w:sz="0" w:space="0" w:color="auto"/>
        <w:bottom w:val="none" w:sz="0" w:space="0" w:color="auto"/>
        <w:right w:val="none" w:sz="0" w:space="0" w:color="auto"/>
      </w:divBdr>
    </w:div>
    <w:div w:id="1267271644">
      <w:bodyDiv w:val="1"/>
      <w:marLeft w:val="0"/>
      <w:marRight w:val="0"/>
      <w:marTop w:val="0"/>
      <w:marBottom w:val="0"/>
      <w:divBdr>
        <w:top w:val="none" w:sz="0" w:space="0" w:color="auto"/>
        <w:left w:val="none" w:sz="0" w:space="0" w:color="auto"/>
        <w:bottom w:val="none" w:sz="0" w:space="0" w:color="auto"/>
        <w:right w:val="none" w:sz="0" w:space="0" w:color="auto"/>
      </w:divBdr>
    </w:div>
    <w:div w:id="1298030144">
      <w:bodyDiv w:val="1"/>
      <w:marLeft w:val="0"/>
      <w:marRight w:val="0"/>
      <w:marTop w:val="0"/>
      <w:marBottom w:val="0"/>
      <w:divBdr>
        <w:top w:val="none" w:sz="0" w:space="0" w:color="auto"/>
        <w:left w:val="none" w:sz="0" w:space="0" w:color="auto"/>
        <w:bottom w:val="none" w:sz="0" w:space="0" w:color="auto"/>
        <w:right w:val="none" w:sz="0" w:space="0" w:color="auto"/>
      </w:divBdr>
    </w:div>
    <w:div w:id="1302998913">
      <w:bodyDiv w:val="1"/>
      <w:marLeft w:val="0"/>
      <w:marRight w:val="0"/>
      <w:marTop w:val="0"/>
      <w:marBottom w:val="0"/>
      <w:divBdr>
        <w:top w:val="none" w:sz="0" w:space="0" w:color="auto"/>
        <w:left w:val="none" w:sz="0" w:space="0" w:color="auto"/>
        <w:bottom w:val="none" w:sz="0" w:space="0" w:color="auto"/>
        <w:right w:val="none" w:sz="0" w:space="0" w:color="auto"/>
      </w:divBdr>
    </w:div>
    <w:div w:id="1340742026">
      <w:bodyDiv w:val="1"/>
      <w:marLeft w:val="0"/>
      <w:marRight w:val="0"/>
      <w:marTop w:val="0"/>
      <w:marBottom w:val="0"/>
      <w:divBdr>
        <w:top w:val="none" w:sz="0" w:space="0" w:color="auto"/>
        <w:left w:val="none" w:sz="0" w:space="0" w:color="auto"/>
        <w:bottom w:val="none" w:sz="0" w:space="0" w:color="auto"/>
        <w:right w:val="none" w:sz="0" w:space="0" w:color="auto"/>
      </w:divBdr>
    </w:div>
    <w:div w:id="1345743905">
      <w:bodyDiv w:val="1"/>
      <w:marLeft w:val="0"/>
      <w:marRight w:val="0"/>
      <w:marTop w:val="0"/>
      <w:marBottom w:val="0"/>
      <w:divBdr>
        <w:top w:val="none" w:sz="0" w:space="0" w:color="auto"/>
        <w:left w:val="none" w:sz="0" w:space="0" w:color="auto"/>
        <w:bottom w:val="none" w:sz="0" w:space="0" w:color="auto"/>
        <w:right w:val="none" w:sz="0" w:space="0" w:color="auto"/>
      </w:divBdr>
    </w:div>
    <w:div w:id="1346403402">
      <w:bodyDiv w:val="1"/>
      <w:marLeft w:val="0"/>
      <w:marRight w:val="0"/>
      <w:marTop w:val="0"/>
      <w:marBottom w:val="0"/>
      <w:divBdr>
        <w:top w:val="none" w:sz="0" w:space="0" w:color="auto"/>
        <w:left w:val="none" w:sz="0" w:space="0" w:color="auto"/>
        <w:bottom w:val="none" w:sz="0" w:space="0" w:color="auto"/>
        <w:right w:val="none" w:sz="0" w:space="0" w:color="auto"/>
      </w:divBdr>
    </w:div>
    <w:div w:id="1388072169">
      <w:bodyDiv w:val="1"/>
      <w:marLeft w:val="0"/>
      <w:marRight w:val="0"/>
      <w:marTop w:val="0"/>
      <w:marBottom w:val="0"/>
      <w:divBdr>
        <w:top w:val="none" w:sz="0" w:space="0" w:color="auto"/>
        <w:left w:val="none" w:sz="0" w:space="0" w:color="auto"/>
        <w:bottom w:val="none" w:sz="0" w:space="0" w:color="auto"/>
        <w:right w:val="none" w:sz="0" w:space="0" w:color="auto"/>
      </w:divBdr>
    </w:div>
    <w:div w:id="1396784489">
      <w:bodyDiv w:val="1"/>
      <w:marLeft w:val="0"/>
      <w:marRight w:val="0"/>
      <w:marTop w:val="0"/>
      <w:marBottom w:val="0"/>
      <w:divBdr>
        <w:top w:val="none" w:sz="0" w:space="0" w:color="auto"/>
        <w:left w:val="none" w:sz="0" w:space="0" w:color="auto"/>
        <w:bottom w:val="none" w:sz="0" w:space="0" w:color="auto"/>
        <w:right w:val="none" w:sz="0" w:space="0" w:color="auto"/>
      </w:divBdr>
    </w:div>
    <w:div w:id="1403599332">
      <w:bodyDiv w:val="1"/>
      <w:marLeft w:val="0"/>
      <w:marRight w:val="0"/>
      <w:marTop w:val="0"/>
      <w:marBottom w:val="0"/>
      <w:divBdr>
        <w:top w:val="none" w:sz="0" w:space="0" w:color="auto"/>
        <w:left w:val="none" w:sz="0" w:space="0" w:color="auto"/>
        <w:bottom w:val="none" w:sz="0" w:space="0" w:color="auto"/>
        <w:right w:val="none" w:sz="0" w:space="0" w:color="auto"/>
      </w:divBdr>
    </w:div>
    <w:div w:id="1420328951">
      <w:bodyDiv w:val="1"/>
      <w:marLeft w:val="0"/>
      <w:marRight w:val="0"/>
      <w:marTop w:val="0"/>
      <w:marBottom w:val="0"/>
      <w:divBdr>
        <w:top w:val="none" w:sz="0" w:space="0" w:color="auto"/>
        <w:left w:val="none" w:sz="0" w:space="0" w:color="auto"/>
        <w:bottom w:val="none" w:sz="0" w:space="0" w:color="auto"/>
        <w:right w:val="none" w:sz="0" w:space="0" w:color="auto"/>
      </w:divBdr>
    </w:div>
    <w:div w:id="1428427625">
      <w:bodyDiv w:val="1"/>
      <w:marLeft w:val="0"/>
      <w:marRight w:val="0"/>
      <w:marTop w:val="0"/>
      <w:marBottom w:val="0"/>
      <w:divBdr>
        <w:top w:val="none" w:sz="0" w:space="0" w:color="auto"/>
        <w:left w:val="none" w:sz="0" w:space="0" w:color="auto"/>
        <w:bottom w:val="none" w:sz="0" w:space="0" w:color="auto"/>
        <w:right w:val="none" w:sz="0" w:space="0" w:color="auto"/>
      </w:divBdr>
    </w:div>
    <w:div w:id="1436559471">
      <w:bodyDiv w:val="1"/>
      <w:marLeft w:val="0"/>
      <w:marRight w:val="0"/>
      <w:marTop w:val="0"/>
      <w:marBottom w:val="0"/>
      <w:divBdr>
        <w:top w:val="none" w:sz="0" w:space="0" w:color="auto"/>
        <w:left w:val="none" w:sz="0" w:space="0" w:color="auto"/>
        <w:bottom w:val="none" w:sz="0" w:space="0" w:color="auto"/>
        <w:right w:val="none" w:sz="0" w:space="0" w:color="auto"/>
      </w:divBdr>
    </w:div>
    <w:div w:id="1457021987">
      <w:bodyDiv w:val="1"/>
      <w:marLeft w:val="0"/>
      <w:marRight w:val="0"/>
      <w:marTop w:val="0"/>
      <w:marBottom w:val="0"/>
      <w:divBdr>
        <w:top w:val="none" w:sz="0" w:space="0" w:color="auto"/>
        <w:left w:val="none" w:sz="0" w:space="0" w:color="auto"/>
        <w:bottom w:val="none" w:sz="0" w:space="0" w:color="auto"/>
        <w:right w:val="none" w:sz="0" w:space="0" w:color="auto"/>
      </w:divBdr>
    </w:div>
    <w:div w:id="1460876629">
      <w:bodyDiv w:val="1"/>
      <w:marLeft w:val="0"/>
      <w:marRight w:val="0"/>
      <w:marTop w:val="0"/>
      <w:marBottom w:val="0"/>
      <w:divBdr>
        <w:top w:val="none" w:sz="0" w:space="0" w:color="auto"/>
        <w:left w:val="none" w:sz="0" w:space="0" w:color="auto"/>
        <w:bottom w:val="none" w:sz="0" w:space="0" w:color="auto"/>
        <w:right w:val="none" w:sz="0" w:space="0" w:color="auto"/>
      </w:divBdr>
    </w:div>
    <w:div w:id="1478720359">
      <w:bodyDiv w:val="1"/>
      <w:marLeft w:val="0"/>
      <w:marRight w:val="0"/>
      <w:marTop w:val="0"/>
      <w:marBottom w:val="0"/>
      <w:divBdr>
        <w:top w:val="none" w:sz="0" w:space="0" w:color="auto"/>
        <w:left w:val="none" w:sz="0" w:space="0" w:color="auto"/>
        <w:bottom w:val="none" w:sz="0" w:space="0" w:color="auto"/>
        <w:right w:val="none" w:sz="0" w:space="0" w:color="auto"/>
      </w:divBdr>
    </w:div>
    <w:div w:id="1485396357">
      <w:bodyDiv w:val="1"/>
      <w:marLeft w:val="0"/>
      <w:marRight w:val="0"/>
      <w:marTop w:val="0"/>
      <w:marBottom w:val="0"/>
      <w:divBdr>
        <w:top w:val="none" w:sz="0" w:space="0" w:color="auto"/>
        <w:left w:val="none" w:sz="0" w:space="0" w:color="auto"/>
        <w:bottom w:val="none" w:sz="0" w:space="0" w:color="auto"/>
        <w:right w:val="none" w:sz="0" w:space="0" w:color="auto"/>
      </w:divBdr>
    </w:div>
    <w:div w:id="1505315129">
      <w:bodyDiv w:val="1"/>
      <w:marLeft w:val="0"/>
      <w:marRight w:val="0"/>
      <w:marTop w:val="0"/>
      <w:marBottom w:val="0"/>
      <w:divBdr>
        <w:top w:val="none" w:sz="0" w:space="0" w:color="auto"/>
        <w:left w:val="none" w:sz="0" w:space="0" w:color="auto"/>
        <w:bottom w:val="none" w:sz="0" w:space="0" w:color="auto"/>
        <w:right w:val="none" w:sz="0" w:space="0" w:color="auto"/>
      </w:divBdr>
    </w:div>
    <w:div w:id="1544443874">
      <w:bodyDiv w:val="1"/>
      <w:marLeft w:val="0"/>
      <w:marRight w:val="0"/>
      <w:marTop w:val="0"/>
      <w:marBottom w:val="0"/>
      <w:divBdr>
        <w:top w:val="none" w:sz="0" w:space="0" w:color="auto"/>
        <w:left w:val="none" w:sz="0" w:space="0" w:color="auto"/>
        <w:bottom w:val="none" w:sz="0" w:space="0" w:color="auto"/>
        <w:right w:val="none" w:sz="0" w:space="0" w:color="auto"/>
      </w:divBdr>
    </w:div>
    <w:div w:id="1575310922">
      <w:bodyDiv w:val="1"/>
      <w:marLeft w:val="0"/>
      <w:marRight w:val="0"/>
      <w:marTop w:val="0"/>
      <w:marBottom w:val="0"/>
      <w:divBdr>
        <w:top w:val="none" w:sz="0" w:space="0" w:color="auto"/>
        <w:left w:val="none" w:sz="0" w:space="0" w:color="auto"/>
        <w:bottom w:val="none" w:sz="0" w:space="0" w:color="auto"/>
        <w:right w:val="none" w:sz="0" w:space="0" w:color="auto"/>
      </w:divBdr>
    </w:div>
    <w:div w:id="1591235777">
      <w:bodyDiv w:val="1"/>
      <w:marLeft w:val="0"/>
      <w:marRight w:val="0"/>
      <w:marTop w:val="0"/>
      <w:marBottom w:val="0"/>
      <w:divBdr>
        <w:top w:val="none" w:sz="0" w:space="0" w:color="auto"/>
        <w:left w:val="none" w:sz="0" w:space="0" w:color="auto"/>
        <w:bottom w:val="none" w:sz="0" w:space="0" w:color="auto"/>
        <w:right w:val="none" w:sz="0" w:space="0" w:color="auto"/>
      </w:divBdr>
    </w:div>
    <w:div w:id="1645160469">
      <w:bodyDiv w:val="1"/>
      <w:marLeft w:val="0"/>
      <w:marRight w:val="0"/>
      <w:marTop w:val="0"/>
      <w:marBottom w:val="0"/>
      <w:divBdr>
        <w:top w:val="none" w:sz="0" w:space="0" w:color="auto"/>
        <w:left w:val="none" w:sz="0" w:space="0" w:color="auto"/>
        <w:bottom w:val="none" w:sz="0" w:space="0" w:color="auto"/>
        <w:right w:val="none" w:sz="0" w:space="0" w:color="auto"/>
      </w:divBdr>
    </w:div>
    <w:div w:id="1677148933">
      <w:bodyDiv w:val="1"/>
      <w:marLeft w:val="0"/>
      <w:marRight w:val="0"/>
      <w:marTop w:val="0"/>
      <w:marBottom w:val="0"/>
      <w:divBdr>
        <w:top w:val="none" w:sz="0" w:space="0" w:color="auto"/>
        <w:left w:val="none" w:sz="0" w:space="0" w:color="auto"/>
        <w:bottom w:val="none" w:sz="0" w:space="0" w:color="auto"/>
        <w:right w:val="none" w:sz="0" w:space="0" w:color="auto"/>
      </w:divBdr>
    </w:div>
    <w:div w:id="1677229761">
      <w:bodyDiv w:val="1"/>
      <w:marLeft w:val="0"/>
      <w:marRight w:val="0"/>
      <w:marTop w:val="0"/>
      <w:marBottom w:val="0"/>
      <w:divBdr>
        <w:top w:val="none" w:sz="0" w:space="0" w:color="auto"/>
        <w:left w:val="none" w:sz="0" w:space="0" w:color="auto"/>
        <w:bottom w:val="none" w:sz="0" w:space="0" w:color="auto"/>
        <w:right w:val="none" w:sz="0" w:space="0" w:color="auto"/>
      </w:divBdr>
    </w:div>
    <w:div w:id="1725637686">
      <w:bodyDiv w:val="1"/>
      <w:marLeft w:val="0"/>
      <w:marRight w:val="0"/>
      <w:marTop w:val="0"/>
      <w:marBottom w:val="0"/>
      <w:divBdr>
        <w:top w:val="none" w:sz="0" w:space="0" w:color="auto"/>
        <w:left w:val="none" w:sz="0" w:space="0" w:color="auto"/>
        <w:bottom w:val="none" w:sz="0" w:space="0" w:color="auto"/>
        <w:right w:val="none" w:sz="0" w:space="0" w:color="auto"/>
      </w:divBdr>
    </w:div>
    <w:div w:id="1750347727">
      <w:bodyDiv w:val="1"/>
      <w:marLeft w:val="0"/>
      <w:marRight w:val="0"/>
      <w:marTop w:val="0"/>
      <w:marBottom w:val="0"/>
      <w:divBdr>
        <w:top w:val="none" w:sz="0" w:space="0" w:color="auto"/>
        <w:left w:val="none" w:sz="0" w:space="0" w:color="auto"/>
        <w:bottom w:val="none" w:sz="0" w:space="0" w:color="auto"/>
        <w:right w:val="none" w:sz="0" w:space="0" w:color="auto"/>
      </w:divBdr>
    </w:div>
    <w:div w:id="1758332553">
      <w:bodyDiv w:val="1"/>
      <w:marLeft w:val="0"/>
      <w:marRight w:val="0"/>
      <w:marTop w:val="0"/>
      <w:marBottom w:val="0"/>
      <w:divBdr>
        <w:top w:val="none" w:sz="0" w:space="0" w:color="auto"/>
        <w:left w:val="none" w:sz="0" w:space="0" w:color="auto"/>
        <w:bottom w:val="none" w:sz="0" w:space="0" w:color="auto"/>
        <w:right w:val="none" w:sz="0" w:space="0" w:color="auto"/>
      </w:divBdr>
    </w:div>
    <w:div w:id="1781294091">
      <w:bodyDiv w:val="1"/>
      <w:marLeft w:val="0"/>
      <w:marRight w:val="0"/>
      <w:marTop w:val="0"/>
      <w:marBottom w:val="0"/>
      <w:divBdr>
        <w:top w:val="none" w:sz="0" w:space="0" w:color="auto"/>
        <w:left w:val="none" w:sz="0" w:space="0" w:color="auto"/>
        <w:bottom w:val="none" w:sz="0" w:space="0" w:color="auto"/>
        <w:right w:val="none" w:sz="0" w:space="0" w:color="auto"/>
      </w:divBdr>
    </w:div>
    <w:div w:id="1816796657">
      <w:bodyDiv w:val="1"/>
      <w:marLeft w:val="0"/>
      <w:marRight w:val="0"/>
      <w:marTop w:val="0"/>
      <w:marBottom w:val="0"/>
      <w:divBdr>
        <w:top w:val="none" w:sz="0" w:space="0" w:color="auto"/>
        <w:left w:val="none" w:sz="0" w:space="0" w:color="auto"/>
        <w:bottom w:val="none" w:sz="0" w:space="0" w:color="auto"/>
        <w:right w:val="none" w:sz="0" w:space="0" w:color="auto"/>
      </w:divBdr>
    </w:div>
    <w:div w:id="1854412560">
      <w:bodyDiv w:val="1"/>
      <w:marLeft w:val="0"/>
      <w:marRight w:val="0"/>
      <w:marTop w:val="0"/>
      <w:marBottom w:val="0"/>
      <w:divBdr>
        <w:top w:val="none" w:sz="0" w:space="0" w:color="auto"/>
        <w:left w:val="none" w:sz="0" w:space="0" w:color="auto"/>
        <w:bottom w:val="none" w:sz="0" w:space="0" w:color="auto"/>
        <w:right w:val="none" w:sz="0" w:space="0" w:color="auto"/>
      </w:divBdr>
    </w:div>
    <w:div w:id="1874540114">
      <w:bodyDiv w:val="1"/>
      <w:marLeft w:val="0"/>
      <w:marRight w:val="0"/>
      <w:marTop w:val="0"/>
      <w:marBottom w:val="0"/>
      <w:divBdr>
        <w:top w:val="none" w:sz="0" w:space="0" w:color="auto"/>
        <w:left w:val="none" w:sz="0" w:space="0" w:color="auto"/>
        <w:bottom w:val="none" w:sz="0" w:space="0" w:color="auto"/>
        <w:right w:val="none" w:sz="0" w:space="0" w:color="auto"/>
      </w:divBdr>
    </w:div>
    <w:div w:id="1920551339">
      <w:bodyDiv w:val="1"/>
      <w:marLeft w:val="0"/>
      <w:marRight w:val="0"/>
      <w:marTop w:val="0"/>
      <w:marBottom w:val="0"/>
      <w:divBdr>
        <w:top w:val="none" w:sz="0" w:space="0" w:color="auto"/>
        <w:left w:val="none" w:sz="0" w:space="0" w:color="auto"/>
        <w:bottom w:val="none" w:sz="0" w:space="0" w:color="auto"/>
        <w:right w:val="none" w:sz="0" w:space="0" w:color="auto"/>
      </w:divBdr>
    </w:div>
    <w:div w:id="1949696806">
      <w:bodyDiv w:val="1"/>
      <w:marLeft w:val="0"/>
      <w:marRight w:val="0"/>
      <w:marTop w:val="0"/>
      <w:marBottom w:val="0"/>
      <w:divBdr>
        <w:top w:val="none" w:sz="0" w:space="0" w:color="auto"/>
        <w:left w:val="none" w:sz="0" w:space="0" w:color="auto"/>
        <w:bottom w:val="none" w:sz="0" w:space="0" w:color="auto"/>
        <w:right w:val="none" w:sz="0" w:space="0" w:color="auto"/>
      </w:divBdr>
    </w:div>
    <w:div w:id="1982535595">
      <w:bodyDiv w:val="1"/>
      <w:marLeft w:val="0"/>
      <w:marRight w:val="0"/>
      <w:marTop w:val="0"/>
      <w:marBottom w:val="0"/>
      <w:divBdr>
        <w:top w:val="none" w:sz="0" w:space="0" w:color="auto"/>
        <w:left w:val="none" w:sz="0" w:space="0" w:color="auto"/>
        <w:bottom w:val="none" w:sz="0" w:space="0" w:color="auto"/>
        <w:right w:val="none" w:sz="0" w:space="0" w:color="auto"/>
      </w:divBdr>
    </w:div>
    <w:div w:id="1983079149">
      <w:bodyDiv w:val="1"/>
      <w:marLeft w:val="0"/>
      <w:marRight w:val="0"/>
      <w:marTop w:val="0"/>
      <w:marBottom w:val="0"/>
      <w:divBdr>
        <w:top w:val="none" w:sz="0" w:space="0" w:color="auto"/>
        <w:left w:val="none" w:sz="0" w:space="0" w:color="auto"/>
        <w:bottom w:val="none" w:sz="0" w:space="0" w:color="auto"/>
        <w:right w:val="none" w:sz="0" w:space="0" w:color="auto"/>
      </w:divBdr>
    </w:div>
    <w:div w:id="2049793508">
      <w:bodyDiv w:val="1"/>
      <w:marLeft w:val="0"/>
      <w:marRight w:val="0"/>
      <w:marTop w:val="0"/>
      <w:marBottom w:val="0"/>
      <w:divBdr>
        <w:top w:val="none" w:sz="0" w:space="0" w:color="auto"/>
        <w:left w:val="none" w:sz="0" w:space="0" w:color="auto"/>
        <w:bottom w:val="none" w:sz="0" w:space="0" w:color="auto"/>
        <w:right w:val="none" w:sz="0" w:space="0" w:color="auto"/>
      </w:divBdr>
    </w:div>
    <w:div w:id="2065063492">
      <w:bodyDiv w:val="1"/>
      <w:marLeft w:val="0"/>
      <w:marRight w:val="0"/>
      <w:marTop w:val="0"/>
      <w:marBottom w:val="0"/>
      <w:divBdr>
        <w:top w:val="none" w:sz="0" w:space="0" w:color="auto"/>
        <w:left w:val="none" w:sz="0" w:space="0" w:color="auto"/>
        <w:bottom w:val="none" w:sz="0" w:space="0" w:color="auto"/>
        <w:right w:val="none" w:sz="0" w:space="0" w:color="auto"/>
      </w:divBdr>
    </w:div>
    <w:div w:id="2072607572">
      <w:bodyDiv w:val="1"/>
      <w:marLeft w:val="0"/>
      <w:marRight w:val="0"/>
      <w:marTop w:val="0"/>
      <w:marBottom w:val="0"/>
      <w:divBdr>
        <w:top w:val="none" w:sz="0" w:space="0" w:color="auto"/>
        <w:left w:val="none" w:sz="0" w:space="0" w:color="auto"/>
        <w:bottom w:val="none" w:sz="0" w:space="0" w:color="auto"/>
        <w:right w:val="none" w:sz="0" w:space="0" w:color="auto"/>
      </w:divBdr>
    </w:div>
    <w:div w:id="2096396354">
      <w:bodyDiv w:val="1"/>
      <w:marLeft w:val="0"/>
      <w:marRight w:val="0"/>
      <w:marTop w:val="0"/>
      <w:marBottom w:val="0"/>
      <w:divBdr>
        <w:top w:val="none" w:sz="0" w:space="0" w:color="auto"/>
        <w:left w:val="none" w:sz="0" w:space="0" w:color="auto"/>
        <w:bottom w:val="none" w:sz="0" w:space="0" w:color="auto"/>
        <w:right w:val="none" w:sz="0" w:space="0" w:color="auto"/>
      </w:divBdr>
    </w:div>
    <w:div w:id="2106490420">
      <w:bodyDiv w:val="1"/>
      <w:marLeft w:val="0"/>
      <w:marRight w:val="0"/>
      <w:marTop w:val="0"/>
      <w:marBottom w:val="0"/>
      <w:divBdr>
        <w:top w:val="none" w:sz="0" w:space="0" w:color="auto"/>
        <w:left w:val="none" w:sz="0" w:space="0" w:color="auto"/>
        <w:bottom w:val="none" w:sz="0" w:space="0" w:color="auto"/>
        <w:right w:val="none" w:sz="0" w:space="0" w:color="auto"/>
      </w:divBdr>
    </w:div>
    <w:div w:id="2107995789">
      <w:bodyDiv w:val="1"/>
      <w:marLeft w:val="0"/>
      <w:marRight w:val="0"/>
      <w:marTop w:val="0"/>
      <w:marBottom w:val="0"/>
      <w:divBdr>
        <w:top w:val="none" w:sz="0" w:space="0" w:color="auto"/>
        <w:left w:val="none" w:sz="0" w:space="0" w:color="auto"/>
        <w:bottom w:val="none" w:sz="0" w:space="0" w:color="auto"/>
        <w:right w:val="none" w:sz="0" w:space="0" w:color="auto"/>
      </w:divBdr>
    </w:div>
    <w:div w:id="2117014867">
      <w:bodyDiv w:val="1"/>
      <w:marLeft w:val="0"/>
      <w:marRight w:val="0"/>
      <w:marTop w:val="0"/>
      <w:marBottom w:val="0"/>
      <w:divBdr>
        <w:top w:val="none" w:sz="0" w:space="0" w:color="auto"/>
        <w:left w:val="none" w:sz="0" w:space="0" w:color="auto"/>
        <w:bottom w:val="none" w:sz="0" w:space="0" w:color="auto"/>
        <w:right w:val="none" w:sz="0" w:space="0" w:color="auto"/>
      </w:divBdr>
    </w:div>
    <w:div w:id="213852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hyperlink" Target="https://www.mdpi.com/2078-2489/11/6/314/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s://blog.twitter.com/en_us/topics/company/2020/covid-19.html" TargetMode="External"/><Relationship Id="rId2" Type="http://schemas.openxmlformats.org/officeDocument/2006/relationships/numbering" Target="numbering.xml"/><Relationship Id="rId16" Type="http://schemas.openxmlformats.org/officeDocument/2006/relationships/hyperlink" Target="https://t.co/bInCA9Vp8P"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emf"/><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12732-AC20-E242-A904-646F5E2D0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9</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R Tizhoosh</dc:creator>
  <cp:keywords/>
  <dc:description/>
  <cp:lastModifiedBy>Kopal Garg</cp:lastModifiedBy>
  <cp:revision>41</cp:revision>
  <dcterms:created xsi:type="dcterms:W3CDTF">2020-04-02T19:27:00Z</dcterms:created>
  <dcterms:modified xsi:type="dcterms:W3CDTF">2021-04-19T06:20:00Z</dcterms:modified>
</cp:coreProperties>
</file>