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EF88" w14:textId="34769B3F" w:rsidR="00CE3801" w:rsidRDefault="00E53A02" w:rsidP="00CE3801">
      <w:pPr>
        <w:bidi w:val="0"/>
      </w:pPr>
      <w:r>
        <w:t>c</w:t>
      </w:r>
      <w:r w:rsidR="00CE3801">
        <w:t>hapter 5</w:t>
      </w:r>
    </w:p>
    <w:p w14:paraId="3664E423" w14:textId="77777777" w:rsidR="00CE3801" w:rsidRDefault="00CE3801" w:rsidP="00CE3801">
      <w:pPr>
        <w:bidi w:val="0"/>
      </w:pPr>
      <w:r>
        <w:t>Risk assessment &amp; Plan for</w:t>
      </w:r>
    </w:p>
    <w:p w14:paraId="5790E13D" w14:textId="77777777" w:rsidR="00CE3801" w:rsidRDefault="00CE3801" w:rsidP="00CE3801">
      <w:pPr>
        <w:bidi w:val="0"/>
      </w:pPr>
      <w:r>
        <w:t>the proof of concept</w:t>
      </w:r>
    </w:p>
    <w:p w14:paraId="22B016E5" w14:textId="1A2EEC7E" w:rsidR="00CE3801" w:rsidRDefault="00CE3801" w:rsidP="00CE3801">
      <w:pPr>
        <w:bidi w:val="0"/>
        <w:jc w:val="both"/>
      </w:pPr>
      <w:r w:rsidRPr="00BC49D7">
        <w:rPr>
          <w:highlight w:val="yellow"/>
        </w:rPr>
        <w:t>In this chapter you will plan the next step of the project</w:t>
      </w:r>
      <w:r>
        <w:t xml:space="preserve"> in which you will</w:t>
      </w:r>
      <w:r>
        <w:t xml:space="preserve"> </w:t>
      </w:r>
      <w:r>
        <w:t>develop a proof-of-concept prototype</w:t>
      </w:r>
      <w:r>
        <w:rPr>
          <w:rFonts w:cs="Arial"/>
          <w:rtl/>
        </w:rPr>
        <w:t>.</w:t>
      </w:r>
      <w:r>
        <w:t xml:space="preserve"> </w:t>
      </w:r>
      <w:r w:rsidRPr="00A225AD">
        <w:rPr>
          <w:highlight w:val="yellow"/>
        </w:rPr>
        <w:t>The main objective of a proof-of-concept is to determine the solution to</w:t>
      </w:r>
      <w:r w:rsidRPr="00A225AD">
        <w:rPr>
          <w:highlight w:val="yellow"/>
        </w:rPr>
        <w:t xml:space="preserve"> </w:t>
      </w:r>
      <w:r w:rsidRPr="00A225AD">
        <w:rPr>
          <w:highlight w:val="yellow"/>
        </w:rPr>
        <w:t>some technical problem</w:t>
      </w:r>
      <w:r>
        <w:t>, such as how two systems might be integrated or that</w:t>
      </w:r>
      <w:r>
        <w:t xml:space="preserve"> </w:t>
      </w:r>
      <w:r>
        <w:t>a certain throughput can be achieved with a given configuration</w:t>
      </w:r>
      <w:r>
        <w:rPr>
          <w:rFonts w:cs="Arial"/>
          <w:rtl/>
        </w:rPr>
        <w:t>.</w:t>
      </w:r>
      <w:r>
        <w:t xml:space="preserve"> </w:t>
      </w:r>
      <w:r>
        <w:t>A proof-of-concept can be a partial solution that involves a limited amount</w:t>
      </w:r>
      <w:r>
        <w:t xml:space="preserve"> </w:t>
      </w:r>
      <w:r>
        <w:t>of functionality and scope to establish whether the system satisfies some aspect</w:t>
      </w:r>
      <w:r>
        <w:t xml:space="preserve"> </w:t>
      </w:r>
      <w:r>
        <w:t xml:space="preserve">of the requirements and to test various implementation options. </w:t>
      </w:r>
      <w:r w:rsidRPr="00A225AD">
        <w:rPr>
          <w:highlight w:val="yellow"/>
        </w:rPr>
        <w:t>It is also meant</w:t>
      </w:r>
      <w:r w:rsidRPr="00A225AD">
        <w:rPr>
          <w:highlight w:val="yellow"/>
        </w:rPr>
        <w:t xml:space="preserve"> </w:t>
      </w:r>
      <w:r w:rsidRPr="00A225AD">
        <w:rPr>
          <w:highlight w:val="yellow"/>
        </w:rPr>
        <w:t>for you to become acquainted with the technologies and form opinions on how</w:t>
      </w:r>
      <w:r w:rsidRPr="00A225AD">
        <w:rPr>
          <w:highlight w:val="yellow"/>
        </w:rPr>
        <w:t xml:space="preserve"> </w:t>
      </w:r>
      <w:r w:rsidRPr="00A225AD">
        <w:rPr>
          <w:highlight w:val="yellow"/>
        </w:rPr>
        <w:t>to use them best in the final system design.</w:t>
      </w:r>
      <w:r>
        <w:t xml:space="preserve"> Specifically, when describing the</w:t>
      </w:r>
      <w:r>
        <w:t xml:space="preserve"> </w:t>
      </w:r>
      <w:r>
        <w:t>planned prototype (and when presenting it later), make sure to convince the</w:t>
      </w:r>
      <w:r>
        <w:t xml:space="preserve"> </w:t>
      </w:r>
      <w:r>
        <w:t>reader how the prototype is expected to give</w:t>
      </w:r>
      <w:r>
        <w:rPr>
          <w:rFonts w:cs="Arial"/>
          <w:rtl/>
        </w:rPr>
        <w:t>:</w:t>
      </w:r>
    </w:p>
    <w:p w14:paraId="586B249C" w14:textId="77777777" w:rsidR="00CE3801" w:rsidRDefault="00CE3801" w:rsidP="00403BCD">
      <w:pPr>
        <w:bidi w:val="0"/>
        <w:ind w:left="720"/>
        <w:jc w:val="both"/>
      </w:pPr>
      <w:r>
        <w:rPr>
          <w:rFonts w:cs="Arial"/>
          <w:rtl/>
        </w:rPr>
        <w:t xml:space="preserve">• </w:t>
      </w:r>
      <w:r>
        <w:t>Better understanding of requirements</w:t>
      </w:r>
      <w:r>
        <w:rPr>
          <w:rFonts w:cs="Arial"/>
          <w:rtl/>
        </w:rPr>
        <w:t>;</w:t>
      </w:r>
    </w:p>
    <w:p w14:paraId="21685136" w14:textId="77777777" w:rsidR="00CE3801" w:rsidRDefault="00CE3801" w:rsidP="00403BCD">
      <w:pPr>
        <w:bidi w:val="0"/>
        <w:ind w:left="720"/>
        <w:jc w:val="both"/>
      </w:pPr>
      <w:r>
        <w:rPr>
          <w:rFonts w:cs="Arial"/>
          <w:rtl/>
        </w:rPr>
        <w:t xml:space="preserve">• </w:t>
      </w:r>
      <w:r>
        <w:t>Understanding of the capabilities and limitations of new technologies</w:t>
      </w:r>
      <w:r>
        <w:rPr>
          <w:rFonts w:cs="Arial"/>
          <w:rtl/>
        </w:rPr>
        <w:t>;</w:t>
      </w:r>
    </w:p>
    <w:p w14:paraId="3A00449B" w14:textId="77777777" w:rsidR="00CE3801" w:rsidRDefault="00CE3801" w:rsidP="00403BCD">
      <w:pPr>
        <w:bidi w:val="0"/>
        <w:ind w:left="720"/>
        <w:jc w:val="both"/>
      </w:pPr>
      <w:r>
        <w:rPr>
          <w:rFonts w:cs="Arial"/>
          <w:rtl/>
        </w:rPr>
        <w:t xml:space="preserve">• </w:t>
      </w:r>
      <w:r>
        <w:t>The ability to assess design decisions early in the process</w:t>
      </w:r>
      <w:r>
        <w:rPr>
          <w:rFonts w:cs="Arial"/>
          <w:rtl/>
        </w:rPr>
        <w:t>;</w:t>
      </w:r>
    </w:p>
    <w:p w14:paraId="3754CCCB" w14:textId="77777777" w:rsidR="00CE3801" w:rsidRDefault="00CE3801" w:rsidP="00403BCD">
      <w:pPr>
        <w:bidi w:val="0"/>
        <w:ind w:left="720"/>
        <w:jc w:val="both"/>
      </w:pPr>
      <w:r>
        <w:rPr>
          <w:rFonts w:cs="Arial"/>
          <w:rtl/>
        </w:rPr>
        <w:t xml:space="preserve">• </w:t>
      </w:r>
      <w:r>
        <w:t>The ability of the customer to visualize the look-and-feel of the final so</w:t>
      </w:r>
      <w:r>
        <w:t>lution</w:t>
      </w:r>
      <w:r>
        <w:rPr>
          <w:rFonts w:cs="Arial"/>
          <w:rtl/>
        </w:rPr>
        <w:t>;</w:t>
      </w:r>
    </w:p>
    <w:p w14:paraId="0F173346" w14:textId="0816B79C" w:rsidR="00403BCD" w:rsidRDefault="00CE3801" w:rsidP="00403BCD">
      <w:pPr>
        <w:bidi w:val="0"/>
        <w:ind w:left="720"/>
        <w:jc w:val="both"/>
      </w:pPr>
      <w:r>
        <w:rPr>
          <w:rFonts w:cs="Arial"/>
          <w:rtl/>
        </w:rPr>
        <w:t xml:space="preserve">• </w:t>
      </w:r>
      <w:r>
        <w:t>And, most impotently: reduction of the risk of project failure</w:t>
      </w:r>
      <w:r>
        <w:rPr>
          <w:rFonts w:cs="Arial"/>
          <w:rtl/>
        </w:rPr>
        <w:t>.</w:t>
      </w:r>
      <w:r>
        <w:rPr>
          <w:rtl/>
        </w:rPr>
        <w:cr/>
      </w:r>
    </w:p>
    <w:p w14:paraId="7A6F9277" w14:textId="77777777" w:rsidR="00403BCD" w:rsidRDefault="00403BCD" w:rsidP="00403BCD">
      <w:pPr>
        <w:bidi w:val="0"/>
        <w:jc w:val="both"/>
      </w:pPr>
    </w:p>
    <w:p w14:paraId="60E7AE8A" w14:textId="77777777" w:rsidR="00BC49D7" w:rsidRDefault="00BC49D7" w:rsidP="00BC49D7">
      <w:pPr>
        <w:bidi w:val="0"/>
        <w:jc w:val="both"/>
      </w:pPr>
    </w:p>
    <w:p w14:paraId="663D4ECE" w14:textId="77777777" w:rsidR="00BC49D7" w:rsidRDefault="00BC49D7" w:rsidP="00BC49D7">
      <w:pPr>
        <w:bidi w:val="0"/>
        <w:jc w:val="both"/>
      </w:pPr>
    </w:p>
    <w:p w14:paraId="34BA15DF" w14:textId="77777777" w:rsidR="00BC49D7" w:rsidRDefault="00BC49D7" w:rsidP="00BC49D7">
      <w:pPr>
        <w:bidi w:val="0"/>
        <w:jc w:val="both"/>
      </w:pPr>
    </w:p>
    <w:p w14:paraId="48FAED09" w14:textId="77777777" w:rsidR="00BC49D7" w:rsidRDefault="00BC49D7" w:rsidP="00BC49D7">
      <w:pPr>
        <w:bidi w:val="0"/>
        <w:jc w:val="both"/>
      </w:pPr>
    </w:p>
    <w:p w14:paraId="6B1387FD" w14:textId="77777777" w:rsidR="00BC49D7" w:rsidRDefault="00BC49D7" w:rsidP="00BC49D7">
      <w:pPr>
        <w:bidi w:val="0"/>
        <w:jc w:val="both"/>
      </w:pPr>
    </w:p>
    <w:p w14:paraId="3FE4DB86" w14:textId="77777777" w:rsidR="00BC49D7" w:rsidRDefault="00BC49D7" w:rsidP="00BC49D7">
      <w:pPr>
        <w:bidi w:val="0"/>
        <w:jc w:val="both"/>
      </w:pPr>
    </w:p>
    <w:p w14:paraId="5D85579A" w14:textId="77777777" w:rsidR="00BC49D7" w:rsidRDefault="00BC49D7" w:rsidP="00BC49D7">
      <w:pPr>
        <w:bidi w:val="0"/>
        <w:jc w:val="both"/>
      </w:pPr>
    </w:p>
    <w:p w14:paraId="150D304A" w14:textId="77777777" w:rsidR="00BC49D7" w:rsidRDefault="00BC49D7" w:rsidP="00BC49D7">
      <w:pPr>
        <w:bidi w:val="0"/>
        <w:jc w:val="both"/>
      </w:pPr>
    </w:p>
    <w:p w14:paraId="0E8E4CB6" w14:textId="77777777" w:rsidR="00BC49D7" w:rsidRDefault="00BC49D7" w:rsidP="00BC49D7">
      <w:pPr>
        <w:bidi w:val="0"/>
        <w:jc w:val="both"/>
      </w:pPr>
    </w:p>
    <w:p w14:paraId="15893002" w14:textId="77777777" w:rsidR="00BC49D7" w:rsidRDefault="00BC49D7" w:rsidP="00BC49D7">
      <w:pPr>
        <w:bidi w:val="0"/>
        <w:jc w:val="both"/>
      </w:pPr>
    </w:p>
    <w:p w14:paraId="600254E5" w14:textId="77777777" w:rsidR="00BC49D7" w:rsidRDefault="00BC49D7" w:rsidP="00BC49D7">
      <w:pPr>
        <w:bidi w:val="0"/>
        <w:jc w:val="both"/>
      </w:pPr>
    </w:p>
    <w:p w14:paraId="435061B9" w14:textId="77777777" w:rsidR="00BC49D7" w:rsidRDefault="00BC49D7" w:rsidP="00BC49D7">
      <w:pPr>
        <w:bidi w:val="0"/>
        <w:jc w:val="both"/>
      </w:pPr>
    </w:p>
    <w:p w14:paraId="0E62D907" w14:textId="77777777" w:rsidR="00BC49D7" w:rsidRDefault="00BC49D7" w:rsidP="00BC49D7">
      <w:pPr>
        <w:bidi w:val="0"/>
        <w:jc w:val="both"/>
      </w:pPr>
    </w:p>
    <w:p w14:paraId="534DD0CB" w14:textId="77777777" w:rsidR="00BC49D7" w:rsidRDefault="00BC49D7" w:rsidP="00BC49D7">
      <w:pPr>
        <w:bidi w:val="0"/>
        <w:jc w:val="both"/>
      </w:pPr>
    </w:p>
    <w:p w14:paraId="695D450A" w14:textId="737464D9" w:rsidR="00BC49D7" w:rsidRPr="00BC49D7" w:rsidRDefault="00BC49D7" w:rsidP="00E53A02">
      <w:pPr>
        <w:bidi w:val="0"/>
        <w:jc w:val="center"/>
        <w:rPr>
          <w:rFonts w:ascii="Calibri" w:hAnsi="Calibri" w:cs="Calibri"/>
          <w:b/>
          <w:bCs/>
          <w:sz w:val="40"/>
          <w:szCs w:val="40"/>
        </w:rPr>
      </w:pPr>
      <w:r w:rsidRPr="00BC49D7">
        <w:rPr>
          <w:rFonts w:ascii="Calibri" w:hAnsi="Calibri" w:cs="Calibri"/>
          <w:b/>
          <w:bCs/>
          <w:sz w:val="40"/>
          <w:szCs w:val="40"/>
        </w:rPr>
        <w:lastRenderedPageBreak/>
        <w:t>Chapter 5: Risk Assessment &amp; Plan for the Proof of Concept</w:t>
      </w:r>
    </w:p>
    <w:p w14:paraId="3A2E903D" w14:textId="77777777" w:rsidR="00BC49D7" w:rsidRPr="00BC49D7" w:rsidRDefault="00BC49D7" w:rsidP="00BC49D7">
      <w:pPr>
        <w:bidi w:val="0"/>
        <w:jc w:val="both"/>
        <w:rPr>
          <w:rFonts w:ascii="Calibri" w:hAnsi="Calibri" w:cs="Calibri"/>
          <w:b/>
          <w:bCs/>
          <w:sz w:val="32"/>
          <w:szCs w:val="32"/>
        </w:rPr>
      </w:pPr>
      <w:r w:rsidRPr="00BC49D7">
        <w:rPr>
          <w:rFonts w:ascii="Calibri" w:hAnsi="Calibri" w:cs="Calibri"/>
          <w:b/>
          <w:bCs/>
          <w:sz w:val="32"/>
          <w:szCs w:val="32"/>
        </w:rPr>
        <w:t>Overview</w:t>
      </w:r>
    </w:p>
    <w:p w14:paraId="12325B01" w14:textId="7A913502" w:rsidR="00BB6DE8" w:rsidRPr="00E53A02" w:rsidRDefault="00BB6DE8" w:rsidP="00BB6DE8">
      <w:pPr>
        <w:bidi w:val="0"/>
        <w:jc w:val="both"/>
        <w:rPr>
          <w:rFonts w:ascii="Calibri" w:hAnsi="Calibri" w:cs="Calibri"/>
          <w:b/>
          <w:bCs/>
          <w:sz w:val="24"/>
          <w:szCs w:val="24"/>
        </w:rPr>
      </w:pPr>
      <w:r w:rsidRPr="00E53A02">
        <w:rPr>
          <w:rFonts w:ascii="Calibri" w:hAnsi="Calibri" w:cs="Calibri"/>
          <w:sz w:val="24"/>
          <w:szCs w:val="24"/>
        </w:rPr>
        <w:t>To assess the risks in our system’s design, we must break down each functionality and analyze it individually. This process will deepen our understanding of the design and allow us to explore a broader range of implementation options for our current high-level system architecture.</w:t>
      </w:r>
    </w:p>
    <w:p w14:paraId="4EEEAC64" w14:textId="701D7BD5" w:rsidR="00E53A02" w:rsidRDefault="00E53A02" w:rsidP="00E53A02">
      <w:pPr>
        <w:bidi w:val="0"/>
        <w:jc w:val="both"/>
        <w:rPr>
          <w:b/>
          <w:bCs/>
        </w:rPr>
      </w:pPr>
      <w:r w:rsidRPr="00E53A02">
        <w:rPr>
          <w:b/>
          <w:bCs/>
        </w:rPr>
        <w:drawing>
          <wp:inline distT="0" distB="0" distL="0" distR="0" wp14:anchorId="3624A05A" wp14:editId="0BCC9CBF">
            <wp:extent cx="5274310" cy="2712085"/>
            <wp:effectExtent l="0" t="0" r="2540" b="0"/>
            <wp:docPr id="14557308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30860" name=""/>
                    <pic:cNvPicPr/>
                  </pic:nvPicPr>
                  <pic:blipFill>
                    <a:blip r:embed="rId7"/>
                    <a:stretch>
                      <a:fillRect/>
                    </a:stretch>
                  </pic:blipFill>
                  <pic:spPr>
                    <a:xfrm>
                      <a:off x="0" y="0"/>
                      <a:ext cx="5274310" cy="2712085"/>
                    </a:xfrm>
                    <a:prstGeom prst="rect">
                      <a:avLst/>
                    </a:prstGeom>
                  </pic:spPr>
                </pic:pic>
              </a:graphicData>
            </a:graphic>
          </wp:inline>
        </w:drawing>
      </w:r>
    </w:p>
    <w:p w14:paraId="6984468A" w14:textId="3F8791BC" w:rsidR="00961E29" w:rsidRPr="00961E29" w:rsidRDefault="00961E29" w:rsidP="00E53A02">
      <w:pPr>
        <w:bidi w:val="0"/>
        <w:jc w:val="both"/>
        <w:rPr>
          <w:rFonts w:ascii="Calibri" w:hAnsi="Calibri" w:cs="Calibri"/>
          <w:sz w:val="24"/>
          <w:szCs w:val="24"/>
        </w:rPr>
      </w:pPr>
      <w:r w:rsidRPr="00961E29">
        <w:rPr>
          <w:rFonts w:ascii="Calibri" w:hAnsi="Calibri" w:cs="Calibri"/>
          <w:sz w:val="24"/>
          <w:szCs w:val="24"/>
        </w:rPr>
        <w:t xml:space="preserve">In this chapter, we’ll focus on the </w:t>
      </w:r>
      <w:r w:rsidR="00EB6549" w:rsidRPr="00E53A02">
        <w:rPr>
          <w:rFonts w:ascii="Calibri" w:hAnsi="Calibri" w:cs="Calibri"/>
          <w:sz w:val="24"/>
          <w:szCs w:val="24"/>
        </w:rPr>
        <w:t>seven</w:t>
      </w:r>
      <w:r w:rsidRPr="00961E29">
        <w:rPr>
          <w:rFonts w:ascii="Calibri" w:hAnsi="Calibri" w:cs="Calibri"/>
          <w:sz w:val="24"/>
          <w:szCs w:val="24"/>
        </w:rPr>
        <w:t xml:space="preserve"> main bottlenecks in our design. The goal here is to create a proof-of-concept (PoC) prototype that tackles each bottleneck separately, testing how well our components work together—things like campaign posting across platforms, pulling in data from LinkedIn and Google Analytics, and visualizing it in the ICP Dashboard. The PoC will let us experiment with limited functionality to see if we can solve specific technical challenges, especially around data management, visualization, and security.</w:t>
      </w:r>
    </w:p>
    <w:p w14:paraId="129311D9" w14:textId="77777777" w:rsidR="00961E29" w:rsidRPr="00961E29" w:rsidRDefault="00961E29" w:rsidP="00961E29">
      <w:pPr>
        <w:bidi w:val="0"/>
        <w:jc w:val="both"/>
        <w:rPr>
          <w:rFonts w:ascii="Calibri" w:hAnsi="Calibri" w:cs="Calibri"/>
          <w:sz w:val="24"/>
          <w:szCs w:val="24"/>
        </w:rPr>
      </w:pPr>
      <w:r w:rsidRPr="00961E29">
        <w:rPr>
          <w:rFonts w:ascii="Calibri" w:hAnsi="Calibri" w:cs="Calibri"/>
          <w:sz w:val="24"/>
          <w:szCs w:val="24"/>
        </w:rPr>
        <w:t>Building this PoC will give us a clearer sense of what’s needed, help us understand the limitations and strengths of tools like BigQuery, and allow us to make smarter design choices upfront. We’ll outline test cases for each bottleneck, covering happy, sad, and bad paths, to show how the PoC will reduce project risks. Ultimately, this step will help us get a real feel for what the final system might look like and build confidence in the design before diving into full development.</w:t>
      </w:r>
    </w:p>
    <w:p w14:paraId="201D1E57" w14:textId="77777777" w:rsidR="00762CB2" w:rsidRDefault="00762CB2" w:rsidP="00762CB2">
      <w:pPr>
        <w:bidi w:val="0"/>
        <w:jc w:val="both"/>
        <w:rPr>
          <w:b/>
          <w:bCs/>
        </w:rPr>
      </w:pPr>
    </w:p>
    <w:p w14:paraId="192F01B8" w14:textId="77777777" w:rsidR="00E53A02" w:rsidRDefault="00E53A02" w:rsidP="00E53A02">
      <w:pPr>
        <w:bidi w:val="0"/>
        <w:jc w:val="both"/>
        <w:rPr>
          <w:b/>
          <w:bCs/>
        </w:rPr>
      </w:pPr>
    </w:p>
    <w:p w14:paraId="0C022A0B" w14:textId="77777777" w:rsidR="00762CB2" w:rsidRDefault="00762CB2" w:rsidP="00762CB2">
      <w:pPr>
        <w:bidi w:val="0"/>
        <w:jc w:val="both"/>
        <w:rPr>
          <w:b/>
          <w:bCs/>
        </w:rPr>
      </w:pPr>
    </w:p>
    <w:p w14:paraId="46D0CB49" w14:textId="77777777" w:rsidR="00E53A02" w:rsidRDefault="00E53A02" w:rsidP="00762CB2">
      <w:pPr>
        <w:bidi w:val="0"/>
        <w:jc w:val="both"/>
      </w:pPr>
    </w:p>
    <w:p w14:paraId="62D0E0DC" w14:textId="53CBA6F4" w:rsidR="00762CB2" w:rsidRDefault="00762CB2" w:rsidP="00E53A02">
      <w:pPr>
        <w:bidi w:val="0"/>
        <w:jc w:val="both"/>
        <w:rPr>
          <w:b/>
          <w:bCs/>
        </w:rPr>
      </w:pPr>
      <w:r w:rsidRPr="00762CB2">
        <w:lastRenderedPageBreak/>
        <w:drawing>
          <wp:anchor distT="0" distB="0" distL="114300" distR="114300" simplePos="0" relativeHeight="251659264" behindDoc="1" locked="0" layoutInCell="1" allowOverlap="1" wp14:anchorId="5D0E20F9" wp14:editId="60210A65">
            <wp:simplePos x="0" y="0"/>
            <wp:positionH relativeFrom="margin">
              <wp:posOffset>-4699000</wp:posOffset>
            </wp:positionH>
            <wp:positionV relativeFrom="page">
              <wp:posOffset>1123950</wp:posOffset>
            </wp:positionV>
            <wp:extent cx="5274310" cy="285750"/>
            <wp:effectExtent l="0" t="0" r="2540" b="0"/>
            <wp:wrapNone/>
            <wp:docPr id="17449708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52DEBF" w14:textId="78CDDD83" w:rsidR="00961E29" w:rsidRDefault="00961E29" w:rsidP="00961E29">
      <w:pPr>
        <w:bidi w:val="0"/>
        <w:jc w:val="both"/>
        <w:rPr>
          <w:b/>
          <w:bCs/>
        </w:rPr>
      </w:pPr>
    </w:p>
    <w:p w14:paraId="2F1DDB82" w14:textId="2F196103" w:rsidR="00762CB2" w:rsidRDefault="00762CB2" w:rsidP="00762CB2">
      <w:pPr>
        <w:bidi w:val="0"/>
        <w:jc w:val="both"/>
        <w:rPr>
          <w:b/>
          <w:bCs/>
        </w:rPr>
      </w:pPr>
    </w:p>
    <w:p w14:paraId="7C535E19" w14:textId="77777777" w:rsidR="00762CB2" w:rsidRDefault="00762CB2" w:rsidP="00762CB2">
      <w:pPr>
        <w:bidi w:val="0"/>
        <w:jc w:val="both"/>
        <w:rPr>
          <w:b/>
          <w:bCs/>
        </w:rPr>
      </w:pPr>
    </w:p>
    <w:tbl>
      <w:tblPr>
        <w:tblpPr w:leftFromText="180" w:rightFromText="180" w:vertAnchor="page" w:horzAnchor="margin" w:tblpXSpec="center" w:tblpY="2161"/>
        <w:tblW w:w="11150" w:type="dxa"/>
        <w:tblLook w:val="04A0" w:firstRow="1" w:lastRow="0" w:firstColumn="1" w:lastColumn="0" w:noHBand="0" w:noVBand="1"/>
      </w:tblPr>
      <w:tblGrid>
        <w:gridCol w:w="2065"/>
        <w:gridCol w:w="3960"/>
        <w:gridCol w:w="5125"/>
      </w:tblGrid>
      <w:tr w:rsidR="00762CB2" w:rsidRPr="00762CB2" w14:paraId="4753B1D5" w14:textId="77777777" w:rsidTr="00762CB2">
        <w:trPr>
          <w:trHeight w:val="940"/>
        </w:trPr>
        <w:tc>
          <w:tcPr>
            <w:tcW w:w="2065"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76EDC4EF"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Risk Category</w:t>
            </w:r>
          </w:p>
        </w:tc>
        <w:tc>
          <w:tcPr>
            <w:tcW w:w="3960" w:type="dxa"/>
            <w:tcBorders>
              <w:top w:val="single" w:sz="4" w:space="0" w:color="auto"/>
              <w:left w:val="nil"/>
              <w:bottom w:val="single" w:sz="4" w:space="0" w:color="auto"/>
              <w:right w:val="single" w:sz="4" w:space="0" w:color="auto"/>
            </w:tcBorders>
            <w:shd w:val="clear" w:color="000000" w:fill="AEAAAA"/>
            <w:vAlign w:val="center"/>
            <w:hideMark/>
          </w:tcPr>
          <w:p w14:paraId="1AA8FD16"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Risk Description</w:t>
            </w:r>
          </w:p>
        </w:tc>
        <w:tc>
          <w:tcPr>
            <w:tcW w:w="5125" w:type="dxa"/>
            <w:tcBorders>
              <w:top w:val="single" w:sz="4" w:space="0" w:color="auto"/>
              <w:left w:val="nil"/>
              <w:bottom w:val="single" w:sz="4" w:space="0" w:color="auto"/>
              <w:right w:val="single" w:sz="4" w:space="0" w:color="auto"/>
            </w:tcBorders>
            <w:shd w:val="clear" w:color="000000" w:fill="AEAAAA"/>
            <w:vAlign w:val="center"/>
            <w:hideMark/>
          </w:tcPr>
          <w:p w14:paraId="6001FCFF" w14:textId="56721A0C"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Mitigation Strategy</w:t>
            </w:r>
          </w:p>
        </w:tc>
      </w:tr>
      <w:tr w:rsidR="00762CB2" w:rsidRPr="00762CB2" w14:paraId="1CE1A848" w14:textId="77777777" w:rsidTr="00762CB2">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0DA0122"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Integration for Cross-Platform Posting</w:t>
            </w:r>
          </w:p>
        </w:tc>
        <w:tc>
          <w:tcPr>
            <w:tcW w:w="3960" w:type="dxa"/>
            <w:tcBorders>
              <w:top w:val="nil"/>
              <w:left w:val="nil"/>
              <w:bottom w:val="single" w:sz="4" w:space="0" w:color="auto"/>
              <w:right w:val="single" w:sz="4" w:space="0" w:color="auto"/>
            </w:tcBorders>
            <w:shd w:val="clear" w:color="auto" w:fill="auto"/>
            <w:vAlign w:val="center"/>
            <w:hideMark/>
          </w:tcPr>
          <w:p w14:paraId="766A5D80"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Difficulty in implementing simultaneous posting across LinkedIn, Meta, and Google.</w:t>
            </w:r>
          </w:p>
        </w:tc>
        <w:tc>
          <w:tcPr>
            <w:tcW w:w="5125" w:type="dxa"/>
            <w:tcBorders>
              <w:top w:val="nil"/>
              <w:left w:val="nil"/>
              <w:bottom w:val="single" w:sz="4" w:space="0" w:color="auto"/>
              <w:right w:val="single" w:sz="4" w:space="0" w:color="auto"/>
            </w:tcBorders>
            <w:shd w:val="clear" w:color="auto" w:fill="auto"/>
            <w:vAlign w:val="center"/>
            <w:hideMark/>
          </w:tcPr>
          <w:p w14:paraId="6991E3EB" w14:textId="096B11A2" w:rsidR="00762CB2" w:rsidRPr="00762CB2" w:rsidRDefault="00762CB2" w:rsidP="00DA61ED">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Test each platform individually in the PoC to resolve compatibility issues before full integration.</w:t>
            </w:r>
            <w:r w:rsidR="00DA61ED" w:rsidRPr="00E53A02">
              <w:rPr>
                <w:rFonts w:ascii="Calibri" w:eastAsia="Times New Roman" w:hAnsi="Calibri" w:cs="Calibri"/>
                <w:color w:val="000000"/>
                <w:kern w:val="0"/>
                <w14:ligatures w14:val="none"/>
              </w:rPr>
              <w:t xml:space="preserve"> </w:t>
            </w:r>
            <w:r w:rsidR="00DA61ED" w:rsidRPr="00E53A02">
              <w:rPr>
                <w:rFonts w:ascii="Calibri" w:hAnsi="Calibri" w:cs="Calibri"/>
                <w:b/>
                <w:bCs/>
              </w:rPr>
              <w:t xml:space="preserve"> </w:t>
            </w:r>
            <w:r w:rsidR="00DA61ED" w:rsidRPr="00E53A02">
              <w:rPr>
                <w:rFonts w:ascii="Calibri" w:eastAsia="Times New Roman" w:hAnsi="Calibri" w:cs="Calibri"/>
                <w:b/>
                <w:bCs/>
                <w:color w:val="000000"/>
                <w:kern w:val="0"/>
                <w14:ligatures w14:val="none"/>
              </w:rPr>
              <w:br/>
            </w:r>
            <w:r w:rsidR="00DA61ED" w:rsidRPr="00E53A02">
              <w:rPr>
                <w:rFonts w:ascii="Calibri" w:eastAsia="Times New Roman" w:hAnsi="Calibri" w:cs="Calibri"/>
                <w:b/>
                <w:bCs/>
                <w:color w:val="000000"/>
                <w:kern w:val="0"/>
                <w14:ligatures w14:val="none"/>
              </w:rPr>
              <w:br/>
            </w:r>
            <w:r w:rsidR="00DA61ED" w:rsidRPr="00E53A02">
              <w:rPr>
                <w:rFonts w:ascii="Calibri" w:eastAsia="Times New Roman" w:hAnsi="Calibri" w:cs="Calibri"/>
                <w:b/>
                <w:bCs/>
                <w:color w:val="000000"/>
                <w:kern w:val="0"/>
                <w14:ligatures w14:val="none"/>
              </w:rPr>
              <w:t>Test using</w:t>
            </w:r>
            <w:r w:rsidR="00DA61ED" w:rsidRPr="00E53A02">
              <w:rPr>
                <w:rFonts w:ascii="Calibri" w:eastAsia="Times New Roman" w:hAnsi="Calibri" w:cs="Calibri"/>
                <w:color w:val="000000"/>
                <w:kern w:val="0"/>
                <w14:ligatures w14:val="none"/>
              </w:rPr>
              <w:t xml:space="preserve"> platform-specific API calls and logging responses.</w:t>
            </w:r>
          </w:p>
        </w:tc>
      </w:tr>
      <w:tr w:rsidR="00762CB2" w:rsidRPr="00762CB2" w14:paraId="38EA4EB7" w14:textId="77777777" w:rsidTr="00762CB2">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80199F1"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Data Retrieval Challenges</w:t>
            </w:r>
          </w:p>
        </w:tc>
        <w:tc>
          <w:tcPr>
            <w:tcW w:w="3960" w:type="dxa"/>
            <w:tcBorders>
              <w:top w:val="nil"/>
              <w:left w:val="nil"/>
              <w:bottom w:val="single" w:sz="4" w:space="0" w:color="auto"/>
              <w:right w:val="single" w:sz="4" w:space="0" w:color="auto"/>
            </w:tcBorders>
            <w:shd w:val="clear" w:color="auto" w:fill="auto"/>
            <w:vAlign w:val="center"/>
            <w:hideMark/>
          </w:tcPr>
          <w:p w14:paraId="107B667B"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Difficulty in retrieving data from LinkedIn, Meta, Google Analytics, and other sources.</w:t>
            </w:r>
          </w:p>
        </w:tc>
        <w:tc>
          <w:tcPr>
            <w:tcW w:w="5125" w:type="dxa"/>
            <w:tcBorders>
              <w:top w:val="nil"/>
              <w:left w:val="nil"/>
              <w:bottom w:val="single" w:sz="4" w:space="0" w:color="auto"/>
              <w:right w:val="single" w:sz="4" w:space="0" w:color="auto"/>
            </w:tcBorders>
            <w:shd w:val="clear" w:color="auto" w:fill="auto"/>
            <w:vAlign w:val="center"/>
            <w:hideMark/>
          </w:tcPr>
          <w:p w14:paraId="14589228" w14:textId="77777777" w:rsidR="00DA61ED" w:rsidRPr="00E53A02" w:rsidRDefault="00762CB2" w:rsidP="00DA61ED">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color w:val="000000"/>
                <w:kern w:val="0"/>
                <w14:ligatures w14:val="none"/>
              </w:rPr>
              <w:t>Establish connections to each source in the PoC to confirm data access and permissions.</w:t>
            </w:r>
            <w:r w:rsidR="00DA61ED" w:rsidRPr="00E53A02">
              <w:rPr>
                <w:rFonts w:ascii="Calibri" w:eastAsia="Times New Roman" w:hAnsi="Calibri" w:cs="Calibri"/>
                <w:color w:val="000000"/>
                <w:kern w:val="0"/>
                <w14:ligatures w14:val="none"/>
              </w:rPr>
              <w:t xml:space="preserve"> </w:t>
            </w:r>
            <w:r w:rsidR="00DA61ED" w:rsidRPr="00E53A02">
              <w:rPr>
                <w:rFonts w:ascii="Calibri" w:hAnsi="Calibri" w:cs="Calibri"/>
                <w:b/>
                <w:bCs/>
              </w:rPr>
              <w:t xml:space="preserve"> </w:t>
            </w:r>
            <w:r w:rsidR="00DA61ED" w:rsidRPr="00E53A02">
              <w:rPr>
                <w:rFonts w:ascii="Calibri" w:hAnsi="Calibri" w:cs="Calibri"/>
                <w:b/>
                <w:bCs/>
              </w:rPr>
              <w:br/>
            </w:r>
          </w:p>
          <w:p w14:paraId="69172B70" w14:textId="6B9027ED"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API response verification for each source and error handling for permission issues.</w:t>
            </w:r>
          </w:p>
        </w:tc>
      </w:tr>
      <w:tr w:rsidR="00762CB2" w:rsidRPr="00762CB2" w14:paraId="02E52FDC" w14:textId="77777777" w:rsidTr="00762CB2">
        <w:trPr>
          <w:trHeight w:val="1443"/>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0FDA92F5"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Data Presentation and Visualization</w:t>
            </w:r>
          </w:p>
        </w:tc>
        <w:tc>
          <w:tcPr>
            <w:tcW w:w="3960" w:type="dxa"/>
            <w:tcBorders>
              <w:top w:val="nil"/>
              <w:left w:val="nil"/>
              <w:bottom w:val="single" w:sz="4" w:space="0" w:color="auto"/>
              <w:right w:val="single" w:sz="4" w:space="0" w:color="auto"/>
            </w:tcBorders>
            <w:shd w:val="clear" w:color="auto" w:fill="auto"/>
            <w:vAlign w:val="center"/>
            <w:hideMark/>
          </w:tcPr>
          <w:p w14:paraId="4F4477A0"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Difficulty in presenting data clearly for marketing teams, especially using Looker.</w:t>
            </w:r>
          </w:p>
        </w:tc>
        <w:tc>
          <w:tcPr>
            <w:tcW w:w="5125" w:type="dxa"/>
            <w:tcBorders>
              <w:top w:val="nil"/>
              <w:left w:val="nil"/>
              <w:bottom w:val="single" w:sz="4" w:space="0" w:color="auto"/>
              <w:right w:val="single" w:sz="4" w:space="0" w:color="auto"/>
            </w:tcBorders>
            <w:shd w:val="clear" w:color="auto" w:fill="auto"/>
            <w:vAlign w:val="center"/>
            <w:hideMark/>
          </w:tcPr>
          <w:p w14:paraId="035BE19C" w14:textId="77777777" w:rsidR="00DA61ED" w:rsidRPr="00E53A02" w:rsidRDefault="00762CB2" w:rsidP="00DA61ED">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color w:val="000000"/>
                <w:kern w:val="0"/>
                <w14:ligatures w14:val="none"/>
              </w:rPr>
              <w:t>Create basic Looker visualizations in the PoC; gather feedback to refine dashboard functionality.</w:t>
            </w:r>
            <w:r w:rsidR="00DA61ED" w:rsidRPr="00E53A02">
              <w:rPr>
                <w:rFonts w:ascii="Calibri" w:eastAsia="Times New Roman" w:hAnsi="Calibri" w:cs="Calibri"/>
                <w:color w:val="000000"/>
                <w:kern w:val="0"/>
                <w14:ligatures w14:val="none"/>
              </w:rPr>
              <w:br/>
            </w:r>
            <w:r w:rsidR="00DA61ED" w:rsidRPr="00E53A02">
              <w:rPr>
                <w:rFonts w:ascii="Calibri" w:hAnsi="Calibri" w:cs="Calibri"/>
                <w:b/>
                <w:bCs/>
              </w:rPr>
              <w:t xml:space="preserve"> </w:t>
            </w:r>
          </w:p>
          <w:p w14:paraId="10AE1EED" w14:textId="24EBC11B"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sample data visualizations and feedback from end-users on usability and clarity.</w:t>
            </w:r>
          </w:p>
        </w:tc>
      </w:tr>
      <w:tr w:rsidR="00762CB2" w:rsidRPr="00762CB2" w14:paraId="44E7570B" w14:textId="77777777" w:rsidTr="00762CB2">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D69C285"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Data Privacy and Security</w:t>
            </w:r>
          </w:p>
        </w:tc>
        <w:tc>
          <w:tcPr>
            <w:tcW w:w="3960" w:type="dxa"/>
            <w:tcBorders>
              <w:top w:val="nil"/>
              <w:left w:val="nil"/>
              <w:bottom w:val="single" w:sz="4" w:space="0" w:color="auto"/>
              <w:right w:val="single" w:sz="4" w:space="0" w:color="auto"/>
            </w:tcBorders>
            <w:shd w:val="clear" w:color="auto" w:fill="auto"/>
            <w:vAlign w:val="center"/>
            <w:hideMark/>
          </w:tcPr>
          <w:p w14:paraId="4D58399E"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Risk of handling personal user information securely.</w:t>
            </w:r>
          </w:p>
        </w:tc>
        <w:tc>
          <w:tcPr>
            <w:tcW w:w="5125" w:type="dxa"/>
            <w:tcBorders>
              <w:top w:val="nil"/>
              <w:left w:val="nil"/>
              <w:bottom w:val="single" w:sz="4" w:space="0" w:color="auto"/>
              <w:right w:val="single" w:sz="4" w:space="0" w:color="auto"/>
            </w:tcBorders>
            <w:shd w:val="clear" w:color="auto" w:fill="auto"/>
            <w:vAlign w:val="center"/>
            <w:hideMark/>
          </w:tcPr>
          <w:p w14:paraId="2794C56E" w14:textId="77777777" w:rsidR="00DA61ED" w:rsidRPr="00E53A02" w:rsidRDefault="00762CB2" w:rsidP="00DA61ED">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color w:val="000000"/>
                <w:kern w:val="0"/>
                <w14:ligatures w14:val="none"/>
              </w:rPr>
              <w:t>Set up basic encryption and access controls in the PoC; test role-based permissions</w:t>
            </w:r>
            <w:r w:rsidR="00DA61ED" w:rsidRPr="00E53A02">
              <w:rPr>
                <w:rFonts w:ascii="Calibri" w:eastAsia="Times New Roman" w:hAnsi="Calibri" w:cs="Calibri"/>
                <w:color w:val="000000"/>
                <w:kern w:val="0"/>
                <w14:ligatures w14:val="none"/>
              </w:rPr>
              <w:t xml:space="preserve">, third-party authentication mechanism (googleAuth, </w:t>
            </w:r>
            <w:r w:rsidR="00DA61ED" w:rsidRPr="00E53A02">
              <w:rPr>
                <w:rFonts w:ascii="Calibri" w:hAnsi="Calibri" w:cs="Calibri"/>
              </w:rPr>
              <w:t xml:space="preserve"> </w:t>
            </w:r>
            <w:r w:rsidR="00DA61ED" w:rsidRPr="00E53A02">
              <w:rPr>
                <w:rFonts w:ascii="Calibri" w:eastAsia="Times New Roman" w:hAnsi="Calibri" w:cs="Calibri"/>
                <w:color w:val="000000"/>
                <w:kern w:val="0"/>
                <w14:ligatures w14:val="none"/>
              </w:rPr>
              <w:t>Facebook Login</w:t>
            </w:r>
            <w:r w:rsidR="00DA61ED" w:rsidRPr="00E53A02">
              <w:rPr>
                <w:rFonts w:ascii="Calibri" w:eastAsia="Times New Roman" w:hAnsi="Calibri" w:cs="Calibri"/>
                <w:color w:val="000000"/>
                <w:kern w:val="0"/>
                <w14:ligatures w14:val="none"/>
              </w:rPr>
              <w:t>..)</w:t>
            </w:r>
            <w:r w:rsidR="00DA61ED" w:rsidRPr="00E53A02">
              <w:rPr>
                <w:rFonts w:ascii="Calibri" w:eastAsia="Times New Roman" w:hAnsi="Calibri" w:cs="Calibri"/>
                <w:color w:val="000000"/>
                <w:kern w:val="0"/>
                <w14:ligatures w14:val="none"/>
              </w:rPr>
              <w:br/>
            </w:r>
            <w:r w:rsidR="00DA61ED" w:rsidRPr="00E53A02">
              <w:rPr>
                <w:rFonts w:ascii="Calibri" w:hAnsi="Calibri" w:cs="Calibri"/>
                <w:b/>
                <w:bCs/>
              </w:rPr>
              <w:t xml:space="preserve"> </w:t>
            </w:r>
          </w:p>
          <w:p w14:paraId="4CA72FF3" w14:textId="76EAC502"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simulated access attempts by different roles and check for unauthorized data access attempts.</w:t>
            </w:r>
          </w:p>
        </w:tc>
      </w:tr>
      <w:tr w:rsidR="00762CB2" w:rsidRPr="00762CB2" w14:paraId="315EA8D2" w14:textId="77777777" w:rsidTr="00762CB2">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A030BB2"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Complexity of Working with BigQuery</w:t>
            </w:r>
          </w:p>
        </w:tc>
        <w:tc>
          <w:tcPr>
            <w:tcW w:w="3960" w:type="dxa"/>
            <w:tcBorders>
              <w:top w:val="nil"/>
              <w:left w:val="nil"/>
              <w:bottom w:val="single" w:sz="4" w:space="0" w:color="auto"/>
              <w:right w:val="single" w:sz="4" w:space="0" w:color="auto"/>
            </w:tcBorders>
            <w:shd w:val="clear" w:color="auto" w:fill="auto"/>
            <w:vAlign w:val="center"/>
            <w:hideMark/>
          </w:tcPr>
          <w:p w14:paraId="61E4AF89"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Learning curve and complexity in setting up BigQuery.</w:t>
            </w:r>
          </w:p>
        </w:tc>
        <w:tc>
          <w:tcPr>
            <w:tcW w:w="5125" w:type="dxa"/>
            <w:tcBorders>
              <w:top w:val="nil"/>
              <w:left w:val="nil"/>
              <w:bottom w:val="single" w:sz="4" w:space="0" w:color="auto"/>
              <w:right w:val="single" w:sz="4" w:space="0" w:color="auto"/>
            </w:tcBorders>
            <w:shd w:val="clear" w:color="auto" w:fill="auto"/>
            <w:vAlign w:val="center"/>
            <w:hideMark/>
          </w:tcPr>
          <w:p w14:paraId="3030407F" w14:textId="77777777" w:rsidR="00DA61ED" w:rsidRPr="00E53A02" w:rsidRDefault="00762CB2" w:rsidP="00DA61ED">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color w:val="000000"/>
                <w:kern w:val="0"/>
                <w14:ligatures w14:val="none"/>
              </w:rPr>
              <w:t>Run a small dataset through BigQuery in the PoC; familiarize team with its features.</w:t>
            </w:r>
            <w:r w:rsidR="00DA61ED" w:rsidRPr="00E53A02">
              <w:rPr>
                <w:rFonts w:ascii="Calibri" w:eastAsia="Times New Roman" w:hAnsi="Calibri" w:cs="Calibri"/>
                <w:color w:val="000000"/>
                <w:kern w:val="0"/>
                <w14:ligatures w14:val="none"/>
              </w:rPr>
              <w:t xml:space="preserve"> </w:t>
            </w:r>
            <w:r w:rsidR="00DA61ED" w:rsidRPr="00E53A02">
              <w:rPr>
                <w:rFonts w:ascii="Calibri" w:eastAsia="Times New Roman" w:hAnsi="Calibri" w:cs="Calibri"/>
                <w:color w:val="000000"/>
                <w:kern w:val="0"/>
                <w14:ligatures w14:val="none"/>
              </w:rPr>
              <w:br/>
            </w:r>
            <w:r w:rsidR="00DA61ED" w:rsidRPr="00E53A02">
              <w:rPr>
                <w:rFonts w:ascii="Calibri" w:hAnsi="Calibri" w:cs="Calibri"/>
                <w:b/>
                <w:bCs/>
              </w:rPr>
              <w:t xml:space="preserve"> </w:t>
            </w:r>
          </w:p>
          <w:p w14:paraId="1D2F0EFC" w14:textId="1166CF6D"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simple queries on sample data to assess performance and data handling efficiency.</w:t>
            </w:r>
          </w:p>
        </w:tc>
      </w:tr>
      <w:tr w:rsidR="00762CB2" w:rsidRPr="00762CB2" w14:paraId="481AF87E" w14:textId="77777777" w:rsidTr="00762CB2">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177F60E0" w14:textId="77777777" w:rsidR="00762CB2" w:rsidRPr="00762CB2" w:rsidRDefault="00762CB2" w:rsidP="00762CB2">
            <w:pPr>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Challenges in Identifying ICP</w:t>
            </w:r>
          </w:p>
        </w:tc>
        <w:tc>
          <w:tcPr>
            <w:tcW w:w="3960" w:type="dxa"/>
            <w:tcBorders>
              <w:top w:val="nil"/>
              <w:left w:val="nil"/>
              <w:bottom w:val="single" w:sz="4" w:space="0" w:color="auto"/>
              <w:right w:val="single" w:sz="4" w:space="0" w:color="auto"/>
            </w:tcBorders>
            <w:shd w:val="clear" w:color="auto" w:fill="auto"/>
            <w:vAlign w:val="center"/>
            <w:hideMark/>
          </w:tcPr>
          <w:p w14:paraId="0CB42A06" w14:textId="77777777" w:rsidR="00762CB2" w:rsidRPr="00762CB2" w:rsidRDefault="00762CB2" w:rsidP="00762CB2">
            <w:pPr>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Difficulty in accurately identifying the Ideal Customer Profile (ICP).</w:t>
            </w:r>
          </w:p>
        </w:tc>
        <w:tc>
          <w:tcPr>
            <w:tcW w:w="5125" w:type="dxa"/>
            <w:tcBorders>
              <w:top w:val="nil"/>
              <w:left w:val="nil"/>
              <w:bottom w:val="single" w:sz="4" w:space="0" w:color="auto"/>
              <w:right w:val="single" w:sz="4" w:space="0" w:color="auto"/>
            </w:tcBorders>
            <w:shd w:val="clear" w:color="auto" w:fill="auto"/>
            <w:vAlign w:val="center"/>
            <w:hideMark/>
          </w:tcPr>
          <w:p w14:paraId="63752657" w14:textId="77777777" w:rsidR="00DA61ED" w:rsidRPr="00E53A02" w:rsidRDefault="00762CB2" w:rsidP="00DA61ED">
            <w:pPr>
              <w:bidi w:val="0"/>
              <w:spacing w:after="0" w:line="240" w:lineRule="auto"/>
              <w:jc w:val="center"/>
              <w:rPr>
                <w:rFonts w:ascii="Calibri" w:hAnsi="Calibri" w:cs="Calibri"/>
                <w:b/>
                <w:bCs/>
              </w:rPr>
            </w:pPr>
            <w:r w:rsidRPr="00762CB2">
              <w:rPr>
                <w:rFonts w:ascii="Calibri" w:eastAsia="Times New Roman" w:hAnsi="Calibri" w:cs="Calibri"/>
                <w:color w:val="000000"/>
                <w:kern w:val="0"/>
                <w14:ligatures w14:val="none"/>
              </w:rPr>
              <w:t>Test ICP detection on sample data; refine methodology iteratively.</w:t>
            </w:r>
            <w:r w:rsidR="00DA61ED" w:rsidRPr="00E53A02">
              <w:rPr>
                <w:rFonts w:ascii="Calibri" w:eastAsia="Times New Roman" w:hAnsi="Calibri" w:cs="Calibri"/>
                <w:color w:val="000000"/>
                <w:kern w:val="0"/>
                <w14:ligatures w14:val="none"/>
              </w:rPr>
              <w:br/>
            </w:r>
          </w:p>
          <w:p w14:paraId="76BCE7F1" w14:textId="46270EF2" w:rsidR="00762CB2" w:rsidRPr="00762CB2" w:rsidRDefault="00DA61ED" w:rsidP="00DA61ED">
            <w:pPr>
              <w:bidi w:val="0"/>
              <w:spacing w:after="0" w:line="240" w:lineRule="auto"/>
              <w:jc w:val="center"/>
              <w:rPr>
                <w:rFonts w:ascii="Calibri" w:eastAsia="Times New Roman" w:hAnsi="Calibri" w:cs="Calibri"/>
                <w:color w:val="000000"/>
                <w:kern w:val="0"/>
                <w14:ligatures w14:val="none"/>
              </w:rPr>
            </w:pPr>
            <w:r w:rsidRPr="00E53A02">
              <w:rPr>
                <w:rFonts w:ascii="Calibri" w:hAnsi="Calibri" w:cs="Calibri"/>
                <w:b/>
                <w:bCs/>
              </w:rPr>
              <w:t xml:space="preserve"> </w:t>
            </w:r>
            <w:r w:rsidRPr="00E53A02">
              <w:rPr>
                <w:rFonts w:ascii="Calibri" w:eastAsia="Times New Roman" w:hAnsi="Calibri" w:cs="Calibri"/>
                <w:b/>
                <w:bCs/>
                <w:color w:val="000000"/>
                <w:kern w:val="0"/>
                <w14:ligatures w14:val="none"/>
              </w:rPr>
              <w:t>Test using</w:t>
            </w:r>
            <w:r w:rsidRPr="00E53A02">
              <w:rPr>
                <w:rFonts w:ascii="Calibri" w:eastAsia="Times New Roman" w:hAnsi="Calibri" w:cs="Calibri"/>
                <w:color w:val="000000"/>
                <w:kern w:val="0"/>
                <w14:ligatures w14:val="none"/>
              </w:rPr>
              <w:t xml:space="preserve"> sample customer data, analyzing ICP algorithm accuracy and refining based on results.</w:t>
            </w:r>
          </w:p>
        </w:tc>
      </w:tr>
      <w:tr w:rsidR="00762CB2" w:rsidRPr="00762CB2" w14:paraId="41A5C3D4" w14:textId="77777777" w:rsidTr="00762CB2">
        <w:trPr>
          <w:trHeight w:val="1088"/>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tblGrid>
            <w:tr w:rsidR="00762CB2" w:rsidRPr="00762CB2" w14:paraId="6AEAD730" w14:textId="77777777" w:rsidTr="00762CB2">
              <w:trPr>
                <w:tblCellSpacing w:w="15" w:type="dxa"/>
              </w:trPr>
              <w:tc>
                <w:tcPr>
                  <w:tcW w:w="0" w:type="auto"/>
                  <w:vAlign w:val="center"/>
                  <w:hideMark/>
                </w:tcPr>
                <w:p w14:paraId="7764A3BF" w14:textId="77777777" w:rsidR="00762CB2" w:rsidRPr="00762CB2" w:rsidRDefault="00762CB2" w:rsidP="00762CB2">
                  <w:pPr>
                    <w:framePr w:hSpace="180" w:wrap="around" w:vAnchor="page" w:hAnchor="margin" w:xAlign="center" w:y="2161"/>
                    <w:bidi w:val="0"/>
                    <w:spacing w:after="0" w:line="240" w:lineRule="auto"/>
                    <w:jc w:val="center"/>
                    <w:rPr>
                      <w:rFonts w:ascii="Calibri" w:eastAsia="Times New Roman" w:hAnsi="Calibri" w:cs="Calibri"/>
                      <w:b/>
                      <w:bCs/>
                      <w:color w:val="000000"/>
                      <w:kern w:val="0"/>
                      <w14:ligatures w14:val="none"/>
                    </w:rPr>
                  </w:pPr>
                  <w:r w:rsidRPr="00762CB2">
                    <w:rPr>
                      <w:rFonts w:ascii="Calibri" w:eastAsia="Times New Roman" w:hAnsi="Calibri" w:cs="Calibri"/>
                      <w:b/>
                      <w:bCs/>
                      <w:color w:val="000000"/>
                      <w:kern w:val="0"/>
                      <w14:ligatures w14:val="none"/>
                    </w:rPr>
                    <w:t>Implementing a NoCode Solution for Landing Pages</w:t>
                  </w:r>
                </w:p>
              </w:tc>
            </w:tr>
          </w:tbl>
          <w:p w14:paraId="4E4E2F91" w14:textId="77777777" w:rsidR="00762CB2" w:rsidRPr="00762CB2" w:rsidRDefault="00762CB2" w:rsidP="00762CB2">
            <w:pPr>
              <w:bidi w:val="0"/>
              <w:spacing w:after="0" w:line="240" w:lineRule="auto"/>
              <w:jc w:val="center"/>
              <w:rPr>
                <w:rFonts w:ascii="Calibri" w:eastAsia="Times New Roman" w:hAnsi="Calibri" w:cs="Calibri"/>
                <w:b/>
                <w:bCs/>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2CB2" w:rsidRPr="00762CB2" w14:paraId="5F8A2FEE" w14:textId="77777777" w:rsidTr="00762CB2">
              <w:trPr>
                <w:tblCellSpacing w:w="15" w:type="dxa"/>
              </w:trPr>
              <w:tc>
                <w:tcPr>
                  <w:tcW w:w="0" w:type="auto"/>
                  <w:vAlign w:val="center"/>
                  <w:hideMark/>
                </w:tcPr>
                <w:p w14:paraId="2883B381" w14:textId="77777777" w:rsidR="00762CB2" w:rsidRPr="00762CB2" w:rsidRDefault="00762CB2" w:rsidP="00762CB2">
                  <w:pPr>
                    <w:framePr w:hSpace="180" w:wrap="around" w:vAnchor="page" w:hAnchor="margin" w:xAlign="center" w:y="2161"/>
                    <w:bidi w:val="0"/>
                    <w:spacing w:after="0" w:line="240" w:lineRule="auto"/>
                    <w:jc w:val="center"/>
                    <w:rPr>
                      <w:rFonts w:ascii="Calibri" w:eastAsia="Times New Roman" w:hAnsi="Calibri" w:cs="Calibri"/>
                      <w:b/>
                      <w:bCs/>
                      <w:color w:val="000000"/>
                      <w:kern w:val="0"/>
                      <w14:ligatures w14:val="none"/>
                    </w:rPr>
                  </w:pPr>
                </w:p>
              </w:tc>
            </w:tr>
          </w:tbl>
          <w:p w14:paraId="37124921" w14:textId="77777777" w:rsidR="00762CB2" w:rsidRPr="00E53A02" w:rsidRDefault="00762CB2" w:rsidP="00762CB2">
            <w:pPr>
              <w:bidi w:val="0"/>
              <w:spacing w:after="0" w:line="240" w:lineRule="auto"/>
              <w:jc w:val="center"/>
              <w:rPr>
                <w:rFonts w:ascii="Calibri" w:eastAsia="Times New Roman" w:hAnsi="Calibri" w:cs="Calibri"/>
                <w:b/>
                <w:bCs/>
                <w:color w:val="000000"/>
                <w:kern w:val="0"/>
                <w14:ligatures w14:val="none"/>
              </w:rPr>
            </w:pPr>
          </w:p>
        </w:tc>
        <w:tc>
          <w:tcPr>
            <w:tcW w:w="3960" w:type="dxa"/>
            <w:tcBorders>
              <w:top w:val="single" w:sz="4" w:space="0" w:color="auto"/>
              <w:left w:val="nil"/>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4"/>
            </w:tblGrid>
            <w:tr w:rsidR="00762CB2" w:rsidRPr="00762CB2" w14:paraId="2AECEFD6" w14:textId="77777777" w:rsidTr="00762CB2">
              <w:trPr>
                <w:tblCellSpacing w:w="15" w:type="dxa"/>
              </w:trPr>
              <w:tc>
                <w:tcPr>
                  <w:tcW w:w="0" w:type="auto"/>
                  <w:vAlign w:val="center"/>
                  <w:hideMark/>
                </w:tcPr>
                <w:p w14:paraId="379003C2" w14:textId="77777777" w:rsidR="00762CB2" w:rsidRPr="00762CB2" w:rsidRDefault="00762CB2" w:rsidP="00762CB2">
                  <w:pPr>
                    <w:framePr w:hSpace="180" w:wrap="around" w:vAnchor="page" w:hAnchor="margin" w:xAlign="center" w:y="2161"/>
                    <w:bidi w:val="0"/>
                    <w:spacing w:after="0" w:line="240" w:lineRule="auto"/>
                    <w:jc w:val="center"/>
                    <w:rPr>
                      <w:rFonts w:ascii="Calibri" w:eastAsia="Times New Roman" w:hAnsi="Calibri" w:cs="Calibri"/>
                      <w:color w:val="000000"/>
                      <w:kern w:val="0"/>
                      <w14:ligatures w14:val="none"/>
                    </w:rPr>
                  </w:pPr>
                  <w:r w:rsidRPr="00762CB2">
                    <w:rPr>
                      <w:rFonts w:ascii="Calibri" w:eastAsia="Times New Roman" w:hAnsi="Calibri" w:cs="Calibri"/>
                      <w:color w:val="000000"/>
                      <w:kern w:val="0"/>
                      <w14:ligatures w14:val="none"/>
                    </w:rPr>
                    <w:t>Challenges in building a flexible, user-friendly no-code tool for landing page creation.</w:t>
                  </w:r>
                </w:p>
              </w:tc>
            </w:tr>
          </w:tbl>
          <w:p w14:paraId="5EB9ADB9" w14:textId="77777777" w:rsidR="00762CB2" w:rsidRPr="00762CB2" w:rsidRDefault="00762CB2" w:rsidP="00762CB2">
            <w:pPr>
              <w:bidi w:val="0"/>
              <w:spacing w:after="0" w:line="240" w:lineRule="auto"/>
              <w:jc w:val="center"/>
              <w:rPr>
                <w:rFonts w:ascii="Calibri" w:eastAsia="Times New Roman" w:hAnsi="Calibri" w:cs="Calibri"/>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2CB2" w:rsidRPr="00762CB2" w14:paraId="05A71F77" w14:textId="77777777" w:rsidTr="00762CB2">
              <w:trPr>
                <w:tblCellSpacing w:w="15" w:type="dxa"/>
              </w:trPr>
              <w:tc>
                <w:tcPr>
                  <w:tcW w:w="0" w:type="auto"/>
                  <w:vAlign w:val="center"/>
                  <w:hideMark/>
                </w:tcPr>
                <w:p w14:paraId="144A68E7" w14:textId="77777777" w:rsidR="00762CB2" w:rsidRPr="00762CB2" w:rsidRDefault="00762CB2" w:rsidP="00762CB2">
                  <w:pPr>
                    <w:framePr w:hSpace="180" w:wrap="around" w:vAnchor="page" w:hAnchor="margin" w:xAlign="center" w:y="2161"/>
                    <w:bidi w:val="0"/>
                    <w:spacing w:after="0" w:line="240" w:lineRule="auto"/>
                    <w:jc w:val="center"/>
                    <w:rPr>
                      <w:rFonts w:ascii="Calibri" w:eastAsia="Times New Roman" w:hAnsi="Calibri" w:cs="Calibri"/>
                      <w:color w:val="000000"/>
                      <w:kern w:val="0"/>
                      <w14:ligatures w14:val="none"/>
                    </w:rPr>
                  </w:pPr>
                </w:p>
              </w:tc>
            </w:tr>
          </w:tbl>
          <w:p w14:paraId="538C5339" w14:textId="77777777" w:rsidR="00762CB2" w:rsidRPr="00E53A02" w:rsidRDefault="00762CB2" w:rsidP="00762CB2">
            <w:pPr>
              <w:bidi w:val="0"/>
              <w:spacing w:after="0" w:line="240" w:lineRule="auto"/>
              <w:jc w:val="center"/>
              <w:rPr>
                <w:rFonts w:ascii="Calibri" w:eastAsia="Times New Roman" w:hAnsi="Calibri" w:cs="Calibri"/>
                <w:color w:val="000000"/>
                <w:kern w:val="0"/>
                <w14:ligatures w14:val="none"/>
              </w:rPr>
            </w:pPr>
          </w:p>
        </w:tc>
        <w:tc>
          <w:tcPr>
            <w:tcW w:w="5125" w:type="dxa"/>
            <w:tcBorders>
              <w:top w:val="single" w:sz="4" w:space="0" w:color="auto"/>
              <w:left w:val="nil"/>
              <w:bottom w:val="single" w:sz="4" w:space="0" w:color="auto"/>
              <w:right w:val="single" w:sz="4" w:space="0" w:color="auto"/>
            </w:tcBorders>
            <w:shd w:val="clear" w:color="auto" w:fill="auto"/>
            <w:vAlign w:val="center"/>
          </w:tcPr>
          <w:p w14:paraId="3AD2A1FB" w14:textId="77777777" w:rsidR="00DA61ED" w:rsidRPr="00E53A02" w:rsidRDefault="00762CB2" w:rsidP="00DA61ED">
            <w:pPr>
              <w:bidi w:val="0"/>
              <w:jc w:val="center"/>
              <w:rPr>
                <w:rFonts w:ascii="Calibri" w:hAnsi="Calibri" w:cs="Calibri"/>
                <w:b/>
                <w:bCs/>
              </w:rPr>
            </w:pPr>
            <w:r w:rsidRPr="00E53A02">
              <w:rPr>
                <w:rFonts w:ascii="Calibri" w:hAnsi="Calibri" w:cs="Calibri"/>
              </w:rPr>
              <w:t>Develop a basic no-code prototype in the PoC to test functionality and gather user feedback on usability.</w:t>
            </w:r>
            <w:r w:rsidR="00DA61ED" w:rsidRPr="00E53A02">
              <w:rPr>
                <w:rFonts w:ascii="Calibri" w:hAnsi="Calibri" w:cs="Calibri"/>
              </w:rPr>
              <w:br/>
            </w:r>
          </w:p>
          <w:p w14:paraId="4961A28C" w14:textId="204CBBF0" w:rsidR="00762CB2" w:rsidRPr="00E53A02" w:rsidRDefault="00DA61ED" w:rsidP="00DA61ED">
            <w:pPr>
              <w:bidi w:val="0"/>
              <w:jc w:val="center"/>
              <w:rPr>
                <w:rFonts w:ascii="Calibri" w:hAnsi="Calibri" w:cs="Calibri"/>
              </w:rPr>
            </w:pPr>
            <w:r w:rsidRPr="00E53A02">
              <w:rPr>
                <w:rFonts w:ascii="Calibri" w:hAnsi="Calibri" w:cs="Calibri"/>
                <w:b/>
                <w:bCs/>
              </w:rPr>
              <w:t>Test using</w:t>
            </w:r>
            <w:r w:rsidRPr="00E53A02">
              <w:rPr>
                <w:rFonts w:ascii="Calibri" w:hAnsi="Calibri" w:cs="Calibri"/>
              </w:rPr>
              <w:t xml:space="preserve"> sample landing page builds and collect feedback from non-technical users.</w:t>
            </w:r>
          </w:p>
        </w:tc>
      </w:tr>
    </w:tbl>
    <w:p w14:paraId="2B3678CD" w14:textId="77777777" w:rsidR="00E53A02" w:rsidRDefault="00E53A02" w:rsidP="00EB6549">
      <w:pPr>
        <w:bidi w:val="0"/>
        <w:jc w:val="both"/>
        <w:rPr>
          <w:b/>
          <w:bCs/>
        </w:rPr>
      </w:pPr>
    </w:p>
    <w:p w14:paraId="19A82245" w14:textId="77777777" w:rsidR="00E53A02" w:rsidRDefault="00E53A02" w:rsidP="00E53A02">
      <w:pPr>
        <w:bidi w:val="0"/>
        <w:jc w:val="both"/>
        <w:rPr>
          <w:b/>
          <w:bCs/>
        </w:rPr>
      </w:pPr>
    </w:p>
    <w:p w14:paraId="706A8012" w14:textId="63C50D9D" w:rsidR="00EB6549" w:rsidRPr="00EB6549" w:rsidRDefault="00EB6549" w:rsidP="00E53A02">
      <w:pPr>
        <w:bidi w:val="0"/>
        <w:jc w:val="both"/>
        <w:rPr>
          <w:rFonts w:ascii="Calibri" w:hAnsi="Calibri" w:cs="Calibri"/>
          <w:b/>
          <w:bCs/>
          <w:sz w:val="32"/>
          <w:szCs w:val="32"/>
        </w:rPr>
      </w:pPr>
      <w:r w:rsidRPr="00EB6549">
        <w:rPr>
          <w:rFonts w:ascii="Calibri" w:hAnsi="Calibri" w:cs="Calibri"/>
          <w:b/>
          <w:bCs/>
          <w:sz w:val="32"/>
          <w:szCs w:val="32"/>
        </w:rPr>
        <w:lastRenderedPageBreak/>
        <w:t>Plan for the Proof of Concept</w:t>
      </w:r>
    </w:p>
    <w:p w14:paraId="245403A5" w14:textId="6376ED15" w:rsidR="00EB6549" w:rsidRPr="00EB6549" w:rsidRDefault="00EB6549" w:rsidP="00EB6549">
      <w:pPr>
        <w:bidi w:val="0"/>
        <w:jc w:val="both"/>
        <w:rPr>
          <w:rFonts w:ascii="Calibri" w:hAnsi="Calibri" w:cs="Calibri"/>
          <w:sz w:val="24"/>
          <w:szCs w:val="24"/>
        </w:rPr>
      </w:pPr>
      <w:r w:rsidRPr="00EB6549">
        <w:rPr>
          <w:rFonts w:ascii="Calibri" w:hAnsi="Calibri" w:cs="Calibri"/>
          <w:sz w:val="24"/>
          <w:szCs w:val="24"/>
        </w:rPr>
        <w:t xml:space="preserve">Our PoC will validate the core components of </w:t>
      </w:r>
      <w:r w:rsidRPr="00E53A02">
        <w:rPr>
          <w:rFonts w:ascii="Calibri" w:hAnsi="Calibri" w:cs="Calibri"/>
          <w:sz w:val="24"/>
          <w:szCs w:val="24"/>
        </w:rPr>
        <w:t>"</w:t>
      </w:r>
      <w:r w:rsidRPr="00EB6549">
        <w:rPr>
          <w:rFonts w:ascii="Calibri" w:hAnsi="Calibri" w:cs="Calibri"/>
          <w:sz w:val="24"/>
          <w:szCs w:val="24"/>
        </w:rPr>
        <w:t>MarketingGuru</w:t>
      </w:r>
      <w:r w:rsidRPr="00E53A02">
        <w:rPr>
          <w:rFonts w:ascii="Calibri" w:hAnsi="Calibri" w:cs="Calibri"/>
          <w:sz w:val="24"/>
          <w:szCs w:val="24"/>
        </w:rPr>
        <w:t xml:space="preserve">" </w:t>
      </w:r>
      <w:r w:rsidRPr="00EB6549">
        <w:rPr>
          <w:rFonts w:ascii="Calibri" w:hAnsi="Calibri" w:cs="Calibri"/>
          <w:sz w:val="24"/>
          <w:szCs w:val="24"/>
        </w:rPr>
        <w:t>in a manageable, phased approach. Each phase targets specific high-risk areas, so we can address potential blockers early. Given our team of four developers, I’ve outlined the necessary resources and time for each step.</w:t>
      </w:r>
    </w:p>
    <w:p w14:paraId="3F94A490" w14:textId="77777777" w:rsidR="00E53A02" w:rsidRDefault="00E53A02" w:rsidP="00EB6549">
      <w:pPr>
        <w:bidi w:val="0"/>
        <w:spacing w:line="240" w:lineRule="auto"/>
        <w:jc w:val="both"/>
        <w:rPr>
          <w:rFonts w:ascii="Calibri" w:hAnsi="Calibri" w:cs="Calibri"/>
          <w:b/>
          <w:bCs/>
          <w:sz w:val="28"/>
          <w:szCs w:val="28"/>
        </w:rPr>
      </w:pPr>
    </w:p>
    <w:p w14:paraId="461C83BE" w14:textId="47D488E5" w:rsidR="00EB6549" w:rsidRPr="00EB6549" w:rsidRDefault="00EB6549" w:rsidP="00E53A02">
      <w:pPr>
        <w:bidi w:val="0"/>
        <w:spacing w:line="240" w:lineRule="auto"/>
        <w:jc w:val="both"/>
        <w:rPr>
          <w:rFonts w:ascii="Calibri" w:hAnsi="Calibri" w:cs="Calibri"/>
          <w:b/>
          <w:bCs/>
          <w:sz w:val="28"/>
          <w:szCs w:val="28"/>
        </w:rPr>
      </w:pPr>
      <w:r w:rsidRPr="00EB6549">
        <w:rPr>
          <w:rFonts w:ascii="Calibri" w:hAnsi="Calibri" w:cs="Calibri"/>
          <w:b/>
          <w:bCs/>
          <w:sz w:val="28"/>
          <w:szCs w:val="28"/>
        </w:rPr>
        <w:t>Phase 1: Integration for Cross-Platform Posting</w:t>
      </w:r>
    </w:p>
    <w:p w14:paraId="4EF6EFB5"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Verify that we can post campaigns simultaneously across LinkedIn, Meta, and Google.</w:t>
      </w:r>
    </w:p>
    <w:p w14:paraId="7256CADE" w14:textId="77777777" w:rsidR="00EB6549" w:rsidRPr="00EB6549" w:rsidRDefault="00EB6549" w:rsidP="00EB6549">
      <w:pPr>
        <w:numPr>
          <w:ilvl w:val="0"/>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Implement Individual Platform Posting</w:t>
      </w:r>
    </w:p>
    <w:p w14:paraId="06B197DE" w14:textId="77777777"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661BE4CE" w14:textId="77777777" w:rsidR="00EB6549" w:rsidRPr="00EB6549" w:rsidRDefault="00EB6549" w:rsidP="00EB6549">
      <w:pPr>
        <w:numPr>
          <w:ilvl w:val="2"/>
          <w:numId w:val="7"/>
        </w:numPr>
        <w:bidi w:val="0"/>
        <w:spacing w:after="120" w:line="240" w:lineRule="auto"/>
        <w:contextualSpacing/>
        <w:jc w:val="both"/>
        <w:rPr>
          <w:rFonts w:ascii="Calibri" w:hAnsi="Calibri" w:cs="Calibri"/>
          <w:sz w:val="24"/>
          <w:szCs w:val="24"/>
        </w:rPr>
      </w:pPr>
      <w:r w:rsidRPr="00EB6549">
        <w:rPr>
          <w:rFonts w:ascii="Calibri" w:hAnsi="Calibri" w:cs="Calibri"/>
          <w:sz w:val="24"/>
          <w:szCs w:val="24"/>
        </w:rPr>
        <w:t>Start with a LinkedIn API integration.</w:t>
      </w:r>
    </w:p>
    <w:p w14:paraId="5725A5C6" w14:textId="77777777" w:rsidR="00EB6549" w:rsidRPr="00EB6549" w:rsidRDefault="00EB6549" w:rsidP="00EB6549">
      <w:pPr>
        <w:numPr>
          <w:ilvl w:val="2"/>
          <w:numId w:val="7"/>
        </w:numPr>
        <w:bidi w:val="0"/>
        <w:spacing w:after="120" w:line="240" w:lineRule="auto"/>
        <w:contextualSpacing/>
        <w:jc w:val="both"/>
        <w:rPr>
          <w:rFonts w:ascii="Calibri" w:hAnsi="Calibri" w:cs="Calibri"/>
          <w:sz w:val="24"/>
          <w:szCs w:val="24"/>
        </w:rPr>
      </w:pPr>
      <w:r w:rsidRPr="00EB6549">
        <w:rPr>
          <w:rFonts w:ascii="Calibri" w:hAnsi="Calibri" w:cs="Calibri"/>
          <w:sz w:val="24"/>
          <w:szCs w:val="24"/>
        </w:rPr>
        <w:t>Implement basic campaign posting functions (e.g., text posts, image uploads).</w:t>
      </w:r>
    </w:p>
    <w:p w14:paraId="5A558F32" w14:textId="77777777" w:rsidR="00EB6549" w:rsidRPr="00EB6549" w:rsidRDefault="00EB6549" w:rsidP="00EB6549">
      <w:pPr>
        <w:numPr>
          <w:ilvl w:val="2"/>
          <w:numId w:val="7"/>
        </w:numPr>
        <w:bidi w:val="0"/>
        <w:spacing w:after="120" w:line="240" w:lineRule="auto"/>
        <w:contextualSpacing/>
        <w:jc w:val="both"/>
        <w:rPr>
          <w:rFonts w:ascii="Calibri" w:hAnsi="Calibri" w:cs="Calibri"/>
          <w:sz w:val="24"/>
          <w:szCs w:val="24"/>
        </w:rPr>
      </w:pPr>
      <w:r w:rsidRPr="00EB6549">
        <w:rPr>
          <w:rFonts w:ascii="Calibri" w:hAnsi="Calibri" w:cs="Calibri"/>
          <w:sz w:val="24"/>
          <w:szCs w:val="24"/>
        </w:rPr>
        <w:t>Repeat the process for Meta and Google.</w:t>
      </w:r>
    </w:p>
    <w:p w14:paraId="1F634B15" w14:textId="77777777"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3F4416E8"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Use API response verification and logging to confirm successful posts.</w:t>
      </w:r>
    </w:p>
    <w:p w14:paraId="322F978D"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Track potential issues with rate limits and incompatible formats.</w:t>
      </w:r>
    </w:p>
    <w:p w14:paraId="66D5CAD2" w14:textId="40254CA4"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Pr="00E53A02">
        <w:rPr>
          <w:rFonts w:ascii="Calibri" w:hAnsi="Calibri" w:cs="Calibri"/>
          <w:sz w:val="24"/>
          <w:szCs w:val="24"/>
        </w:rPr>
        <w:t>1</w:t>
      </w:r>
      <w:r w:rsidRPr="00EB6549">
        <w:rPr>
          <w:rFonts w:ascii="Calibri" w:hAnsi="Calibri" w:cs="Calibri"/>
          <w:sz w:val="24"/>
          <w:szCs w:val="24"/>
        </w:rPr>
        <w:t xml:space="preserve"> weeks</w:t>
      </w:r>
    </w:p>
    <w:p w14:paraId="32D2C8E2" w14:textId="77777777" w:rsidR="00EB6549" w:rsidRPr="00E53A02"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7638BB54" w14:textId="77777777" w:rsidR="00EB6549" w:rsidRPr="00EB6549" w:rsidRDefault="00EB6549" w:rsidP="00EB6549">
      <w:pPr>
        <w:bidi w:val="0"/>
        <w:spacing w:line="240" w:lineRule="auto"/>
        <w:ind w:left="720"/>
        <w:contextualSpacing/>
        <w:jc w:val="both"/>
        <w:rPr>
          <w:rFonts w:ascii="Calibri" w:hAnsi="Calibri" w:cs="Calibri"/>
          <w:sz w:val="24"/>
          <w:szCs w:val="24"/>
        </w:rPr>
      </w:pPr>
    </w:p>
    <w:p w14:paraId="5B7163D6" w14:textId="77777777" w:rsidR="00EB6549" w:rsidRPr="00EB6549" w:rsidRDefault="00EB6549" w:rsidP="00EB6549">
      <w:pPr>
        <w:numPr>
          <w:ilvl w:val="0"/>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Combine Platforms for Simultaneous Posting</w:t>
      </w:r>
    </w:p>
    <w:p w14:paraId="280FEB80" w14:textId="77777777"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05CA506A"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Develop a single function that can trigger campaign posting across all platforms.</w:t>
      </w:r>
    </w:p>
    <w:p w14:paraId="3D7BADDA"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Ensure API calls are synchronized and handle errors for each platform independently to avoid interruptions.</w:t>
      </w:r>
    </w:p>
    <w:p w14:paraId="4CC958A4" w14:textId="77777777"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635A5A40"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Test simultaneous posting with small sample data.</w:t>
      </w:r>
    </w:p>
    <w:p w14:paraId="1C453ED1" w14:textId="77777777" w:rsidR="00EB6549" w:rsidRPr="00EB6549" w:rsidRDefault="00EB6549" w:rsidP="00EB6549">
      <w:pPr>
        <w:numPr>
          <w:ilvl w:val="2"/>
          <w:numId w:val="7"/>
        </w:numPr>
        <w:bidi w:val="0"/>
        <w:spacing w:line="240" w:lineRule="auto"/>
        <w:contextualSpacing/>
        <w:jc w:val="both"/>
        <w:rPr>
          <w:rFonts w:ascii="Calibri" w:hAnsi="Calibri" w:cs="Calibri"/>
          <w:sz w:val="24"/>
          <w:szCs w:val="24"/>
        </w:rPr>
      </w:pPr>
      <w:r w:rsidRPr="00EB6549">
        <w:rPr>
          <w:rFonts w:ascii="Calibri" w:hAnsi="Calibri" w:cs="Calibri"/>
          <w:sz w:val="24"/>
          <w:szCs w:val="24"/>
        </w:rPr>
        <w:t>Monitor for rate limit issues and API error handling.</w:t>
      </w:r>
    </w:p>
    <w:p w14:paraId="27878B2E" w14:textId="4CD1A6AB" w:rsidR="00EB6549" w:rsidRPr="00EB6549" w:rsidRDefault="00EB6549" w:rsidP="00EB6549">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Pr="00E53A02">
        <w:rPr>
          <w:rFonts w:ascii="Calibri" w:hAnsi="Calibri" w:cs="Calibri"/>
          <w:sz w:val="24"/>
          <w:szCs w:val="24"/>
        </w:rPr>
        <w:t>3 days</w:t>
      </w:r>
    </w:p>
    <w:p w14:paraId="319D6F2B" w14:textId="034B0A24" w:rsidR="00E53A02" w:rsidRDefault="00EB6549" w:rsidP="00853BF1">
      <w:pPr>
        <w:numPr>
          <w:ilvl w:val="1"/>
          <w:numId w:val="7"/>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0FEB49C9" w14:textId="77777777" w:rsidR="00853BF1" w:rsidRPr="00853BF1" w:rsidRDefault="00853BF1" w:rsidP="00853BF1">
      <w:pPr>
        <w:bidi w:val="0"/>
        <w:spacing w:line="240" w:lineRule="auto"/>
        <w:ind w:left="720"/>
        <w:contextualSpacing/>
        <w:jc w:val="both"/>
        <w:rPr>
          <w:rFonts w:ascii="Calibri" w:hAnsi="Calibri" w:cs="Calibri"/>
          <w:sz w:val="24"/>
          <w:szCs w:val="24"/>
        </w:rPr>
      </w:pPr>
    </w:p>
    <w:p w14:paraId="30BB7C01" w14:textId="4264D71E" w:rsidR="00EB6549" w:rsidRPr="00EB6549" w:rsidRDefault="00EB6549" w:rsidP="00E53A02">
      <w:pPr>
        <w:bidi w:val="0"/>
        <w:spacing w:line="240" w:lineRule="auto"/>
        <w:jc w:val="both"/>
        <w:rPr>
          <w:rFonts w:ascii="Calibri" w:hAnsi="Calibri" w:cs="Calibri"/>
          <w:b/>
          <w:bCs/>
          <w:sz w:val="28"/>
          <w:szCs w:val="28"/>
        </w:rPr>
      </w:pPr>
      <w:r w:rsidRPr="00EB6549">
        <w:rPr>
          <w:rFonts w:ascii="Calibri" w:hAnsi="Calibri" w:cs="Calibri"/>
          <w:b/>
          <w:bCs/>
          <w:sz w:val="28"/>
          <w:szCs w:val="28"/>
        </w:rPr>
        <w:t>Phase 2: Data Retrieval Challenges</w:t>
      </w:r>
    </w:p>
    <w:p w14:paraId="239108AF"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Confirm our system can retrieve data from all sources (LinkedIn, Meta, Google Analytics, user forms) and consolidate it for use.</w:t>
      </w:r>
    </w:p>
    <w:p w14:paraId="0E06DEA5" w14:textId="77777777" w:rsidR="00EB6549" w:rsidRPr="00EB6549" w:rsidRDefault="00EB6549" w:rsidP="00EB6549">
      <w:pPr>
        <w:numPr>
          <w:ilvl w:val="0"/>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Establish Data Retrieval for Each Source</w:t>
      </w:r>
    </w:p>
    <w:p w14:paraId="389814D7"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3D645F16" w14:textId="74196416"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Set up API connections for LinkedIn, Meta, Google Analytics, and user forms.</w:t>
      </w:r>
    </w:p>
    <w:p w14:paraId="02D99182" w14:textId="4358AA79" w:rsidR="00E53A02" w:rsidRPr="00EB6549" w:rsidRDefault="00EB6549" w:rsidP="00E53A02">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Build basic functions for retrieving data (e.g., campaign engagement metrics, user-submitted forms).</w:t>
      </w:r>
    </w:p>
    <w:p w14:paraId="042C288C"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lastRenderedPageBreak/>
        <w:t>Testing:</w:t>
      </w:r>
    </w:p>
    <w:p w14:paraId="2D1C3211"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Test each data retrieval function individually, verifying data integrity.</w:t>
      </w:r>
    </w:p>
    <w:p w14:paraId="2DB97A49"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Confirm authentication and permissions for each source.</w:t>
      </w:r>
    </w:p>
    <w:p w14:paraId="3F9520A1" w14:textId="180657E0"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00E53A02">
        <w:rPr>
          <w:rFonts w:ascii="Calibri" w:hAnsi="Calibri" w:cs="Calibri"/>
          <w:sz w:val="24"/>
          <w:szCs w:val="24"/>
        </w:rPr>
        <w:t>1.5-</w:t>
      </w:r>
      <w:r w:rsidRPr="00EB6549">
        <w:rPr>
          <w:rFonts w:ascii="Calibri" w:hAnsi="Calibri" w:cs="Calibri"/>
          <w:sz w:val="24"/>
          <w:szCs w:val="24"/>
        </w:rPr>
        <w:t>2 weeks</w:t>
      </w:r>
    </w:p>
    <w:p w14:paraId="57119FB9" w14:textId="68E82A06" w:rsid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w:t>
      </w:r>
      <w:r w:rsidR="00E53A02">
        <w:rPr>
          <w:rFonts w:ascii="Calibri" w:hAnsi="Calibri" w:cs="Calibri"/>
          <w:sz w:val="24"/>
          <w:szCs w:val="24"/>
        </w:rPr>
        <w:t>2-3</w:t>
      </w:r>
    </w:p>
    <w:p w14:paraId="4758C7E7" w14:textId="77777777" w:rsidR="00E53A02" w:rsidRDefault="00E53A02" w:rsidP="00E53A02">
      <w:pPr>
        <w:bidi w:val="0"/>
        <w:spacing w:line="240" w:lineRule="auto"/>
        <w:ind w:left="1440"/>
        <w:contextualSpacing/>
        <w:jc w:val="both"/>
        <w:rPr>
          <w:rFonts w:ascii="Calibri" w:hAnsi="Calibri" w:cs="Calibri"/>
          <w:sz w:val="24"/>
          <w:szCs w:val="24"/>
        </w:rPr>
      </w:pPr>
    </w:p>
    <w:p w14:paraId="3883A72A" w14:textId="77777777" w:rsidR="00E53A02" w:rsidRPr="00EB6549" w:rsidRDefault="00E53A02" w:rsidP="00E53A02">
      <w:pPr>
        <w:bidi w:val="0"/>
        <w:spacing w:line="240" w:lineRule="auto"/>
        <w:ind w:left="1440"/>
        <w:contextualSpacing/>
        <w:jc w:val="both"/>
        <w:rPr>
          <w:rFonts w:ascii="Calibri" w:hAnsi="Calibri" w:cs="Calibri"/>
          <w:sz w:val="24"/>
          <w:szCs w:val="24"/>
        </w:rPr>
      </w:pPr>
    </w:p>
    <w:p w14:paraId="5A2950E0" w14:textId="77777777" w:rsidR="00EB6549" w:rsidRPr="00EB6549" w:rsidRDefault="00EB6549" w:rsidP="00EB6549">
      <w:pPr>
        <w:numPr>
          <w:ilvl w:val="0"/>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Data Consolidation and Error Handling</w:t>
      </w:r>
    </w:p>
    <w:p w14:paraId="7E1084F4"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5AC96DD7"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Create a centralized function that consolidates data from all sources.</w:t>
      </w:r>
    </w:p>
    <w:p w14:paraId="7C87ABD7"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Develop error handling to manage data inconsistencies or missing fields.</w:t>
      </w:r>
    </w:p>
    <w:p w14:paraId="7BD85608"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356965B8"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Test with mixed data from all sources, checking that data is accurately combined.</w:t>
      </w:r>
    </w:p>
    <w:p w14:paraId="27702494" w14:textId="77777777" w:rsidR="00EB6549" w:rsidRPr="00EB6549" w:rsidRDefault="00EB6549" w:rsidP="00EB6549">
      <w:pPr>
        <w:numPr>
          <w:ilvl w:val="2"/>
          <w:numId w:val="8"/>
        </w:numPr>
        <w:bidi w:val="0"/>
        <w:spacing w:line="240" w:lineRule="auto"/>
        <w:contextualSpacing/>
        <w:jc w:val="both"/>
        <w:rPr>
          <w:rFonts w:ascii="Calibri" w:hAnsi="Calibri" w:cs="Calibri"/>
          <w:sz w:val="24"/>
          <w:szCs w:val="24"/>
        </w:rPr>
      </w:pPr>
      <w:r w:rsidRPr="00EB6549">
        <w:rPr>
          <w:rFonts w:ascii="Calibri" w:hAnsi="Calibri" w:cs="Calibri"/>
          <w:sz w:val="24"/>
          <w:szCs w:val="24"/>
        </w:rPr>
        <w:t>Simulate permission issues to verify error handling.</w:t>
      </w:r>
    </w:p>
    <w:p w14:paraId="1438085A"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44A51C38" w14:textId="77777777" w:rsidR="00EB6549" w:rsidRPr="00EB6549" w:rsidRDefault="00EB6549" w:rsidP="00EB6549">
      <w:pPr>
        <w:numPr>
          <w:ilvl w:val="1"/>
          <w:numId w:val="8"/>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p>
    <w:p w14:paraId="0D385AAD" w14:textId="111A2475" w:rsidR="00EB6549" w:rsidRDefault="00EB6549" w:rsidP="00EB6549">
      <w:pPr>
        <w:bidi w:val="0"/>
        <w:spacing w:line="240" w:lineRule="auto"/>
        <w:jc w:val="both"/>
        <w:rPr>
          <w:rFonts w:ascii="Calibri" w:hAnsi="Calibri" w:cs="Calibri"/>
          <w:sz w:val="24"/>
          <w:szCs w:val="24"/>
        </w:rPr>
      </w:pPr>
    </w:p>
    <w:p w14:paraId="45FB5984" w14:textId="77777777" w:rsidR="00EB6549" w:rsidRPr="00EB6549" w:rsidRDefault="00EB6549" w:rsidP="00EB6549">
      <w:pPr>
        <w:bidi w:val="0"/>
        <w:spacing w:line="240" w:lineRule="auto"/>
        <w:jc w:val="both"/>
        <w:rPr>
          <w:rFonts w:ascii="Calibri" w:hAnsi="Calibri" w:cs="Calibri"/>
          <w:b/>
          <w:bCs/>
          <w:sz w:val="28"/>
          <w:szCs w:val="28"/>
        </w:rPr>
      </w:pPr>
      <w:r w:rsidRPr="00EB6549">
        <w:rPr>
          <w:rFonts w:ascii="Calibri" w:hAnsi="Calibri" w:cs="Calibri"/>
          <w:b/>
          <w:bCs/>
          <w:sz w:val="28"/>
          <w:szCs w:val="28"/>
        </w:rPr>
        <w:t>Phase 3: Data Presentation and Visualization</w:t>
      </w:r>
    </w:p>
    <w:p w14:paraId="56A5FF68" w14:textId="77777777" w:rsidR="00EB6549" w:rsidRPr="00EB6549" w:rsidRDefault="00EB6549" w:rsidP="00EB6549">
      <w:pPr>
        <w:bidi w:val="0"/>
        <w:spacing w:line="240" w:lineRule="auto"/>
        <w:contextualSpacing/>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Use Looker to present consolidated data in a clear, actionable format.</w:t>
      </w:r>
    </w:p>
    <w:p w14:paraId="39442C8C" w14:textId="77777777" w:rsidR="00EB6549" w:rsidRPr="00EB6549" w:rsidRDefault="00EB6549" w:rsidP="00EB6549">
      <w:pPr>
        <w:numPr>
          <w:ilvl w:val="0"/>
          <w:numId w:val="9"/>
        </w:numPr>
        <w:tabs>
          <w:tab w:val="clear" w:pos="360"/>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Set Up Looker Integration</w:t>
      </w:r>
    </w:p>
    <w:p w14:paraId="076DC2B1"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18D2ACE3"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Connect Looker to the PoC database containing consolidated data.</w:t>
      </w:r>
    </w:p>
    <w:p w14:paraId="653F36DC"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Build sample visualizations (e.g., engagement rates, campaign performance).</w:t>
      </w:r>
    </w:p>
    <w:p w14:paraId="4528912E"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405663D5"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Test visualizations using real data.</w:t>
      </w:r>
    </w:p>
    <w:p w14:paraId="4D40BF37"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Collect feedback from the marketing team on the clarity and usability of visualizations.</w:t>
      </w:r>
    </w:p>
    <w:p w14:paraId="47F47CD8" w14:textId="02F26DB2"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00E53A02">
        <w:rPr>
          <w:rFonts w:ascii="Calibri" w:hAnsi="Calibri" w:cs="Calibri"/>
          <w:sz w:val="24"/>
          <w:szCs w:val="24"/>
        </w:rPr>
        <w:t>0.5-</w:t>
      </w:r>
      <w:r w:rsidRPr="00EB6549">
        <w:rPr>
          <w:rFonts w:ascii="Calibri" w:hAnsi="Calibri" w:cs="Calibri"/>
          <w:sz w:val="24"/>
          <w:szCs w:val="24"/>
        </w:rPr>
        <w:t>1 week</w:t>
      </w:r>
    </w:p>
    <w:p w14:paraId="09663879" w14:textId="4A6C87BF" w:rsidR="00EB6549" w:rsidRPr="00E53A02" w:rsidRDefault="00EB6549" w:rsidP="00EB6549">
      <w:pPr>
        <w:numPr>
          <w:ilvl w:val="1"/>
          <w:numId w:val="9"/>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r w:rsidR="00E53A02">
        <w:rPr>
          <w:rFonts w:ascii="Calibri" w:hAnsi="Calibri" w:cs="Calibri"/>
          <w:sz w:val="24"/>
          <w:szCs w:val="24"/>
        </w:rPr>
        <w:t>-2</w:t>
      </w:r>
    </w:p>
    <w:p w14:paraId="1A6CA3FF" w14:textId="77777777" w:rsidR="00EB6549" w:rsidRDefault="00EB6549" w:rsidP="00EB6549">
      <w:pPr>
        <w:bidi w:val="0"/>
        <w:spacing w:line="240" w:lineRule="auto"/>
        <w:ind w:left="1440"/>
        <w:contextualSpacing/>
        <w:jc w:val="both"/>
        <w:rPr>
          <w:rFonts w:ascii="Calibri" w:hAnsi="Calibri" w:cs="Calibri"/>
          <w:sz w:val="24"/>
          <w:szCs w:val="24"/>
        </w:rPr>
      </w:pPr>
    </w:p>
    <w:p w14:paraId="1442A1C2" w14:textId="77777777" w:rsidR="00BC31AD" w:rsidRDefault="00BC31AD" w:rsidP="00BC31AD">
      <w:pPr>
        <w:bidi w:val="0"/>
        <w:spacing w:line="240" w:lineRule="auto"/>
        <w:ind w:left="1440"/>
        <w:contextualSpacing/>
        <w:jc w:val="both"/>
        <w:rPr>
          <w:rFonts w:ascii="Calibri" w:hAnsi="Calibri" w:cs="Calibri"/>
          <w:sz w:val="24"/>
          <w:szCs w:val="24"/>
        </w:rPr>
      </w:pPr>
    </w:p>
    <w:p w14:paraId="78C8F175" w14:textId="77777777" w:rsidR="00BC31AD" w:rsidRPr="00EB6549" w:rsidRDefault="00BC31AD" w:rsidP="00BC31AD">
      <w:pPr>
        <w:bidi w:val="0"/>
        <w:spacing w:line="240" w:lineRule="auto"/>
        <w:ind w:left="1440"/>
        <w:contextualSpacing/>
        <w:jc w:val="both"/>
        <w:rPr>
          <w:rFonts w:ascii="Calibri" w:hAnsi="Calibri" w:cs="Calibri"/>
          <w:sz w:val="24"/>
          <w:szCs w:val="24"/>
        </w:rPr>
      </w:pPr>
    </w:p>
    <w:p w14:paraId="319130CE" w14:textId="77777777" w:rsidR="00EB6549" w:rsidRPr="00EB6549" w:rsidRDefault="00EB6549" w:rsidP="00EB6549">
      <w:pPr>
        <w:numPr>
          <w:ilvl w:val="0"/>
          <w:numId w:val="9"/>
        </w:numPr>
        <w:tabs>
          <w:tab w:val="clear" w:pos="360"/>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Refine Dashboard Based on Feedback</w:t>
      </w:r>
    </w:p>
    <w:p w14:paraId="2A0A272E"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628DC91B"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Adjust visualizations and add new metrics based on feedback.</w:t>
      </w:r>
    </w:p>
    <w:p w14:paraId="7468EFE4"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78C7EAEC" w14:textId="77777777" w:rsidR="00EB6549" w:rsidRPr="00EB6549" w:rsidRDefault="00EB6549" w:rsidP="00EB6549">
      <w:pPr>
        <w:numPr>
          <w:ilvl w:val="2"/>
          <w:numId w:val="9"/>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Validate that updates improve clarity and functionality.</w:t>
      </w:r>
    </w:p>
    <w:p w14:paraId="288C4B8F"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293B6F1D" w14:textId="77777777" w:rsidR="00EB6549" w:rsidRPr="00EB6549" w:rsidRDefault="00EB6549" w:rsidP="00EB6549">
      <w:pPr>
        <w:numPr>
          <w:ilvl w:val="1"/>
          <w:numId w:val="9"/>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p>
    <w:p w14:paraId="002538B1" w14:textId="77777777" w:rsidR="00853BF1" w:rsidRDefault="00853BF1" w:rsidP="00BC31AD">
      <w:pPr>
        <w:bidi w:val="0"/>
        <w:spacing w:line="240" w:lineRule="auto"/>
        <w:jc w:val="both"/>
        <w:rPr>
          <w:rFonts w:ascii="Calibri" w:hAnsi="Calibri" w:cs="Calibri"/>
          <w:sz w:val="24"/>
          <w:szCs w:val="24"/>
        </w:rPr>
      </w:pPr>
    </w:p>
    <w:p w14:paraId="2BA7C300" w14:textId="77777777" w:rsidR="00853BF1" w:rsidRDefault="00853BF1" w:rsidP="00853BF1">
      <w:pPr>
        <w:bidi w:val="0"/>
        <w:spacing w:line="240" w:lineRule="auto"/>
        <w:jc w:val="both"/>
        <w:rPr>
          <w:rFonts w:ascii="Calibri" w:hAnsi="Calibri" w:cs="Calibri"/>
          <w:sz w:val="24"/>
          <w:szCs w:val="24"/>
        </w:rPr>
      </w:pPr>
    </w:p>
    <w:p w14:paraId="745E498D" w14:textId="77777777" w:rsidR="00853BF1" w:rsidRDefault="00853BF1" w:rsidP="00853BF1">
      <w:pPr>
        <w:bidi w:val="0"/>
        <w:spacing w:line="240" w:lineRule="auto"/>
        <w:jc w:val="both"/>
        <w:rPr>
          <w:rFonts w:ascii="Calibri" w:hAnsi="Calibri" w:cs="Calibri"/>
          <w:sz w:val="24"/>
          <w:szCs w:val="24"/>
        </w:rPr>
      </w:pPr>
    </w:p>
    <w:p w14:paraId="0BDFCE08" w14:textId="5DF0A7B2" w:rsidR="00EB6549" w:rsidRPr="00EB6549" w:rsidRDefault="00EB6549" w:rsidP="00853BF1">
      <w:pPr>
        <w:bidi w:val="0"/>
        <w:spacing w:line="240" w:lineRule="auto"/>
        <w:jc w:val="both"/>
        <w:rPr>
          <w:rFonts w:ascii="Calibri" w:hAnsi="Calibri" w:cs="Calibri"/>
          <w:b/>
          <w:bCs/>
          <w:sz w:val="28"/>
          <w:szCs w:val="28"/>
        </w:rPr>
      </w:pPr>
      <w:r w:rsidRPr="00EB6549">
        <w:rPr>
          <w:rFonts w:ascii="Calibri" w:hAnsi="Calibri" w:cs="Calibri"/>
          <w:b/>
          <w:bCs/>
          <w:sz w:val="28"/>
          <w:szCs w:val="28"/>
        </w:rPr>
        <w:lastRenderedPageBreak/>
        <w:t>Phase 4: Data Privacy and Security</w:t>
      </w:r>
    </w:p>
    <w:p w14:paraId="23EFAD79" w14:textId="77777777" w:rsidR="00EB6549" w:rsidRPr="00EB6549" w:rsidRDefault="00EB6549" w:rsidP="00EB6549">
      <w:pPr>
        <w:bidi w:val="0"/>
        <w:spacing w:line="240" w:lineRule="auto"/>
        <w:contextualSpacing/>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Ensure data storage and access controls meet security standards, focusing on user privacy.</w:t>
      </w:r>
    </w:p>
    <w:p w14:paraId="3CDEC703" w14:textId="77777777" w:rsidR="00EB6549" w:rsidRPr="00EB6549" w:rsidRDefault="00EB6549" w:rsidP="00EB6549">
      <w:pPr>
        <w:numPr>
          <w:ilvl w:val="0"/>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Implement Basic Security Framework</w:t>
      </w:r>
    </w:p>
    <w:p w14:paraId="49857F94" w14:textId="77777777" w:rsidR="00EB6549" w:rsidRPr="00EB6549" w:rsidRDefault="00EB6549" w:rsidP="00EB6549">
      <w:pPr>
        <w:numPr>
          <w:ilvl w:val="1"/>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217C212A" w14:textId="77777777" w:rsidR="00EB6549" w:rsidRPr="00EB6549" w:rsidRDefault="00EB6549" w:rsidP="00EB6549">
      <w:pPr>
        <w:numPr>
          <w:ilvl w:val="2"/>
          <w:numId w:val="10"/>
        </w:numPr>
        <w:bidi w:val="0"/>
        <w:spacing w:line="240" w:lineRule="auto"/>
        <w:contextualSpacing/>
        <w:jc w:val="both"/>
        <w:rPr>
          <w:rFonts w:ascii="Calibri" w:hAnsi="Calibri" w:cs="Calibri"/>
          <w:sz w:val="24"/>
          <w:szCs w:val="24"/>
        </w:rPr>
      </w:pPr>
      <w:r w:rsidRPr="00EB6549">
        <w:rPr>
          <w:rFonts w:ascii="Calibri" w:hAnsi="Calibri" w:cs="Calibri"/>
          <w:sz w:val="24"/>
          <w:szCs w:val="24"/>
        </w:rPr>
        <w:t>Set up encryption for data storage.</w:t>
      </w:r>
    </w:p>
    <w:p w14:paraId="32111E47" w14:textId="77777777" w:rsidR="00EB6549" w:rsidRDefault="00EB6549" w:rsidP="00EB6549">
      <w:pPr>
        <w:numPr>
          <w:ilvl w:val="2"/>
          <w:numId w:val="10"/>
        </w:numPr>
        <w:bidi w:val="0"/>
        <w:spacing w:line="240" w:lineRule="auto"/>
        <w:contextualSpacing/>
        <w:jc w:val="both"/>
        <w:rPr>
          <w:rFonts w:ascii="Calibri" w:hAnsi="Calibri" w:cs="Calibri"/>
          <w:sz w:val="24"/>
          <w:szCs w:val="24"/>
        </w:rPr>
      </w:pPr>
      <w:r w:rsidRPr="00EB6549">
        <w:rPr>
          <w:rFonts w:ascii="Calibri" w:hAnsi="Calibri" w:cs="Calibri"/>
          <w:sz w:val="24"/>
          <w:szCs w:val="24"/>
        </w:rPr>
        <w:t>Implement basic role-based access controls (e.g., admin vs. regular user).</w:t>
      </w:r>
    </w:p>
    <w:p w14:paraId="1B32BAAF" w14:textId="4A25A5F5" w:rsidR="00264F44" w:rsidRPr="00EB6549" w:rsidRDefault="00264F44" w:rsidP="00264F44">
      <w:pPr>
        <w:numPr>
          <w:ilvl w:val="2"/>
          <w:numId w:val="10"/>
        </w:numPr>
        <w:bidi w:val="0"/>
        <w:spacing w:line="240" w:lineRule="auto"/>
        <w:contextualSpacing/>
        <w:jc w:val="both"/>
        <w:rPr>
          <w:rFonts w:ascii="Calibri" w:hAnsi="Calibri" w:cs="Calibri"/>
          <w:sz w:val="24"/>
          <w:szCs w:val="24"/>
        </w:rPr>
      </w:pPr>
      <w:r>
        <w:rPr>
          <w:rFonts w:ascii="Calibri" w:hAnsi="Calibri" w:cs="Calibri"/>
          <w:sz w:val="24"/>
          <w:szCs w:val="24"/>
        </w:rPr>
        <w:t>Use third-party tool for authentication (GoogleAuth, Facebook Login… )</w:t>
      </w:r>
    </w:p>
    <w:p w14:paraId="55C35159" w14:textId="77777777" w:rsidR="00EB6549" w:rsidRPr="00EB6549" w:rsidRDefault="00EB6549" w:rsidP="00EB6549">
      <w:pPr>
        <w:numPr>
          <w:ilvl w:val="1"/>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4114AF14" w14:textId="77777777" w:rsidR="00EB6549" w:rsidRPr="00EB6549" w:rsidRDefault="00EB6549" w:rsidP="00EB6549">
      <w:pPr>
        <w:numPr>
          <w:ilvl w:val="2"/>
          <w:numId w:val="10"/>
        </w:numPr>
        <w:bidi w:val="0"/>
        <w:spacing w:line="240" w:lineRule="auto"/>
        <w:contextualSpacing/>
        <w:jc w:val="both"/>
        <w:rPr>
          <w:rFonts w:ascii="Calibri" w:hAnsi="Calibri" w:cs="Calibri"/>
          <w:sz w:val="24"/>
          <w:szCs w:val="24"/>
        </w:rPr>
      </w:pPr>
      <w:r w:rsidRPr="00EB6549">
        <w:rPr>
          <w:rFonts w:ascii="Calibri" w:hAnsi="Calibri" w:cs="Calibri"/>
          <w:sz w:val="24"/>
          <w:szCs w:val="24"/>
        </w:rPr>
        <w:t>Run tests with different roles to verify access permissions.</w:t>
      </w:r>
    </w:p>
    <w:p w14:paraId="518D73BF" w14:textId="77777777" w:rsidR="00EB6549" w:rsidRPr="00EB6549" w:rsidRDefault="00EB6549" w:rsidP="00EB6549">
      <w:pPr>
        <w:numPr>
          <w:ilvl w:val="2"/>
          <w:numId w:val="10"/>
        </w:numPr>
        <w:bidi w:val="0"/>
        <w:spacing w:line="240" w:lineRule="auto"/>
        <w:contextualSpacing/>
        <w:jc w:val="both"/>
        <w:rPr>
          <w:rFonts w:ascii="Calibri" w:hAnsi="Calibri" w:cs="Calibri"/>
          <w:sz w:val="24"/>
          <w:szCs w:val="24"/>
        </w:rPr>
      </w:pPr>
      <w:r w:rsidRPr="00EB6549">
        <w:rPr>
          <w:rFonts w:ascii="Calibri" w:hAnsi="Calibri" w:cs="Calibri"/>
          <w:sz w:val="24"/>
          <w:szCs w:val="24"/>
        </w:rPr>
        <w:t>Confirm encryption functionality and check for unencrypted data leakage.</w:t>
      </w:r>
    </w:p>
    <w:p w14:paraId="3A9E4C4A" w14:textId="3072AF72" w:rsidR="00EB6549" w:rsidRPr="00EB6549" w:rsidRDefault="00EB6549" w:rsidP="00EB6549">
      <w:pPr>
        <w:numPr>
          <w:ilvl w:val="1"/>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w:t>
      </w:r>
      <w:r w:rsidR="00BC31AD">
        <w:rPr>
          <w:rFonts w:ascii="Calibri" w:hAnsi="Calibri" w:cs="Calibri"/>
          <w:sz w:val="24"/>
          <w:szCs w:val="24"/>
        </w:rPr>
        <w:t>1</w:t>
      </w:r>
      <w:r w:rsidRPr="00EB6549">
        <w:rPr>
          <w:rFonts w:ascii="Calibri" w:hAnsi="Calibri" w:cs="Calibri"/>
          <w:sz w:val="24"/>
          <w:szCs w:val="24"/>
        </w:rPr>
        <w:t xml:space="preserve"> weeks</w:t>
      </w:r>
    </w:p>
    <w:p w14:paraId="65E18DEB" w14:textId="77777777" w:rsidR="00EB6549" w:rsidRDefault="00EB6549" w:rsidP="00EB6549">
      <w:pPr>
        <w:numPr>
          <w:ilvl w:val="1"/>
          <w:numId w:val="10"/>
        </w:numPr>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3D840095" w14:textId="77777777" w:rsidR="00BC31AD" w:rsidRPr="00EB6549" w:rsidRDefault="00BC31AD" w:rsidP="00BC31AD">
      <w:pPr>
        <w:bidi w:val="0"/>
        <w:spacing w:line="240" w:lineRule="auto"/>
        <w:ind w:left="720"/>
        <w:contextualSpacing/>
        <w:jc w:val="both"/>
        <w:rPr>
          <w:rFonts w:ascii="Calibri" w:hAnsi="Calibri" w:cs="Calibri"/>
          <w:sz w:val="24"/>
          <w:szCs w:val="24"/>
        </w:rPr>
      </w:pPr>
    </w:p>
    <w:p w14:paraId="190E64D0" w14:textId="77777777" w:rsidR="00EB6549" w:rsidRPr="00EB6549" w:rsidRDefault="00EB6549" w:rsidP="00BC31AD">
      <w:pPr>
        <w:numPr>
          <w:ilvl w:val="0"/>
          <w:numId w:val="10"/>
        </w:numPr>
        <w:bidi w:val="0"/>
        <w:spacing w:after="0" w:line="240" w:lineRule="auto"/>
        <w:contextualSpacing/>
        <w:jc w:val="both"/>
        <w:rPr>
          <w:rFonts w:ascii="Calibri" w:hAnsi="Calibri" w:cs="Calibri"/>
          <w:sz w:val="24"/>
          <w:szCs w:val="24"/>
        </w:rPr>
      </w:pPr>
      <w:r w:rsidRPr="00EB6549">
        <w:rPr>
          <w:rFonts w:ascii="Calibri" w:hAnsi="Calibri" w:cs="Calibri"/>
          <w:b/>
          <w:bCs/>
          <w:sz w:val="24"/>
          <w:szCs w:val="24"/>
        </w:rPr>
        <w:t>Review and Stress-Test Security Protocols</w:t>
      </w:r>
    </w:p>
    <w:p w14:paraId="583E3D61" w14:textId="77777777" w:rsidR="00EB6549" w:rsidRPr="00EB6549" w:rsidRDefault="00EB6549" w:rsidP="00BC31AD">
      <w:pPr>
        <w:numPr>
          <w:ilvl w:val="1"/>
          <w:numId w:val="10"/>
        </w:numPr>
        <w:bidi w:val="0"/>
        <w:spacing w:after="0" w:line="240" w:lineRule="auto"/>
        <w:contextualSpacing/>
        <w:jc w:val="both"/>
        <w:rPr>
          <w:rFonts w:ascii="Calibri" w:hAnsi="Calibri" w:cs="Calibri"/>
          <w:sz w:val="24"/>
          <w:szCs w:val="24"/>
        </w:rPr>
      </w:pPr>
      <w:r w:rsidRPr="00EB6549">
        <w:rPr>
          <w:rFonts w:ascii="Calibri" w:hAnsi="Calibri" w:cs="Calibri"/>
          <w:b/>
          <w:bCs/>
          <w:sz w:val="24"/>
          <w:szCs w:val="24"/>
        </w:rPr>
        <w:t>Steps:</w:t>
      </w:r>
    </w:p>
    <w:p w14:paraId="66C58675" w14:textId="77777777" w:rsidR="00EB6549" w:rsidRPr="00EB6549" w:rsidRDefault="00EB6549" w:rsidP="00BC31AD">
      <w:pPr>
        <w:numPr>
          <w:ilvl w:val="2"/>
          <w:numId w:val="10"/>
        </w:numPr>
        <w:bidi w:val="0"/>
        <w:spacing w:after="0" w:line="240" w:lineRule="auto"/>
        <w:contextualSpacing/>
        <w:jc w:val="both"/>
        <w:rPr>
          <w:rFonts w:ascii="Calibri" w:hAnsi="Calibri" w:cs="Calibri"/>
          <w:sz w:val="24"/>
          <w:szCs w:val="24"/>
        </w:rPr>
      </w:pPr>
      <w:r w:rsidRPr="00EB6549">
        <w:rPr>
          <w:rFonts w:ascii="Calibri" w:hAnsi="Calibri" w:cs="Calibri"/>
          <w:sz w:val="24"/>
          <w:szCs w:val="24"/>
        </w:rPr>
        <w:t>Conduct internal security audits.</w:t>
      </w:r>
    </w:p>
    <w:p w14:paraId="42C416A3" w14:textId="77777777" w:rsidR="00EB6549" w:rsidRPr="00EB6549" w:rsidRDefault="00EB6549" w:rsidP="00BC31AD">
      <w:pPr>
        <w:numPr>
          <w:ilvl w:val="2"/>
          <w:numId w:val="10"/>
        </w:numPr>
        <w:bidi w:val="0"/>
        <w:spacing w:after="0" w:line="240" w:lineRule="auto"/>
        <w:contextualSpacing/>
        <w:jc w:val="both"/>
        <w:rPr>
          <w:rFonts w:ascii="Calibri" w:hAnsi="Calibri" w:cs="Calibri"/>
          <w:sz w:val="24"/>
          <w:szCs w:val="24"/>
        </w:rPr>
      </w:pPr>
      <w:r w:rsidRPr="00EB6549">
        <w:rPr>
          <w:rFonts w:ascii="Calibri" w:hAnsi="Calibri" w:cs="Calibri"/>
          <w:sz w:val="24"/>
          <w:szCs w:val="24"/>
        </w:rPr>
        <w:t>Simulate unauthorized access attempts to test system robustness.</w:t>
      </w:r>
    </w:p>
    <w:p w14:paraId="77A546C6" w14:textId="77777777" w:rsidR="00EB6549" w:rsidRPr="00EB6549" w:rsidRDefault="00EB6549" w:rsidP="00BC31AD">
      <w:pPr>
        <w:numPr>
          <w:ilvl w:val="1"/>
          <w:numId w:val="10"/>
        </w:numPr>
        <w:bidi w:val="0"/>
        <w:spacing w:after="0"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1A9918C9" w14:textId="77777777" w:rsidR="00EB6549" w:rsidRPr="00EB6549" w:rsidRDefault="00EB6549" w:rsidP="00BC31AD">
      <w:pPr>
        <w:numPr>
          <w:ilvl w:val="1"/>
          <w:numId w:val="10"/>
        </w:numPr>
        <w:bidi w:val="0"/>
        <w:spacing w:after="0"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324EAA85" w14:textId="77777777" w:rsidR="00BC31AD" w:rsidRDefault="00BC31AD" w:rsidP="00EB6549">
      <w:pPr>
        <w:bidi w:val="0"/>
        <w:spacing w:line="240" w:lineRule="auto"/>
        <w:jc w:val="both"/>
        <w:rPr>
          <w:rFonts w:ascii="Calibri" w:hAnsi="Calibri" w:cs="Calibri"/>
          <w:sz w:val="24"/>
          <w:szCs w:val="24"/>
        </w:rPr>
      </w:pPr>
    </w:p>
    <w:p w14:paraId="28C29969" w14:textId="287E3019" w:rsidR="00EB6549" w:rsidRPr="00EB6549" w:rsidRDefault="00EB6549" w:rsidP="00BC31AD">
      <w:pPr>
        <w:bidi w:val="0"/>
        <w:spacing w:line="240" w:lineRule="auto"/>
        <w:jc w:val="both"/>
        <w:rPr>
          <w:rFonts w:ascii="Calibri" w:hAnsi="Calibri" w:cs="Calibri"/>
          <w:b/>
          <w:bCs/>
          <w:sz w:val="28"/>
          <w:szCs w:val="28"/>
        </w:rPr>
      </w:pPr>
      <w:r w:rsidRPr="00EB6549">
        <w:rPr>
          <w:rFonts w:ascii="Calibri" w:hAnsi="Calibri" w:cs="Calibri"/>
          <w:b/>
          <w:bCs/>
          <w:sz w:val="28"/>
          <w:szCs w:val="28"/>
        </w:rPr>
        <w:t>Phase 5: Complexity of Working with BigQuery</w:t>
      </w:r>
    </w:p>
    <w:p w14:paraId="4C841481"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Confirm BigQuery’s suitability for large-scale data processing, specifically for querying and analysis.</w:t>
      </w:r>
    </w:p>
    <w:p w14:paraId="02137E05" w14:textId="77777777" w:rsidR="00EB6549" w:rsidRPr="00EB6549" w:rsidRDefault="00EB6549" w:rsidP="00BC31AD">
      <w:pPr>
        <w:numPr>
          <w:ilvl w:val="0"/>
          <w:numId w:val="11"/>
        </w:numPr>
        <w:tabs>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Initial BigQuery Setup</w:t>
      </w:r>
    </w:p>
    <w:p w14:paraId="40D64189"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769CF5B1"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Configure BigQuery with a sample dataset.</w:t>
      </w:r>
    </w:p>
    <w:p w14:paraId="7E8A7EBC"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Develop queries to analyze key metrics (e.g., campaign reach, user engagement).</w:t>
      </w:r>
    </w:p>
    <w:p w14:paraId="222CE0D1"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2EB988C5"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Test queries for speed and accuracy.</w:t>
      </w:r>
    </w:p>
    <w:p w14:paraId="1EC0B50D"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Monitor performance with increasing dataset size.</w:t>
      </w:r>
    </w:p>
    <w:p w14:paraId="61EE7223"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139D8E52"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p>
    <w:p w14:paraId="1E699EF5" w14:textId="77777777" w:rsidR="00EB6549" w:rsidRPr="00EB6549" w:rsidRDefault="00EB6549" w:rsidP="00BC31AD">
      <w:pPr>
        <w:numPr>
          <w:ilvl w:val="0"/>
          <w:numId w:val="11"/>
        </w:numPr>
        <w:tabs>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Optimize Query Performance</w:t>
      </w:r>
    </w:p>
    <w:p w14:paraId="5503D533"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0F16E836"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Experiment with different indexing and query optimization techniques.</w:t>
      </w:r>
    </w:p>
    <w:p w14:paraId="7CD71B8E"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634922C6" w14:textId="77777777" w:rsidR="00EB6549" w:rsidRPr="00EB6549" w:rsidRDefault="00EB6549" w:rsidP="00BC31AD">
      <w:pPr>
        <w:numPr>
          <w:ilvl w:val="2"/>
          <w:numId w:val="11"/>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Benchmark query performance and refine based on test results.</w:t>
      </w:r>
    </w:p>
    <w:p w14:paraId="07C80071"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1EC5A1DB" w14:textId="77777777" w:rsidR="00EB6549" w:rsidRPr="00EB6549" w:rsidRDefault="00EB6549" w:rsidP="00BC31AD">
      <w:pPr>
        <w:numPr>
          <w:ilvl w:val="1"/>
          <w:numId w:val="11"/>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1</w:t>
      </w:r>
    </w:p>
    <w:p w14:paraId="1EDF07E2" w14:textId="2E452B85" w:rsidR="00EB6549" w:rsidRDefault="00EB6549" w:rsidP="00EB6549">
      <w:pPr>
        <w:bidi w:val="0"/>
        <w:spacing w:line="240" w:lineRule="auto"/>
        <w:jc w:val="both"/>
        <w:rPr>
          <w:rFonts w:ascii="Calibri" w:hAnsi="Calibri" w:cs="Calibri"/>
          <w:sz w:val="24"/>
          <w:szCs w:val="24"/>
        </w:rPr>
      </w:pPr>
    </w:p>
    <w:p w14:paraId="4BF8CF61" w14:textId="77777777" w:rsidR="00BC31AD" w:rsidRPr="00EB6549" w:rsidRDefault="00BC31AD" w:rsidP="00BC31AD">
      <w:pPr>
        <w:bidi w:val="0"/>
        <w:spacing w:line="240" w:lineRule="auto"/>
        <w:jc w:val="both"/>
        <w:rPr>
          <w:rFonts w:ascii="Calibri" w:hAnsi="Calibri" w:cs="Calibri"/>
          <w:sz w:val="24"/>
          <w:szCs w:val="24"/>
        </w:rPr>
      </w:pPr>
    </w:p>
    <w:p w14:paraId="6D3E1ADA" w14:textId="77777777" w:rsidR="00EB6549" w:rsidRPr="00EB6549" w:rsidRDefault="00EB6549" w:rsidP="00EB6549">
      <w:pPr>
        <w:bidi w:val="0"/>
        <w:spacing w:line="240" w:lineRule="auto"/>
        <w:jc w:val="both"/>
        <w:rPr>
          <w:rFonts w:ascii="Calibri" w:hAnsi="Calibri" w:cs="Calibri"/>
          <w:b/>
          <w:bCs/>
          <w:sz w:val="28"/>
          <w:szCs w:val="28"/>
        </w:rPr>
      </w:pPr>
      <w:r w:rsidRPr="00EB6549">
        <w:rPr>
          <w:rFonts w:ascii="Calibri" w:hAnsi="Calibri" w:cs="Calibri"/>
          <w:b/>
          <w:bCs/>
          <w:sz w:val="28"/>
          <w:szCs w:val="28"/>
        </w:rPr>
        <w:lastRenderedPageBreak/>
        <w:t>Phase 6: Implementing a NoCode Solution for Landing Pages</w:t>
      </w:r>
    </w:p>
    <w:p w14:paraId="02990E6B"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Develop a simple no-code landing page generator to validate ease of use for non-technical users.</w:t>
      </w:r>
    </w:p>
    <w:p w14:paraId="44CABDAB" w14:textId="77777777" w:rsidR="00EB6549" w:rsidRPr="00EB6549" w:rsidRDefault="00EB6549" w:rsidP="00BC31AD">
      <w:pPr>
        <w:numPr>
          <w:ilvl w:val="0"/>
          <w:numId w:val="12"/>
        </w:numPr>
        <w:tabs>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 Basic No-Code Landing Page Creator</w:t>
      </w:r>
    </w:p>
    <w:p w14:paraId="30DB15B4"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5FDC56EE"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Create a drag-and-drop interface for landing page creation.</w:t>
      </w:r>
    </w:p>
    <w:p w14:paraId="22FFDFAD"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Include basic components like text, images, and call-to-action buttons.</w:t>
      </w:r>
    </w:p>
    <w:p w14:paraId="4D34A2F3"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775C1978"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Conduct usability tests with marketing staff.</w:t>
      </w:r>
    </w:p>
    <w:p w14:paraId="2349FE97"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Collect feedback on functionality and ease of use.</w:t>
      </w:r>
    </w:p>
    <w:p w14:paraId="68B8B335"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2 weeks</w:t>
      </w:r>
    </w:p>
    <w:p w14:paraId="10BFD59E" w14:textId="77777777" w:rsid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11A529FF" w14:textId="77777777" w:rsidR="00BC31AD" w:rsidRPr="00EB6549" w:rsidRDefault="00BC31AD" w:rsidP="00BC31AD">
      <w:pPr>
        <w:bidi w:val="0"/>
        <w:spacing w:line="240" w:lineRule="auto"/>
        <w:ind w:left="720"/>
        <w:contextualSpacing/>
        <w:jc w:val="both"/>
        <w:rPr>
          <w:rFonts w:ascii="Calibri" w:hAnsi="Calibri" w:cs="Calibri"/>
          <w:sz w:val="24"/>
          <w:szCs w:val="24"/>
        </w:rPr>
      </w:pPr>
    </w:p>
    <w:p w14:paraId="2A72CE50" w14:textId="77777777" w:rsidR="00EB6549" w:rsidRPr="00EB6549" w:rsidRDefault="00EB6549" w:rsidP="00BC31AD">
      <w:pPr>
        <w:numPr>
          <w:ilvl w:val="0"/>
          <w:numId w:val="12"/>
        </w:numPr>
        <w:tabs>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Refine Based on Feedback</w:t>
      </w:r>
    </w:p>
    <w:p w14:paraId="1161AA95"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6AD9CF99"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Make improvements to the user interface and add any necessary features identified in feedback.</w:t>
      </w:r>
    </w:p>
    <w:p w14:paraId="40FE06A2"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6C515DF9" w14:textId="77777777" w:rsidR="00EB6549" w:rsidRPr="00EB6549" w:rsidRDefault="00EB6549" w:rsidP="00BC31AD">
      <w:pPr>
        <w:numPr>
          <w:ilvl w:val="2"/>
          <w:numId w:val="12"/>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Test updated features and confirm improvements in user experience.</w:t>
      </w:r>
    </w:p>
    <w:p w14:paraId="088F1398"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73EF64B0" w14:textId="77777777" w:rsidR="00EB6549" w:rsidRPr="00EB6549" w:rsidRDefault="00EB6549" w:rsidP="00BC31AD">
      <w:pPr>
        <w:numPr>
          <w:ilvl w:val="1"/>
          <w:numId w:val="12"/>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78DF6F22" w14:textId="77777777" w:rsidR="00853BF1" w:rsidRDefault="00853BF1" w:rsidP="00BC31AD">
      <w:pPr>
        <w:bidi w:val="0"/>
        <w:spacing w:line="240" w:lineRule="auto"/>
        <w:jc w:val="both"/>
        <w:rPr>
          <w:rFonts w:ascii="Calibri" w:hAnsi="Calibri" w:cs="Calibri"/>
          <w:sz w:val="24"/>
          <w:szCs w:val="24"/>
        </w:rPr>
      </w:pPr>
    </w:p>
    <w:p w14:paraId="30B73769" w14:textId="6038AA05" w:rsidR="00EB6549" w:rsidRPr="00EB6549" w:rsidRDefault="00EB6549" w:rsidP="00853BF1">
      <w:pPr>
        <w:bidi w:val="0"/>
        <w:spacing w:line="240" w:lineRule="auto"/>
        <w:jc w:val="both"/>
        <w:rPr>
          <w:rFonts w:ascii="Calibri" w:hAnsi="Calibri" w:cs="Calibri"/>
          <w:b/>
          <w:bCs/>
          <w:sz w:val="28"/>
          <w:szCs w:val="28"/>
        </w:rPr>
      </w:pPr>
      <w:r w:rsidRPr="00EB6549">
        <w:rPr>
          <w:rFonts w:ascii="Calibri" w:hAnsi="Calibri" w:cs="Calibri"/>
          <w:b/>
          <w:bCs/>
          <w:sz w:val="28"/>
          <w:szCs w:val="28"/>
        </w:rPr>
        <w:t>Phase 7: Challenges in Identifying ICP</w:t>
      </w:r>
    </w:p>
    <w:p w14:paraId="7FD57BED" w14:textId="77777777" w:rsidR="00EB6549" w:rsidRPr="00EB6549" w:rsidRDefault="00EB6549" w:rsidP="00EB6549">
      <w:pPr>
        <w:bidi w:val="0"/>
        <w:spacing w:line="240" w:lineRule="auto"/>
        <w:jc w:val="both"/>
        <w:rPr>
          <w:rFonts w:ascii="Calibri" w:hAnsi="Calibri" w:cs="Calibri"/>
          <w:sz w:val="24"/>
          <w:szCs w:val="24"/>
        </w:rPr>
      </w:pPr>
      <w:r w:rsidRPr="00EB6549">
        <w:rPr>
          <w:rFonts w:ascii="Calibri" w:hAnsi="Calibri" w:cs="Calibri"/>
          <w:b/>
          <w:bCs/>
          <w:sz w:val="24"/>
          <w:szCs w:val="24"/>
        </w:rPr>
        <w:t>Objective:</w:t>
      </w:r>
      <w:r w:rsidRPr="00EB6549">
        <w:rPr>
          <w:rFonts w:ascii="Calibri" w:hAnsi="Calibri" w:cs="Calibri"/>
          <w:sz w:val="24"/>
          <w:szCs w:val="24"/>
        </w:rPr>
        <w:t xml:space="preserve"> Test and refine algorithms for identifying the Ideal Customer Profile (ICP) from collected data.</w:t>
      </w:r>
    </w:p>
    <w:p w14:paraId="3C00298F" w14:textId="77777777" w:rsidR="00EB6549" w:rsidRPr="00EB6549" w:rsidRDefault="00EB6549" w:rsidP="00BC31AD">
      <w:pPr>
        <w:numPr>
          <w:ilvl w:val="0"/>
          <w:numId w:val="13"/>
        </w:numPr>
        <w:tabs>
          <w:tab w:val="clear" w:pos="360"/>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Preliminary ICP Detection Algorithms</w:t>
      </w:r>
    </w:p>
    <w:p w14:paraId="6D473388"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289176B2" w14:textId="68D97F42" w:rsidR="00BC31AD" w:rsidRPr="00EB6549" w:rsidRDefault="00EB6549" w:rsidP="00BC31AD">
      <w:pPr>
        <w:numPr>
          <w:ilvl w:val="2"/>
          <w:numId w:val="13"/>
        </w:numPr>
        <w:bidi w:val="0"/>
        <w:spacing w:line="240" w:lineRule="auto"/>
        <w:contextualSpacing/>
        <w:jc w:val="both"/>
        <w:rPr>
          <w:rFonts w:ascii="Calibri" w:hAnsi="Calibri" w:cs="Calibri"/>
          <w:sz w:val="24"/>
          <w:szCs w:val="24"/>
        </w:rPr>
      </w:pPr>
      <w:r w:rsidRPr="00EB6549">
        <w:rPr>
          <w:rFonts w:ascii="Calibri" w:hAnsi="Calibri" w:cs="Calibri"/>
          <w:sz w:val="24"/>
          <w:szCs w:val="24"/>
        </w:rPr>
        <w:t>Develop initial algorithms to identify customer profiles based on key metrics (e.g., engagement, demographics).</w:t>
      </w:r>
    </w:p>
    <w:p w14:paraId="503F13A2"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1EE11DCC" w14:textId="77777777" w:rsidR="00EB6549" w:rsidRPr="00EB6549" w:rsidRDefault="00EB6549" w:rsidP="00BC31AD">
      <w:pPr>
        <w:numPr>
          <w:ilvl w:val="2"/>
          <w:numId w:val="13"/>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Run algorithms on sample data to evaluate accuracy.</w:t>
      </w:r>
    </w:p>
    <w:p w14:paraId="3D40DCD2" w14:textId="77777777" w:rsidR="00EB6549" w:rsidRPr="00EB6549" w:rsidRDefault="00EB6549" w:rsidP="00BC31AD">
      <w:pPr>
        <w:numPr>
          <w:ilvl w:val="2"/>
          <w:numId w:val="13"/>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Analyze results for potential adjustments.</w:t>
      </w:r>
    </w:p>
    <w:p w14:paraId="7C644997"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2 weeks</w:t>
      </w:r>
    </w:p>
    <w:p w14:paraId="2E6815E0" w14:textId="77777777" w:rsid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7B46499A" w14:textId="77777777" w:rsidR="00BC31AD" w:rsidRPr="00EB6549" w:rsidRDefault="00BC31AD" w:rsidP="00BC31AD">
      <w:pPr>
        <w:bidi w:val="0"/>
        <w:spacing w:line="240" w:lineRule="auto"/>
        <w:contextualSpacing/>
        <w:jc w:val="both"/>
        <w:rPr>
          <w:rFonts w:ascii="Calibri" w:hAnsi="Calibri" w:cs="Calibri"/>
          <w:sz w:val="24"/>
          <w:szCs w:val="24"/>
        </w:rPr>
      </w:pPr>
    </w:p>
    <w:p w14:paraId="6A1BFB21" w14:textId="77777777" w:rsidR="00EB6549" w:rsidRPr="00EB6549" w:rsidRDefault="00EB6549" w:rsidP="00BC31AD">
      <w:pPr>
        <w:numPr>
          <w:ilvl w:val="0"/>
          <w:numId w:val="13"/>
        </w:numPr>
        <w:tabs>
          <w:tab w:val="clear" w:pos="360"/>
          <w:tab w:val="num" w:pos="72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Refine ICP Algorithms</w:t>
      </w:r>
    </w:p>
    <w:p w14:paraId="4E7E0923"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Steps:</w:t>
      </w:r>
    </w:p>
    <w:p w14:paraId="54316FFC" w14:textId="77777777" w:rsidR="00EB6549" w:rsidRPr="00EB6549" w:rsidRDefault="00EB6549" w:rsidP="00BC31AD">
      <w:pPr>
        <w:numPr>
          <w:ilvl w:val="2"/>
          <w:numId w:val="13"/>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Refine algorithms based on initial results, focusing on precision and relevance.</w:t>
      </w:r>
    </w:p>
    <w:p w14:paraId="07A20273"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Testing:</w:t>
      </w:r>
    </w:p>
    <w:p w14:paraId="6D449877" w14:textId="77777777" w:rsidR="00EB6549" w:rsidRPr="00EB6549" w:rsidRDefault="00EB6549" w:rsidP="00BC31AD">
      <w:pPr>
        <w:numPr>
          <w:ilvl w:val="2"/>
          <w:numId w:val="13"/>
        </w:numPr>
        <w:tabs>
          <w:tab w:val="num" w:pos="2160"/>
        </w:tabs>
        <w:bidi w:val="0"/>
        <w:spacing w:line="240" w:lineRule="auto"/>
        <w:contextualSpacing/>
        <w:jc w:val="both"/>
        <w:rPr>
          <w:rFonts w:ascii="Calibri" w:hAnsi="Calibri" w:cs="Calibri"/>
          <w:sz w:val="24"/>
          <w:szCs w:val="24"/>
        </w:rPr>
      </w:pPr>
      <w:r w:rsidRPr="00EB6549">
        <w:rPr>
          <w:rFonts w:ascii="Calibri" w:hAnsi="Calibri" w:cs="Calibri"/>
          <w:sz w:val="24"/>
          <w:szCs w:val="24"/>
        </w:rPr>
        <w:t>Rerun tests and validate improvements in identifying meaningful customer profiles.</w:t>
      </w:r>
    </w:p>
    <w:p w14:paraId="7B9A1140"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ETA:</w:t>
      </w:r>
      <w:r w:rsidRPr="00EB6549">
        <w:rPr>
          <w:rFonts w:ascii="Calibri" w:hAnsi="Calibri" w:cs="Calibri"/>
          <w:sz w:val="24"/>
          <w:szCs w:val="24"/>
        </w:rPr>
        <w:t xml:space="preserve"> 1 week</w:t>
      </w:r>
    </w:p>
    <w:p w14:paraId="6094C68C" w14:textId="77777777" w:rsidR="00EB6549" w:rsidRPr="00EB6549" w:rsidRDefault="00EB6549" w:rsidP="00BC31AD">
      <w:pPr>
        <w:numPr>
          <w:ilvl w:val="1"/>
          <w:numId w:val="13"/>
        </w:numPr>
        <w:tabs>
          <w:tab w:val="num" w:pos="1440"/>
        </w:tabs>
        <w:bidi w:val="0"/>
        <w:spacing w:line="240" w:lineRule="auto"/>
        <w:contextualSpacing/>
        <w:jc w:val="both"/>
        <w:rPr>
          <w:rFonts w:ascii="Calibri" w:hAnsi="Calibri" w:cs="Calibri"/>
          <w:sz w:val="24"/>
          <w:szCs w:val="24"/>
        </w:rPr>
      </w:pPr>
      <w:r w:rsidRPr="00EB6549">
        <w:rPr>
          <w:rFonts w:ascii="Calibri" w:hAnsi="Calibri" w:cs="Calibri"/>
          <w:b/>
          <w:bCs/>
          <w:sz w:val="24"/>
          <w:szCs w:val="24"/>
        </w:rPr>
        <w:t>Developers Required:</w:t>
      </w:r>
      <w:r w:rsidRPr="00EB6549">
        <w:rPr>
          <w:rFonts w:ascii="Calibri" w:hAnsi="Calibri" w:cs="Calibri"/>
          <w:sz w:val="24"/>
          <w:szCs w:val="24"/>
        </w:rPr>
        <w:t xml:space="preserve"> 2</w:t>
      </w:r>
    </w:p>
    <w:p w14:paraId="0C1284C6" w14:textId="77777777" w:rsidR="00BC49D7" w:rsidRPr="00E53A02" w:rsidRDefault="00BC49D7" w:rsidP="00EB6549">
      <w:pPr>
        <w:bidi w:val="0"/>
        <w:spacing w:line="240" w:lineRule="auto"/>
        <w:jc w:val="both"/>
        <w:rPr>
          <w:rFonts w:ascii="Calibri" w:hAnsi="Calibri" w:cs="Calibri"/>
          <w:sz w:val="24"/>
          <w:szCs w:val="24"/>
        </w:rPr>
      </w:pPr>
    </w:p>
    <w:sectPr w:rsidR="00BC49D7" w:rsidRPr="00E53A02" w:rsidSect="00B614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BAAB0" w14:textId="77777777" w:rsidR="00523577" w:rsidRDefault="00523577" w:rsidP="00762CB2">
      <w:pPr>
        <w:spacing w:after="0" w:line="240" w:lineRule="auto"/>
      </w:pPr>
      <w:r>
        <w:separator/>
      </w:r>
    </w:p>
  </w:endnote>
  <w:endnote w:type="continuationSeparator" w:id="0">
    <w:p w14:paraId="2A22CAB1" w14:textId="77777777" w:rsidR="00523577" w:rsidRDefault="00523577" w:rsidP="0076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8C569" w14:textId="77777777" w:rsidR="00523577" w:rsidRDefault="00523577" w:rsidP="00762CB2">
      <w:pPr>
        <w:spacing w:after="0" w:line="240" w:lineRule="auto"/>
      </w:pPr>
      <w:r>
        <w:separator/>
      </w:r>
    </w:p>
  </w:footnote>
  <w:footnote w:type="continuationSeparator" w:id="0">
    <w:p w14:paraId="24B2DB76" w14:textId="77777777" w:rsidR="00523577" w:rsidRDefault="00523577" w:rsidP="00762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A6C"/>
    <w:multiLevelType w:val="multilevel"/>
    <w:tmpl w:val="E1DC46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1A3007"/>
    <w:multiLevelType w:val="multilevel"/>
    <w:tmpl w:val="6232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60D4"/>
    <w:multiLevelType w:val="multilevel"/>
    <w:tmpl w:val="F91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C1E33"/>
    <w:multiLevelType w:val="hybridMultilevel"/>
    <w:tmpl w:val="CD3C083C"/>
    <w:lvl w:ilvl="0" w:tplc="55CE159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383DF5"/>
    <w:multiLevelType w:val="multilevel"/>
    <w:tmpl w:val="5308DBCA"/>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80D45D8"/>
    <w:multiLevelType w:val="multilevel"/>
    <w:tmpl w:val="6236369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F3C4D82"/>
    <w:multiLevelType w:val="multilevel"/>
    <w:tmpl w:val="5B36C406"/>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F911181"/>
    <w:multiLevelType w:val="multilevel"/>
    <w:tmpl w:val="5C661E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72B7575"/>
    <w:multiLevelType w:val="multilevel"/>
    <w:tmpl w:val="A32C81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28646BC"/>
    <w:multiLevelType w:val="hybridMultilevel"/>
    <w:tmpl w:val="1CE83FF2"/>
    <w:lvl w:ilvl="0" w:tplc="9F503D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12746E"/>
    <w:multiLevelType w:val="multilevel"/>
    <w:tmpl w:val="EF7CF420"/>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75F39C5"/>
    <w:multiLevelType w:val="multilevel"/>
    <w:tmpl w:val="DA184D12"/>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ABB3382"/>
    <w:multiLevelType w:val="multilevel"/>
    <w:tmpl w:val="6B0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08747">
    <w:abstractNumId w:val="1"/>
  </w:num>
  <w:num w:numId="2" w16cid:durableId="435293592">
    <w:abstractNumId w:val="2"/>
  </w:num>
  <w:num w:numId="3" w16cid:durableId="1982494620">
    <w:abstractNumId w:val="0"/>
  </w:num>
  <w:num w:numId="4" w16cid:durableId="1193424897">
    <w:abstractNumId w:val="12"/>
  </w:num>
  <w:num w:numId="5" w16cid:durableId="1881480231">
    <w:abstractNumId w:val="3"/>
  </w:num>
  <w:num w:numId="6" w16cid:durableId="1825774598">
    <w:abstractNumId w:val="9"/>
  </w:num>
  <w:num w:numId="7" w16cid:durableId="1242912482">
    <w:abstractNumId w:val="4"/>
  </w:num>
  <w:num w:numId="8" w16cid:durableId="471018628">
    <w:abstractNumId w:val="11"/>
  </w:num>
  <w:num w:numId="9" w16cid:durableId="291597563">
    <w:abstractNumId w:val="10"/>
  </w:num>
  <w:num w:numId="10" w16cid:durableId="1501194881">
    <w:abstractNumId w:val="6"/>
  </w:num>
  <w:num w:numId="11" w16cid:durableId="1299457223">
    <w:abstractNumId w:val="5"/>
  </w:num>
  <w:num w:numId="12" w16cid:durableId="1513445903">
    <w:abstractNumId w:val="7"/>
  </w:num>
  <w:num w:numId="13" w16cid:durableId="1348825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3E"/>
    <w:rsid w:val="00264F44"/>
    <w:rsid w:val="003B2B3E"/>
    <w:rsid w:val="003D016C"/>
    <w:rsid w:val="003D164E"/>
    <w:rsid w:val="00403BCD"/>
    <w:rsid w:val="00523577"/>
    <w:rsid w:val="006A5AD0"/>
    <w:rsid w:val="00762CB2"/>
    <w:rsid w:val="00853BF1"/>
    <w:rsid w:val="00892FD5"/>
    <w:rsid w:val="00961E29"/>
    <w:rsid w:val="00A225AD"/>
    <w:rsid w:val="00B61447"/>
    <w:rsid w:val="00BB6DE8"/>
    <w:rsid w:val="00BC31AD"/>
    <w:rsid w:val="00BC49D7"/>
    <w:rsid w:val="00CE3801"/>
    <w:rsid w:val="00DA524D"/>
    <w:rsid w:val="00DA61ED"/>
    <w:rsid w:val="00E53A02"/>
    <w:rsid w:val="00EB65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751B"/>
  <w15:chartTrackingRefBased/>
  <w15:docId w15:val="{8642E720-4087-4243-B2C4-25328DEE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801"/>
    <w:pPr>
      <w:bidi/>
    </w:pPr>
  </w:style>
  <w:style w:type="paragraph" w:styleId="1">
    <w:name w:val="heading 1"/>
    <w:basedOn w:val="a"/>
    <w:next w:val="a"/>
    <w:link w:val="10"/>
    <w:uiPriority w:val="9"/>
    <w:qFormat/>
    <w:rsid w:val="003B2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B2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B2B3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2B3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2B3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2B3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2B3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2B3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2B3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2B3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B2B3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B2B3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B2B3E"/>
    <w:rPr>
      <w:rFonts w:eastAsiaTheme="majorEastAsia" w:cstheme="majorBidi"/>
      <w:i/>
      <w:iCs/>
      <w:color w:val="0F4761" w:themeColor="accent1" w:themeShade="BF"/>
    </w:rPr>
  </w:style>
  <w:style w:type="character" w:customStyle="1" w:styleId="50">
    <w:name w:val="כותרת 5 תו"/>
    <w:basedOn w:val="a0"/>
    <w:link w:val="5"/>
    <w:uiPriority w:val="9"/>
    <w:semiHidden/>
    <w:rsid w:val="003B2B3E"/>
    <w:rPr>
      <w:rFonts w:eastAsiaTheme="majorEastAsia" w:cstheme="majorBidi"/>
      <w:color w:val="0F4761" w:themeColor="accent1" w:themeShade="BF"/>
    </w:rPr>
  </w:style>
  <w:style w:type="character" w:customStyle="1" w:styleId="60">
    <w:name w:val="כותרת 6 תו"/>
    <w:basedOn w:val="a0"/>
    <w:link w:val="6"/>
    <w:uiPriority w:val="9"/>
    <w:semiHidden/>
    <w:rsid w:val="003B2B3E"/>
    <w:rPr>
      <w:rFonts w:eastAsiaTheme="majorEastAsia" w:cstheme="majorBidi"/>
      <w:i/>
      <w:iCs/>
      <w:color w:val="595959" w:themeColor="text1" w:themeTint="A6"/>
    </w:rPr>
  </w:style>
  <w:style w:type="character" w:customStyle="1" w:styleId="70">
    <w:name w:val="כותרת 7 תו"/>
    <w:basedOn w:val="a0"/>
    <w:link w:val="7"/>
    <w:uiPriority w:val="9"/>
    <w:semiHidden/>
    <w:rsid w:val="003B2B3E"/>
    <w:rPr>
      <w:rFonts w:eastAsiaTheme="majorEastAsia" w:cstheme="majorBidi"/>
      <w:color w:val="595959" w:themeColor="text1" w:themeTint="A6"/>
    </w:rPr>
  </w:style>
  <w:style w:type="character" w:customStyle="1" w:styleId="80">
    <w:name w:val="כותרת 8 תו"/>
    <w:basedOn w:val="a0"/>
    <w:link w:val="8"/>
    <w:uiPriority w:val="9"/>
    <w:semiHidden/>
    <w:rsid w:val="003B2B3E"/>
    <w:rPr>
      <w:rFonts w:eastAsiaTheme="majorEastAsia" w:cstheme="majorBidi"/>
      <w:i/>
      <w:iCs/>
      <w:color w:val="272727" w:themeColor="text1" w:themeTint="D8"/>
    </w:rPr>
  </w:style>
  <w:style w:type="character" w:customStyle="1" w:styleId="90">
    <w:name w:val="כותרת 9 תו"/>
    <w:basedOn w:val="a0"/>
    <w:link w:val="9"/>
    <w:uiPriority w:val="9"/>
    <w:semiHidden/>
    <w:rsid w:val="003B2B3E"/>
    <w:rPr>
      <w:rFonts w:eastAsiaTheme="majorEastAsia" w:cstheme="majorBidi"/>
      <w:color w:val="272727" w:themeColor="text1" w:themeTint="D8"/>
    </w:rPr>
  </w:style>
  <w:style w:type="paragraph" w:styleId="a3">
    <w:name w:val="Title"/>
    <w:basedOn w:val="a"/>
    <w:next w:val="a"/>
    <w:link w:val="a4"/>
    <w:uiPriority w:val="10"/>
    <w:qFormat/>
    <w:rsid w:val="003B2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B2B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2B3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B2B3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B2B3E"/>
    <w:pPr>
      <w:spacing w:before="160"/>
      <w:jc w:val="center"/>
    </w:pPr>
    <w:rPr>
      <w:i/>
      <w:iCs/>
      <w:color w:val="404040" w:themeColor="text1" w:themeTint="BF"/>
    </w:rPr>
  </w:style>
  <w:style w:type="character" w:customStyle="1" w:styleId="a8">
    <w:name w:val="ציטוט תו"/>
    <w:basedOn w:val="a0"/>
    <w:link w:val="a7"/>
    <w:uiPriority w:val="29"/>
    <w:rsid w:val="003B2B3E"/>
    <w:rPr>
      <w:i/>
      <w:iCs/>
      <w:color w:val="404040" w:themeColor="text1" w:themeTint="BF"/>
    </w:rPr>
  </w:style>
  <w:style w:type="paragraph" w:styleId="a9">
    <w:name w:val="List Paragraph"/>
    <w:basedOn w:val="a"/>
    <w:uiPriority w:val="34"/>
    <w:qFormat/>
    <w:rsid w:val="003B2B3E"/>
    <w:pPr>
      <w:ind w:left="720"/>
      <w:contextualSpacing/>
    </w:pPr>
  </w:style>
  <w:style w:type="character" w:styleId="aa">
    <w:name w:val="Intense Emphasis"/>
    <w:basedOn w:val="a0"/>
    <w:uiPriority w:val="21"/>
    <w:qFormat/>
    <w:rsid w:val="003B2B3E"/>
    <w:rPr>
      <w:i/>
      <w:iCs/>
      <w:color w:val="0F4761" w:themeColor="accent1" w:themeShade="BF"/>
    </w:rPr>
  </w:style>
  <w:style w:type="paragraph" w:styleId="ab">
    <w:name w:val="Intense Quote"/>
    <w:basedOn w:val="a"/>
    <w:next w:val="a"/>
    <w:link w:val="ac"/>
    <w:uiPriority w:val="30"/>
    <w:qFormat/>
    <w:rsid w:val="003B2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B2B3E"/>
    <w:rPr>
      <w:i/>
      <w:iCs/>
      <w:color w:val="0F4761" w:themeColor="accent1" w:themeShade="BF"/>
    </w:rPr>
  </w:style>
  <w:style w:type="character" w:styleId="ad">
    <w:name w:val="Intense Reference"/>
    <w:basedOn w:val="a0"/>
    <w:uiPriority w:val="32"/>
    <w:qFormat/>
    <w:rsid w:val="003B2B3E"/>
    <w:rPr>
      <w:b/>
      <w:bCs/>
      <w:smallCaps/>
      <w:color w:val="0F4761" w:themeColor="accent1" w:themeShade="BF"/>
      <w:spacing w:val="5"/>
    </w:rPr>
  </w:style>
  <w:style w:type="table" w:styleId="ae">
    <w:name w:val="Table Grid"/>
    <w:basedOn w:val="a1"/>
    <w:uiPriority w:val="39"/>
    <w:rsid w:val="00762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762CB2"/>
    <w:pPr>
      <w:tabs>
        <w:tab w:val="center" w:pos="4513"/>
        <w:tab w:val="right" w:pos="9026"/>
      </w:tabs>
      <w:spacing w:after="0" w:line="240" w:lineRule="auto"/>
    </w:pPr>
  </w:style>
  <w:style w:type="character" w:customStyle="1" w:styleId="af0">
    <w:name w:val="כותרת עליונה תו"/>
    <w:basedOn w:val="a0"/>
    <w:link w:val="af"/>
    <w:uiPriority w:val="99"/>
    <w:rsid w:val="00762CB2"/>
  </w:style>
  <w:style w:type="paragraph" w:styleId="af1">
    <w:name w:val="footer"/>
    <w:basedOn w:val="a"/>
    <w:link w:val="af2"/>
    <w:uiPriority w:val="99"/>
    <w:unhideWhenUsed/>
    <w:rsid w:val="00762CB2"/>
    <w:pPr>
      <w:tabs>
        <w:tab w:val="center" w:pos="4513"/>
        <w:tab w:val="right" w:pos="9026"/>
      </w:tabs>
      <w:spacing w:after="0" w:line="240" w:lineRule="auto"/>
    </w:pPr>
  </w:style>
  <w:style w:type="character" w:customStyle="1" w:styleId="af2">
    <w:name w:val="כותרת תחתונה תו"/>
    <w:basedOn w:val="a0"/>
    <w:link w:val="af1"/>
    <w:uiPriority w:val="99"/>
    <w:rsid w:val="00762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79326">
      <w:bodyDiv w:val="1"/>
      <w:marLeft w:val="0"/>
      <w:marRight w:val="0"/>
      <w:marTop w:val="0"/>
      <w:marBottom w:val="0"/>
      <w:divBdr>
        <w:top w:val="none" w:sz="0" w:space="0" w:color="auto"/>
        <w:left w:val="none" w:sz="0" w:space="0" w:color="auto"/>
        <w:bottom w:val="none" w:sz="0" w:space="0" w:color="auto"/>
        <w:right w:val="none" w:sz="0" w:space="0" w:color="auto"/>
      </w:divBdr>
    </w:div>
    <w:div w:id="184484243">
      <w:bodyDiv w:val="1"/>
      <w:marLeft w:val="0"/>
      <w:marRight w:val="0"/>
      <w:marTop w:val="0"/>
      <w:marBottom w:val="0"/>
      <w:divBdr>
        <w:top w:val="none" w:sz="0" w:space="0" w:color="auto"/>
        <w:left w:val="none" w:sz="0" w:space="0" w:color="auto"/>
        <w:bottom w:val="none" w:sz="0" w:space="0" w:color="auto"/>
        <w:right w:val="none" w:sz="0" w:space="0" w:color="auto"/>
      </w:divBdr>
    </w:div>
    <w:div w:id="196895958">
      <w:bodyDiv w:val="1"/>
      <w:marLeft w:val="0"/>
      <w:marRight w:val="0"/>
      <w:marTop w:val="0"/>
      <w:marBottom w:val="0"/>
      <w:divBdr>
        <w:top w:val="none" w:sz="0" w:space="0" w:color="auto"/>
        <w:left w:val="none" w:sz="0" w:space="0" w:color="auto"/>
        <w:bottom w:val="none" w:sz="0" w:space="0" w:color="auto"/>
        <w:right w:val="none" w:sz="0" w:space="0" w:color="auto"/>
      </w:divBdr>
    </w:div>
    <w:div w:id="259263807">
      <w:bodyDiv w:val="1"/>
      <w:marLeft w:val="0"/>
      <w:marRight w:val="0"/>
      <w:marTop w:val="0"/>
      <w:marBottom w:val="0"/>
      <w:divBdr>
        <w:top w:val="none" w:sz="0" w:space="0" w:color="auto"/>
        <w:left w:val="none" w:sz="0" w:space="0" w:color="auto"/>
        <w:bottom w:val="none" w:sz="0" w:space="0" w:color="auto"/>
        <w:right w:val="none" w:sz="0" w:space="0" w:color="auto"/>
      </w:divBdr>
    </w:div>
    <w:div w:id="278799959">
      <w:bodyDiv w:val="1"/>
      <w:marLeft w:val="0"/>
      <w:marRight w:val="0"/>
      <w:marTop w:val="0"/>
      <w:marBottom w:val="0"/>
      <w:divBdr>
        <w:top w:val="none" w:sz="0" w:space="0" w:color="auto"/>
        <w:left w:val="none" w:sz="0" w:space="0" w:color="auto"/>
        <w:bottom w:val="none" w:sz="0" w:space="0" w:color="auto"/>
        <w:right w:val="none" w:sz="0" w:space="0" w:color="auto"/>
      </w:divBdr>
    </w:div>
    <w:div w:id="306325487">
      <w:bodyDiv w:val="1"/>
      <w:marLeft w:val="0"/>
      <w:marRight w:val="0"/>
      <w:marTop w:val="0"/>
      <w:marBottom w:val="0"/>
      <w:divBdr>
        <w:top w:val="none" w:sz="0" w:space="0" w:color="auto"/>
        <w:left w:val="none" w:sz="0" w:space="0" w:color="auto"/>
        <w:bottom w:val="none" w:sz="0" w:space="0" w:color="auto"/>
        <w:right w:val="none" w:sz="0" w:space="0" w:color="auto"/>
      </w:divBdr>
    </w:div>
    <w:div w:id="346297572">
      <w:bodyDiv w:val="1"/>
      <w:marLeft w:val="0"/>
      <w:marRight w:val="0"/>
      <w:marTop w:val="0"/>
      <w:marBottom w:val="0"/>
      <w:divBdr>
        <w:top w:val="none" w:sz="0" w:space="0" w:color="auto"/>
        <w:left w:val="none" w:sz="0" w:space="0" w:color="auto"/>
        <w:bottom w:val="none" w:sz="0" w:space="0" w:color="auto"/>
        <w:right w:val="none" w:sz="0" w:space="0" w:color="auto"/>
      </w:divBdr>
    </w:div>
    <w:div w:id="418913356">
      <w:bodyDiv w:val="1"/>
      <w:marLeft w:val="0"/>
      <w:marRight w:val="0"/>
      <w:marTop w:val="0"/>
      <w:marBottom w:val="0"/>
      <w:divBdr>
        <w:top w:val="none" w:sz="0" w:space="0" w:color="auto"/>
        <w:left w:val="none" w:sz="0" w:space="0" w:color="auto"/>
        <w:bottom w:val="none" w:sz="0" w:space="0" w:color="auto"/>
        <w:right w:val="none" w:sz="0" w:space="0" w:color="auto"/>
      </w:divBdr>
    </w:div>
    <w:div w:id="443965980">
      <w:bodyDiv w:val="1"/>
      <w:marLeft w:val="0"/>
      <w:marRight w:val="0"/>
      <w:marTop w:val="0"/>
      <w:marBottom w:val="0"/>
      <w:divBdr>
        <w:top w:val="none" w:sz="0" w:space="0" w:color="auto"/>
        <w:left w:val="none" w:sz="0" w:space="0" w:color="auto"/>
        <w:bottom w:val="none" w:sz="0" w:space="0" w:color="auto"/>
        <w:right w:val="none" w:sz="0" w:space="0" w:color="auto"/>
      </w:divBdr>
    </w:div>
    <w:div w:id="479732229">
      <w:bodyDiv w:val="1"/>
      <w:marLeft w:val="0"/>
      <w:marRight w:val="0"/>
      <w:marTop w:val="0"/>
      <w:marBottom w:val="0"/>
      <w:divBdr>
        <w:top w:val="none" w:sz="0" w:space="0" w:color="auto"/>
        <w:left w:val="none" w:sz="0" w:space="0" w:color="auto"/>
        <w:bottom w:val="none" w:sz="0" w:space="0" w:color="auto"/>
        <w:right w:val="none" w:sz="0" w:space="0" w:color="auto"/>
      </w:divBdr>
    </w:div>
    <w:div w:id="659432469">
      <w:bodyDiv w:val="1"/>
      <w:marLeft w:val="0"/>
      <w:marRight w:val="0"/>
      <w:marTop w:val="0"/>
      <w:marBottom w:val="0"/>
      <w:divBdr>
        <w:top w:val="none" w:sz="0" w:space="0" w:color="auto"/>
        <w:left w:val="none" w:sz="0" w:space="0" w:color="auto"/>
        <w:bottom w:val="none" w:sz="0" w:space="0" w:color="auto"/>
        <w:right w:val="none" w:sz="0" w:space="0" w:color="auto"/>
      </w:divBdr>
      <w:divsChild>
        <w:div w:id="1142886442">
          <w:marLeft w:val="0"/>
          <w:marRight w:val="0"/>
          <w:marTop w:val="0"/>
          <w:marBottom w:val="0"/>
          <w:divBdr>
            <w:top w:val="none" w:sz="0" w:space="0" w:color="auto"/>
            <w:left w:val="none" w:sz="0" w:space="0" w:color="auto"/>
            <w:bottom w:val="none" w:sz="0" w:space="0" w:color="auto"/>
            <w:right w:val="none" w:sz="0" w:space="0" w:color="auto"/>
          </w:divBdr>
          <w:divsChild>
            <w:div w:id="1314141973">
              <w:marLeft w:val="0"/>
              <w:marRight w:val="0"/>
              <w:marTop w:val="0"/>
              <w:marBottom w:val="0"/>
              <w:divBdr>
                <w:top w:val="none" w:sz="0" w:space="0" w:color="auto"/>
                <w:left w:val="none" w:sz="0" w:space="0" w:color="auto"/>
                <w:bottom w:val="none" w:sz="0" w:space="0" w:color="auto"/>
                <w:right w:val="none" w:sz="0" w:space="0" w:color="auto"/>
              </w:divBdr>
              <w:divsChild>
                <w:div w:id="643661064">
                  <w:marLeft w:val="0"/>
                  <w:marRight w:val="0"/>
                  <w:marTop w:val="0"/>
                  <w:marBottom w:val="0"/>
                  <w:divBdr>
                    <w:top w:val="none" w:sz="0" w:space="0" w:color="auto"/>
                    <w:left w:val="none" w:sz="0" w:space="0" w:color="auto"/>
                    <w:bottom w:val="none" w:sz="0" w:space="0" w:color="auto"/>
                    <w:right w:val="none" w:sz="0" w:space="0" w:color="auto"/>
                  </w:divBdr>
                  <w:divsChild>
                    <w:div w:id="168374650">
                      <w:marLeft w:val="0"/>
                      <w:marRight w:val="0"/>
                      <w:marTop w:val="0"/>
                      <w:marBottom w:val="0"/>
                      <w:divBdr>
                        <w:top w:val="none" w:sz="0" w:space="0" w:color="auto"/>
                        <w:left w:val="none" w:sz="0" w:space="0" w:color="auto"/>
                        <w:bottom w:val="none" w:sz="0" w:space="0" w:color="auto"/>
                        <w:right w:val="none" w:sz="0" w:space="0" w:color="auto"/>
                      </w:divBdr>
                      <w:divsChild>
                        <w:div w:id="491871569">
                          <w:marLeft w:val="0"/>
                          <w:marRight w:val="0"/>
                          <w:marTop w:val="0"/>
                          <w:marBottom w:val="0"/>
                          <w:divBdr>
                            <w:top w:val="none" w:sz="0" w:space="0" w:color="auto"/>
                            <w:left w:val="none" w:sz="0" w:space="0" w:color="auto"/>
                            <w:bottom w:val="none" w:sz="0" w:space="0" w:color="auto"/>
                            <w:right w:val="none" w:sz="0" w:space="0" w:color="auto"/>
                          </w:divBdr>
                          <w:divsChild>
                            <w:div w:id="12220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425764">
      <w:bodyDiv w:val="1"/>
      <w:marLeft w:val="0"/>
      <w:marRight w:val="0"/>
      <w:marTop w:val="0"/>
      <w:marBottom w:val="0"/>
      <w:divBdr>
        <w:top w:val="none" w:sz="0" w:space="0" w:color="auto"/>
        <w:left w:val="none" w:sz="0" w:space="0" w:color="auto"/>
        <w:bottom w:val="none" w:sz="0" w:space="0" w:color="auto"/>
        <w:right w:val="none" w:sz="0" w:space="0" w:color="auto"/>
      </w:divBdr>
    </w:div>
    <w:div w:id="845679785">
      <w:bodyDiv w:val="1"/>
      <w:marLeft w:val="0"/>
      <w:marRight w:val="0"/>
      <w:marTop w:val="0"/>
      <w:marBottom w:val="0"/>
      <w:divBdr>
        <w:top w:val="none" w:sz="0" w:space="0" w:color="auto"/>
        <w:left w:val="none" w:sz="0" w:space="0" w:color="auto"/>
        <w:bottom w:val="none" w:sz="0" w:space="0" w:color="auto"/>
        <w:right w:val="none" w:sz="0" w:space="0" w:color="auto"/>
      </w:divBdr>
    </w:div>
    <w:div w:id="926117136">
      <w:bodyDiv w:val="1"/>
      <w:marLeft w:val="0"/>
      <w:marRight w:val="0"/>
      <w:marTop w:val="0"/>
      <w:marBottom w:val="0"/>
      <w:divBdr>
        <w:top w:val="none" w:sz="0" w:space="0" w:color="auto"/>
        <w:left w:val="none" w:sz="0" w:space="0" w:color="auto"/>
        <w:bottom w:val="none" w:sz="0" w:space="0" w:color="auto"/>
        <w:right w:val="none" w:sz="0" w:space="0" w:color="auto"/>
      </w:divBdr>
    </w:div>
    <w:div w:id="936913662">
      <w:bodyDiv w:val="1"/>
      <w:marLeft w:val="0"/>
      <w:marRight w:val="0"/>
      <w:marTop w:val="0"/>
      <w:marBottom w:val="0"/>
      <w:divBdr>
        <w:top w:val="none" w:sz="0" w:space="0" w:color="auto"/>
        <w:left w:val="none" w:sz="0" w:space="0" w:color="auto"/>
        <w:bottom w:val="none" w:sz="0" w:space="0" w:color="auto"/>
        <w:right w:val="none" w:sz="0" w:space="0" w:color="auto"/>
      </w:divBdr>
    </w:div>
    <w:div w:id="1175530077">
      <w:bodyDiv w:val="1"/>
      <w:marLeft w:val="0"/>
      <w:marRight w:val="0"/>
      <w:marTop w:val="0"/>
      <w:marBottom w:val="0"/>
      <w:divBdr>
        <w:top w:val="none" w:sz="0" w:space="0" w:color="auto"/>
        <w:left w:val="none" w:sz="0" w:space="0" w:color="auto"/>
        <w:bottom w:val="none" w:sz="0" w:space="0" w:color="auto"/>
        <w:right w:val="none" w:sz="0" w:space="0" w:color="auto"/>
      </w:divBdr>
    </w:div>
    <w:div w:id="1205099159">
      <w:bodyDiv w:val="1"/>
      <w:marLeft w:val="0"/>
      <w:marRight w:val="0"/>
      <w:marTop w:val="0"/>
      <w:marBottom w:val="0"/>
      <w:divBdr>
        <w:top w:val="none" w:sz="0" w:space="0" w:color="auto"/>
        <w:left w:val="none" w:sz="0" w:space="0" w:color="auto"/>
        <w:bottom w:val="none" w:sz="0" w:space="0" w:color="auto"/>
        <w:right w:val="none" w:sz="0" w:space="0" w:color="auto"/>
      </w:divBdr>
    </w:div>
    <w:div w:id="1294403801">
      <w:bodyDiv w:val="1"/>
      <w:marLeft w:val="0"/>
      <w:marRight w:val="0"/>
      <w:marTop w:val="0"/>
      <w:marBottom w:val="0"/>
      <w:divBdr>
        <w:top w:val="none" w:sz="0" w:space="0" w:color="auto"/>
        <w:left w:val="none" w:sz="0" w:space="0" w:color="auto"/>
        <w:bottom w:val="none" w:sz="0" w:space="0" w:color="auto"/>
        <w:right w:val="none" w:sz="0" w:space="0" w:color="auto"/>
      </w:divBdr>
    </w:div>
    <w:div w:id="1338730877">
      <w:bodyDiv w:val="1"/>
      <w:marLeft w:val="0"/>
      <w:marRight w:val="0"/>
      <w:marTop w:val="0"/>
      <w:marBottom w:val="0"/>
      <w:divBdr>
        <w:top w:val="none" w:sz="0" w:space="0" w:color="auto"/>
        <w:left w:val="none" w:sz="0" w:space="0" w:color="auto"/>
        <w:bottom w:val="none" w:sz="0" w:space="0" w:color="auto"/>
        <w:right w:val="none" w:sz="0" w:space="0" w:color="auto"/>
      </w:divBdr>
    </w:div>
    <w:div w:id="1405684979">
      <w:bodyDiv w:val="1"/>
      <w:marLeft w:val="0"/>
      <w:marRight w:val="0"/>
      <w:marTop w:val="0"/>
      <w:marBottom w:val="0"/>
      <w:divBdr>
        <w:top w:val="none" w:sz="0" w:space="0" w:color="auto"/>
        <w:left w:val="none" w:sz="0" w:space="0" w:color="auto"/>
        <w:bottom w:val="none" w:sz="0" w:space="0" w:color="auto"/>
        <w:right w:val="none" w:sz="0" w:space="0" w:color="auto"/>
      </w:divBdr>
    </w:div>
    <w:div w:id="1484346429">
      <w:bodyDiv w:val="1"/>
      <w:marLeft w:val="0"/>
      <w:marRight w:val="0"/>
      <w:marTop w:val="0"/>
      <w:marBottom w:val="0"/>
      <w:divBdr>
        <w:top w:val="none" w:sz="0" w:space="0" w:color="auto"/>
        <w:left w:val="none" w:sz="0" w:space="0" w:color="auto"/>
        <w:bottom w:val="none" w:sz="0" w:space="0" w:color="auto"/>
        <w:right w:val="none" w:sz="0" w:space="0" w:color="auto"/>
      </w:divBdr>
    </w:div>
    <w:div w:id="1700012577">
      <w:bodyDiv w:val="1"/>
      <w:marLeft w:val="0"/>
      <w:marRight w:val="0"/>
      <w:marTop w:val="0"/>
      <w:marBottom w:val="0"/>
      <w:divBdr>
        <w:top w:val="none" w:sz="0" w:space="0" w:color="auto"/>
        <w:left w:val="none" w:sz="0" w:space="0" w:color="auto"/>
        <w:bottom w:val="none" w:sz="0" w:space="0" w:color="auto"/>
        <w:right w:val="none" w:sz="0" w:space="0" w:color="auto"/>
      </w:divBdr>
    </w:div>
    <w:div w:id="1767144897">
      <w:bodyDiv w:val="1"/>
      <w:marLeft w:val="0"/>
      <w:marRight w:val="0"/>
      <w:marTop w:val="0"/>
      <w:marBottom w:val="0"/>
      <w:divBdr>
        <w:top w:val="none" w:sz="0" w:space="0" w:color="auto"/>
        <w:left w:val="none" w:sz="0" w:space="0" w:color="auto"/>
        <w:bottom w:val="none" w:sz="0" w:space="0" w:color="auto"/>
        <w:right w:val="none" w:sz="0" w:space="0" w:color="auto"/>
      </w:divBdr>
    </w:div>
    <w:div w:id="1837916600">
      <w:bodyDiv w:val="1"/>
      <w:marLeft w:val="0"/>
      <w:marRight w:val="0"/>
      <w:marTop w:val="0"/>
      <w:marBottom w:val="0"/>
      <w:divBdr>
        <w:top w:val="none" w:sz="0" w:space="0" w:color="auto"/>
        <w:left w:val="none" w:sz="0" w:space="0" w:color="auto"/>
        <w:bottom w:val="none" w:sz="0" w:space="0" w:color="auto"/>
        <w:right w:val="none" w:sz="0" w:space="0" w:color="auto"/>
      </w:divBdr>
    </w:div>
    <w:div w:id="1844973943">
      <w:bodyDiv w:val="1"/>
      <w:marLeft w:val="0"/>
      <w:marRight w:val="0"/>
      <w:marTop w:val="0"/>
      <w:marBottom w:val="0"/>
      <w:divBdr>
        <w:top w:val="none" w:sz="0" w:space="0" w:color="auto"/>
        <w:left w:val="none" w:sz="0" w:space="0" w:color="auto"/>
        <w:bottom w:val="none" w:sz="0" w:space="0" w:color="auto"/>
        <w:right w:val="none" w:sz="0" w:space="0" w:color="auto"/>
      </w:divBdr>
    </w:div>
    <w:div w:id="1866169814">
      <w:bodyDiv w:val="1"/>
      <w:marLeft w:val="0"/>
      <w:marRight w:val="0"/>
      <w:marTop w:val="0"/>
      <w:marBottom w:val="0"/>
      <w:divBdr>
        <w:top w:val="none" w:sz="0" w:space="0" w:color="auto"/>
        <w:left w:val="none" w:sz="0" w:space="0" w:color="auto"/>
        <w:bottom w:val="none" w:sz="0" w:space="0" w:color="auto"/>
        <w:right w:val="none" w:sz="0" w:space="0" w:color="auto"/>
      </w:divBdr>
      <w:divsChild>
        <w:div w:id="893737633">
          <w:marLeft w:val="0"/>
          <w:marRight w:val="0"/>
          <w:marTop w:val="0"/>
          <w:marBottom w:val="0"/>
          <w:divBdr>
            <w:top w:val="none" w:sz="0" w:space="0" w:color="auto"/>
            <w:left w:val="none" w:sz="0" w:space="0" w:color="auto"/>
            <w:bottom w:val="none" w:sz="0" w:space="0" w:color="auto"/>
            <w:right w:val="none" w:sz="0" w:space="0" w:color="auto"/>
          </w:divBdr>
          <w:divsChild>
            <w:div w:id="1556618854">
              <w:marLeft w:val="0"/>
              <w:marRight w:val="0"/>
              <w:marTop w:val="0"/>
              <w:marBottom w:val="0"/>
              <w:divBdr>
                <w:top w:val="none" w:sz="0" w:space="0" w:color="auto"/>
                <w:left w:val="none" w:sz="0" w:space="0" w:color="auto"/>
                <w:bottom w:val="none" w:sz="0" w:space="0" w:color="auto"/>
                <w:right w:val="none" w:sz="0" w:space="0" w:color="auto"/>
              </w:divBdr>
              <w:divsChild>
                <w:div w:id="1693342298">
                  <w:marLeft w:val="0"/>
                  <w:marRight w:val="0"/>
                  <w:marTop w:val="0"/>
                  <w:marBottom w:val="0"/>
                  <w:divBdr>
                    <w:top w:val="none" w:sz="0" w:space="0" w:color="auto"/>
                    <w:left w:val="none" w:sz="0" w:space="0" w:color="auto"/>
                    <w:bottom w:val="none" w:sz="0" w:space="0" w:color="auto"/>
                    <w:right w:val="none" w:sz="0" w:space="0" w:color="auto"/>
                  </w:divBdr>
                  <w:divsChild>
                    <w:div w:id="717750935">
                      <w:marLeft w:val="0"/>
                      <w:marRight w:val="0"/>
                      <w:marTop w:val="0"/>
                      <w:marBottom w:val="0"/>
                      <w:divBdr>
                        <w:top w:val="none" w:sz="0" w:space="0" w:color="auto"/>
                        <w:left w:val="none" w:sz="0" w:space="0" w:color="auto"/>
                        <w:bottom w:val="none" w:sz="0" w:space="0" w:color="auto"/>
                        <w:right w:val="none" w:sz="0" w:space="0" w:color="auto"/>
                      </w:divBdr>
                      <w:divsChild>
                        <w:div w:id="309361207">
                          <w:marLeft w:val="0"/>
                          <w:marRight w:val="0"/>
                          <w:marTop w:val="0"/>
                          <w:marBottom w:val="0"/>
                          <w:divBdr>
                            <w:top w:val="none" w:sz="0" w:space="0" w:color="auto"/>
                            <w:left w:val="none" w:sz="0" w:space="0" w:color="auto"/>
                            <w:bottom w:val="none" w:sz="0" w:space="0" w:color="auto"/>
                            <w:right w:val="none" w:sz="0" w:space="0" w:color="auto"/>
                          </w:divBdr>
                          <w:divsChild>
                            <w:div w:id="14318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59425">
      <w:bodyDiv w:val="1"/>
      <w:marLeft w:val="0"/>
      <w:marRight w:val="0"/>
      <w:marTop w:val="0"/>
      <w:marBottom w:val="0"/>
      <w:divBdr>
        <w:top w:val="none" w:sz="0" w:space="0" w:color="auto"/>
        <w:left w:val="none" w:sz="0" w:space="0" w:color="auto"/>
        <w:bottom w:val="none" w:sz="0" w:space="0" w:color="auto"/>
        <w:right w:val="none" w:sz="0" w:space="0" w:color="auto"/>
      </w:divBdr>
    </w:div>
    <w:div w:id="1988508626">
      <w:bodyDiv w:val="1"/>
      <w:marLeft w:val="0"/>
      <w:marRight w:val="0"/>
      <w:marTop w:val="0"/>
      <w:marBottom w:val="0"/>
      <w:divBdr>
        <w:top w:val="none" w:sz="0" w:space="0" w:color="auto"/>
        <w:left w:val="none" w:sz="0" w:space="0" w:color="auto"/>
        <w:bottom w:val="none" w:sz="0" w:space="0" w:color="auto"/>
        <w:right w:val="none" w:sz="0" w:space="0" w:color="auto"/>
      </w:divBdr>
    </w:div>
    <w:div w:id="20480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1744</Words>
  <Characters>8725</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Evyatar Kopans</dc:creator>
  <cp:keywords/>
  <dc:description/>
  <cp:lastModifiedBy>Evyatar Kopans</cp:lastModifiedBy>
  <cp:revision>7</cp:revision>
  <dcterms:created xsi:type="dcterms:W3CDTF">2024-11-10T18:52:00Z</dcterms:created>
  <dcterms:modified xsi:type="dcterms:W3CDTF">2024-11-10T21:27:00Z</dcterms:modified>
</cp:coreProperties>
</file>