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E2EC5" w14:textId="01FFC9A3" w:rsidR="00B61447" w:rsidRDefault="00487DBB">
      <w:pPr>
        <w:rPr>
          <w:rtl/>
        </w:rPr>
      </w:pPr>
      <w:r>
        <w:t>Problem domain</w:t>
      </w:r>
      <w:r>
        <w:rPr>
          <w:rFonts w:hint="cs"/>
          <w:rtl/>
        </w:rPr>
        <w:t xml:space="preserve">: הבעיה היא גלובלית, השוק </w:t>
      </w:r>
      <w:r>
        <w:t>disrupted</w:t>
      </w:r>
      <w:r>
        <w:rPr>
          <w:rFonts w:hint="cs"/>
          <w:rtl/>
        </w:rPr>
        <w:t xml:space="preserve"> כלומר קיימים פתרונות היום שמחייבים חברות לעבוד באופן </w:t>
      </w:r>
      <w:r>
        <w:t>DATA DRIVEN</w:t>
      </w:r>
      <w:r>
        <w:rPr>
          <w:rFonts w:hint="cs"/>
          <w:rtl/>
        </w:rPr>
        <w:t xml:space="preserve"> כי אחרת לא יעמדו בקצב.</w:t>
      </w:r>
    </w:p>
    <w:p w14:paraId="5B0DE3EE" w14:textId="1E4C9A36" w:rsidR="00487DBB" w:rsidRDefault="00487DBB">
      <w:pPr>
        <w:rPr>
          <w:rtl/>
        </w:rPr>
      </w:pPr>
    </w:p>
    <w:p w14:paraId="49A1E4D5" w14:textId="3EC410B1" w:rsidR="00487DBB" w:rsidRDefault="00487DBB" w:rsidP="00DE592A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להוסיף עוד של </w:t>
      </w:r>
      <w:r w:rsidR="006217E5">
        <w:t xml:space="preserve"> (GDPR</w:t>
      </w:r>
      <w:r w:rsidR="00DB1D38">
        <w:t xml:space="preserve">, </w:t>
      </w:r>
      <w:proofErr w:type="spellStart"/>
      <w:r w:rsidR="00DB1D38">
        <w:t>ccpa</w:t>
      </w:r>
      <w:proofErr w:type="spellEnd"/>
      <w:r w:rsidR="00DB1D38">
        <w:t xml:space="preserve">, </w:t>
      </w:r>
      <w:r w:rsidR="006217E5">
        <w:t xml:space="preserve">) </w:t>
      </w:r>
      <w:r>
        <w:t>compliance</w:t>
      </w:r>
    </w:p>
    <w:p w14:paraId="0DE72C96" w14:textId="32DBF4DE" w:rsidR="00487DBB" w:rsidRDefault="00487DBB" w:rsidP="00DE592A">
      <w:pPr>
        <w:pStyle w:val="a9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בחלק </w:t>
      </w:r>
      <w:r>
        <w:t>PII – 1.5</w:t>
      </w:r>
    </w:p>
    <w:p w14:paraId="084B6C8D" w14:textId="7BE295BC" w:rsidR="00DE592A" w:rsidRDefault="00DE592A" w:rsidP="00DE592A">
      <w:pPr>
        <w:pStyle w:val="a9"/>
        <w:numPr>
          <w:ilvl w:val="0"/>
          <w:numId w:val="1"/>
        </w:numPr>
      </w:pPr>
      <w:r>
        <w:rPr>
          <w:rFonts w:hint="cs"/>
          <w:rtl/>
        </w:rPr>
        <w:t>לתקן את ה</w:t>
      </w:r>
      <w:r>
        <w:t>post conditions</w:t>
      </w:r>
      <w:r>
        <w:rPr>
          <w:rFonts w:hint="cs"/>
          <w:rtl/>
        </w:rPr>
        <w:t xml:space="preserve"> ב2.2.1</w:t>
      </w:r>
    </w:p>
    <w:p w14:paraId="4DE0F51C" w14:textId="2F2E3A13" w:rsidR="00DE592A" w:rsidRDefault="00DE592A" w:rsidP="00DE592A">
      <w:pPr>
        <w:pStyle w:val="a9"/>
        <w:numPr>
          <w:ilvl w:val="0"/>
          <w:numId w:val="1"/>
        </w:numPr>
      </w:pPr>
      <w:r>
        <w:rPr>
          <w:rFonts w:hint="cs"/>
          <w:rtl/>
        </w:rPr>
        <w:t>נשתמש ב</w:t>
      </w:r>
      <w:proofErr w:type="spellStart"/>
      <w:r>
        <w:t>hootsuite</w:t>
      </w:r>
      <w:proofErr w:type="spellEnd"/>
      <w:r>
        <w:rPr>
          <w:rFonts w:hint="cs"/>
          <w:rtl/>
        </w:rPr>
        <w:t xml:space="preserve"> כדי לפרסם קמפיינים</w:t>
      </w:r>
    </w:p>
    <w:p w14:paraId="33F99AA1" w14:textId="528D9D51" w:rsidR="00DE592A" w:rsidRDefault="007146B4" w:rsidP="00DE592A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להוסיף סרבר בפרי </w:t>
      </w:r>
      <w:proofErr w:type="spellStart"/>
      <w:r>
        <w:rPr>
          <w:rFonts w:hint="cs"/>
          <w:rtl/>
        </w:rPr>
        <w:t>קונדישנס</w:t>
      </w:r>
      <w:proofErr w:type="spellEnd"/>
      <w:r>
        <w:rPr>
          <w:rFonts w:hint="cs"/>
          <w:rtl/>
        </w:rPr>
        <w:t xml:space="preserve"> של </w:t>
      </w:r>
      <w:r>
        <w:t>UC3</w:t>
      </w:r>
    </w:p>
    <w:p w14:paraId="2A64C9C8" w14:textId="290313A7" w:rsidR="007146B4" w:rsidRDefault="00E16B7E" w:rsidP="00DE592A">
      <w:pPr>
        <w:pStyle w:val="a9"/>
        <w:numPr>
          <w:ilvl w:val="0"/>
          <w:numId w:val="1"/>
        </w:numPr>
      </w:pPr>
      <w:r>
        <w:t>Seo checker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להכניס לדרישות הלא פונקציונליות. </w:t>
      </w:r>
    </w:p>
    <w:p w14:paraId="3B1B08D7" w14:textId="6709DB30" w:rsidR="00E16B7E" w:rsidRDefault="004D0017" w:rsidP="00DE592A">
      <w:pPr>
        <w:pStyle w:val="a9"/>
        <w:numPr>
          <w:ilvl w:val="0"/>
          <w:numId w:val="1"/>
        </w:numPr>
      </w:pPr>
      <w:r>
        <w:rPr>
          <w:rFonts w:hint="cs"/>
          <w:rtl/>
        </w:rPr>
        <w:t>להוסיף ב3.2.1 את כל המקומות שמהם אוספים מידע</w:t>
      </w:r>
    </w:p>
    <w:p w14:paraId="02558EF4" w14:textId="6AF87309" w:rsidR="004D0017" w:rsidRDefault="00DB1D38" w:rsidP="00DE592A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לבדוק על 3.3.3 </w:t>
      </w:r>
      <w:r>
        <w:t>EXPORT</w:t>
      </w:r>
      <w:r>
        <w:rPr>
          <w:rFonts w:hint="cs"/>
          <w:rtl/>
        </w:rPr>
        <w:t xml:space="preserve"> אם לוקר מאפשר אקספורט</w:t>
      </w:r>
    </w:p>
    <w:p w14:paraId="596E570B" w14:textId="50429CA1" w:rsidR="00A5534C" w:rsidRDefault="00A5534C" w:rsidP="00A5534C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דרישות לא </w:t>
      </w:r>
      <w:proofErr w:type="spellStart"/>
      <w:r>
        <w:rPr>
          <w:rFonts w:hint="cs"/>
          <w:rtl/>
        </w:rPr>
        <w:t>פונ</w:t>
      </w:r>
      <w:proofErr w:type="spellEnd"/>
      <w:r>
        <w:rPr>
          <w:rFonts w:hint="cs"/>
          <w:rtl/>
        </w:rPr>
        <w:t xml:space="preserve">': להוסיף </w:t>
      </w:r>
      <w:proofErr w:type="spellStart"/>
      <w:r>
        <w:rPr>
          <w:rFonts w:hint="cs"/>
          <w:rtl/>
        </w:rPr>
        <w:t>קומפליאנס</w:t>
      </w:r>
      <w:proofErr w:type="spellEnd"/>
    </w:p>
    <w:p w14:paraId="13253198" w14:textId="77777777" w:rsidR="00A5534C" w:rsidRPr="00DE592A" w:rsidRDefault="00A5534C" w:rsidP="00F212F9">
      <w:pPr>
        <w:pStyle w:val="a9"/>
        <w:rPr>
          <w:rFonts w:hint="cs"/>
        </w:rPr>
      </w:pPr>
    </w:p>
    <w:sectPr w:rsidR="00A5534C" w:rsidRPr="00DE592A" w:rsidSect="00B614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265104"/>
    <w:multiLevelType w:val="hybridMultilevel"/>
    <w:tmpl w:val="6178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08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49"/>
    <w:rsid w:val="00112026"/>
    <w:rsid w:val="00323FF3"/>
    <w:rsid w:val="003D164E"/>
    <w:rsid w:val="00487DBB"/>
    <w:rsid w:val="004D0017"/>
    <w:rsid w:val="005E74B3"/>
    <w:rsid w:val="006007FA"/>
    <w:rsid w:val="006217E5"/>
    <w:rsid w:val="007146B4"/>
    <w:rsid w:val="008F1F95"/>
    <w:rsid w:val="00A5534C"/>
    <w:rsid w:val="00B61447"/>
    <w:rsid w:val="00C46D49"/>
    <w:rsid w:val="00C93DEB"/>
    <w:rsid w:val="00CC5C6B"/>
    <w:rsid w:val="00DB1D38"/>
    <w:rsid w:val="00DE592A"/>
    <w:rsid w:val="00E16B7E"/>
    <w:rsid w:val="00E948A5"/>
    <w:rsid w:val="00F2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2E4E"/>
  <w15:chartTrackingRefBased/>
  <w15:docId w15:val="{62481113-23E5-40CD-99F6-344379F7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46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6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6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6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46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46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46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46D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46D4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46D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46D4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46D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46D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6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46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6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46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6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46D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6D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6D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6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46D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6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77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Kopans</dc:creator>
  <cp:keywords/>
  <dc:description/>
  <cp:lastModifiedBy>Evyatar Kopans</cp:lastModifiedBy>
  <cp:revision>10</cp:revision>
  <dcterms:created xsi:type="dcterms:W3CDTF">2024-11-20T08:36:00Z</dcterms:created>
  <dcterms:modified xsi:type="dcterms:W3CDTF">2024-11-20T16:28:00Z</dcterms:modified>
</cp:coreProperties>
</file>