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20D1F4" w:rsidRDefault="0320D1F4" w14:paraId="4AC1DF65" w14:textId="39339B42">
      <w:r w:rsidR="0320D1F4">
        <w:rPr/>
        <w:t xml:space="preserve">Звіт з </w:t>
      </w:r>
      <w:proofErr w:type="spellStart"/>
      <w:r w:rsidR="0320D1F4">
        <w:rPr/>
        <w:t>лабараторної</w:t>
      </w:r>
      <w:proofErr w:type="spellEnd"/>
      <w:r w:rsidR="0320D1F4">
        <w:rPr/>
        <w:t xml:space="preserve"> роботи 1. Зеленський Олександр, ІП-01 </w:t>
      </w:r>
    </w:p>
    <w:p w:rsidR="0320D1F4" w:rsidP="0320D1F4" w:rsidRDefault="0320D1F4" w14:paraId="00B7BB08" w14:textId="464BBDDB">
      <w:pPr>
        <w:pStyle w:val="Normal"/>
      </w:pPr>
      <w:r w:rsidR="0320D1F4">
        <w:rPr/>
        <w:t xml:space="preserve">Варіант 11. Дано натуральні числа M i N.  Визначити старшу цифру дробової частини та молодшу цифру цілої частини частки від ділення M на N. </w:t>
      </w:r>
    </w:p>
    <w:p w:rsidR="0320D1F4" w:rsidP="0320D1F4" w:rsidRDefault="0320D1F4" w14:paraId="456EEB5F" w14:textId="229F6B3D">
      <w:pPr>
        <w:pStyle w:val="Normal"/>
      </w:pPr>
      <w:r>
        <w:drawing>
          <wp:inline wp14:editId="2BA1592A" wp14:anchorId="0AEB289D">
            <wp:extent cx="1152525" cy="4010025"/>
            <wp:effectExtent l="0" t="0" r="0" b="0"/>
            <wp:docPr id="1028908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ca72c480b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D1F4" w:rsidP="0320D1F4" w:rsidRDefault="0320D1F4" w14:paraId="292A6CFC" w14:textId="5776F0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605F10D" wp14:anchorId="6A5096FF">
            <wp:extent cx="5724524" cy="3314700"/>
            <wp:effectExtent l="0" t="0" r="0" b="0"/>
            <wp:docPr id="158342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17e78064b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00B079" wp14:anchorId="35457BF5">
            <wp:extent cx="5724524" cy="2276475"/>
            <wp:effectExtent l="0" t="0" r="0" b="0"/>
            <wp:docPr id="180025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ea7071d12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D1F4" w:rsidP="0320D1F4" w:rsidRDefault="0320D1F4" w14:paraId="2F3C6506" w14:textId="203F3D30">
      <w:pPr>
        <w:pStyle w:val="Normal"/>
      </w:pPr>
      <w:r>
        <w:drawing>
          <wp:inline wp14:editId="515A5793" wp14:anchorId="5BB6708A">
            <wp:extent cx="3657600" cy="1276350"/>
            <wp:effectExtent l="0" t="0" r="0" b="0"/>
            <wp:docPr id="2131093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b5903efc0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D1F4" w:rsidP="0320D1F4" w:rsidRDefault="0320D1F4" w14:paraId="2CE56619" w14:textId="2270F239">
      <w:pPr>
        <w:pStyle w:val="Normal"/>
      </w:pPr>
      <w:r w:rsidR="0320D1F4">
        <w:rPr/>
        <w:t>194769/845 = 230,49586</w:t>
      </w:r>
    </w:p>
    <w:p w:rsidR="0320D1F4" w:rsidP="0320D1F4" w:rsidRDefault="0320D1F4" w14:paraId="46BA0059" w14:textId="5167017D">
      <w:pPr>
        <w:pStyle w:val="Normal"/>
      </w:pPr>
      <w:r>
        <w:drawing>
          <wp:inline wp14:editId="6545A60F" wp14:anchorId="2BD8CE3A">
            <wp:extent cx="3810000" cy="1285875"/>
            <wp:effectExtent l="0" t="0" r="0" b="0"/>
            <wp:docPr id="821051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4d48b448b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D1F4" w:rsidP="0320D1F4" w:rsidRDefault="0320D1F4" w14:paraId="5C492B0C" w14:textId="344EF3E1">
      <w:pPr>
        <w:pStyle w:val="Normal"/>
      </w:pPr>
      <w:r w:rsidR="0320D1F4">
        <w:rPr/>
        <w:t>123456789/4321 = 28571,346679</w:t>
      </w:r>
    </w:p>
    <w:p w:rsidR="0320D1F4" w:rsidP="0320D1F4" w:rsidRDefault="0320D1F4" w14:paraId="3B1011D7" w14:textId="15E35EB5">
      <w:pPr>
        <w:pStyle w:val="Normal"/>
      </w:pPr>
      <w:r>
        <w:drawing>
          <wp:inline wp14:editId="64AF33E3" wp14:anchorId="02374E03">
            <wp:extent cx="3733800" cy="1333500"/>
            <wp:effectExtent l="0" t="0" r="0" b="0"/>
            <wp:docPr id="51883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3b72ebecd43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0D1F4" w:rsidP="0320D1F4" w:rsidRDefault="0320D1F4" w14:paraId="1C5158F4" w14:textId="61B57349">
      <w:pPr>
        <w:pStyle w:val="Normal"/>
      </w:pPr>
      <w:r w:rsidR="0320D1F4">
        <w:rPr/>
        <w:t>192837465/162534 = 1186,44385</w:t>
      </w:r>
    </w:p>
    <w:p w:rsidR="0320D1F4" w:rsidP="0320D1F4" w:rsidRDefault="0320D1F4" w14:paraId="0A1173C3" w14:textId="0A092979">
      <w:pPr>
        <w:pStyle w:val="Normal"/>
      </w:pPr>
    </w:p>
    <w:p w:rsidR="0320D1F4" w:rsidP="0320D1F4" w:rsidRDefault="0320D1F4" w14:paraId="6B2222BA" w14:textId="3AD20014">
      <w:pPr>
        <w:pStyle w:val="Normal"/>
      </w:pPr>
      <w:r w:rsidR="0320D1F4">
        <w:rPr/>
        <w:t xml:space="preserve">Висновок. Виконав задачу з лінійним </w:t>
      </w:r>
      <w:proofErr w:type="spellStart"/>
      <w:r w:rsidR="0320D1F4">
        <w:rPr/>
        <w:t>нерозгалудженим</w:t>
      </w:r>
      <w:proofErr w:type="spellEnd"/>
      <w:r w:rsidR="0320D1F4">
        <w:rPr/>
        <w:t xml:space="preserve"> алгоритмом, використав типи даних </w:t>
      </w:r>
      <w:proofErr w:type="spellStart"/>
      <w:r w:rsidR="0320D1F4">
        <w:rPr/>
        <w:t>integer</w:t>
      </w:r>
      <w:proofErr w:type="spellEnd"/>
      <w:r w:rsidR="0320D1F4">
        <w:rPr/>
        <w:t xml:space="preserve">, </w:t>
      </w:r>
      <w:proofErr w:type="spellStart"/>
      <w:r w:rsidR="0320D1F4">
        <w:rPr/>
        <w:t>float</w:t>
      </w:r>
      <w:proofErr w:type="spellEnd"/>
      <w:r w:rsidR="0320D1F4">
        <w:rPr/>
        <w:t xml:space="preserve">, оператор % для пошуку остачі від </w:t>
      </w:r>
      <w:proofErr w:type="spellStart"/>
      <w:r w:rsidR="0320D1F4">
        <w:rPr/>
        <w:t>цілочисельного</w:t>
      </w:r>
      <w:proofErr w:type="spellEnd"/>
      <w:r w:rsidR="0320D1F4">
        <w:rPr/>
        <w:t xml:space="preserve"> ділення. Перевірив код на коректність за допомогою перевірки результатів у калькуляторі.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6E1ED5"/>
  <w15:docId w15:val="{39f4924c-1739-43d3-82c1-bec7f473fa99}"/>
  <w:rsids>
    <w:rsidRoot w:val="006E1ED5"/>
    <w:rsid w:val="006E1ED5"/>
    <w:rsid w:val="0320D1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fca72c480b43cc" /><Relationship Type="http://schemas.openxmlformats.org/officeDocument/2006/relationships/image" Target="/media/image2.png" Id="R0a617e78064b4f73" /><Relationship Type="http://schemas.openxmlformats.org/officeDocument/2006/relationships/image" Target="/media/image3.png" Id="Rb30ea7071d12455b" /><Relationship Type="http://schemas.openxmlformats.org/officeDocument/2006/relationships/image" Target="/media/image4.png" Id="R07eb5903efc04cbb" /><Relationship Type="http://schemas.openxmlformats.org/officeDocument/2006/relationships/image" Target="/media/image5.png" Id="R70e4d48b448b4950" /><Relationship Type="http://schemas.openxmlformats.org/officeDocument/2006/relationships/image" Target="/media/image6.png" Id="R97f3b72ebecd43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2020-10-27T17:19:36.6952042Z</dcterms:created>
  <dcterms:modified xsi:type="dcterms:W3CDTF">2020-10-27T19:45:47.9049802Z</dcterms:modified>
  <dc:creator>Alexander Zelensky</dc:creator>
  <lastModifiedBy>Alexander Zelensky</lastModifiedBy>
</coreProperties>
</file>