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07ECC" w14:textId="77777777" w:rsidR="002B5CB3" w:rsidRDefault="002B5CB3" w:rsidP="002B5CB3">
      <w:pPr>
        <w:keepNext/>
        <w:shd w:val="clear" w:color="auto" w:fill="FFFFFF"/>
        <w:suppressAutoHyphens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Министерство науки и высшего образования Российской Федерации</w:t>
      </w:r>
    </w:p>
    <w:p w14:paraId="54CD2AD4" w14:textId="77777777" w:rsidR="002B5CB3" w:rsidRDefault="002B5CB3" w:rsidP="002B5CB3">
      <w:pPr>
        <w:keepNext/>
        <w:suppressAutoHyphens/>
        <w:autoSpaceDE w:val="0"/>
        <w:autoSpaceDN w:val="0"/>
        <w:adjustRightInd w:val="0"/>
        <w:jc w:val="center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Федеральное государственное бюджетное образовательное</w:t>
      </w:r>
    </w:p>
    <w:p w14:paraId="5DF0F53C" w14:textId="77777777" w:rsidR="002B5CB3" w:rsidRDefault="002B5CB3" w:rsidP="002B5CB3">
      <w:pPr>
        <w:keepNext/>
        <w:suppressAutoHyphens/>
        <w:autoSpaceDE w:val="0"/>
        <w:autoSpaceDN w:val="0"/>
        <w:adjustRightInd w:val="0"/>
        <w:jc w:val="center"/>
        <w:rPr>
          <w:rFonts w:eastAsia="Times New Roman"/>
          <w:bCs/>
          <w:cap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учреждение высшего образования</w:t>
      </w:r>
    </w:p>
    <w:p w14:paraId="7FFCE00D" w14:textId="77777777" w:rsidR="002B5CB3" w:rsidRDefault="002B5CB3" w:rsidP="002B5CB3">
      <w:pPr>
        <w:keepNext/>
        <w:suppressAutoHyphens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«Иркутский национальный исследовательский технический университет»</w:t>
      </w:r>
    </w:p>
    <w:p w14:paraId="232C4A16" w14:textId="77777777" w:rsidR="002B5CB3" w:rsidRDefault="002B5CB3" w:rsidP="002B5CB3">
      <w:pPr>
        <w:rPr>
          <w:lang w:eastAsia="ru-RU"/>
        </w:rPr>
      </w:pPr>
    </w:p>
    <w:p w14:paraId="7522EF1A" w14:textId="77777777" w:rsidR="002B5CB3" w:rsidRDefault="002B5CB3" w:rsidP="002B5CB3">
      <w:pPr>
        <w:rPr>
          <w:lang w:eastAsia="ru-RU"/>
        </w:rPr>
      </w:pPr>
    </w:p>
    <w:p w14:paraId="583BB2BA" w14:textId="77777777" w:rsidR="002B5CB3" w:rsidRDefault="002B5CB3" w:rsidP="002B5CB3">
      <w:pPr>
        <w:keepNext/>
        <w:suppressAutoHyphens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УТВЕРЖДАЮ</w:t>
      </w:r>
    </w:p>
    <w:p w14:paraId="05447432" w14:textId="77777777" w:rsidR="002B5CB3" w:rsidRDefault="002B5CB3" w:rsidP="002B5CB3">
      <w:pPr>
        <w:keepNext/>
        <w:suppressAutoHyphens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Ректор __________ Корняков М. В.</w:t>
      </w:r>
    </w:p>
    <w:p w14:paraId="2E2A67D9" w14:textId="77777777" w:rsidR="002B5CB3" w:rsidRDefault="002B5CB3" w:rsidP="002B5CB3">
      <w:pPr>
        <w:keepNext/>
        <w:suppressAutoHyphens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 «___»___________ 202   г.</w:t>
      </w:r>
    </w:p>
    <w:p w14:paraId="2BDEC6D3" w14:textId="77777777" w:rsidR="002B5CB3" w:rsidRDefault="002B5CB3" w:rsidP="002B5CB3">
      <w:pPr>
        <w:rPr>
          <w:lang w:eastAsia="ru-RU"/>
        </w:rPr>
      </w:pPr>
    </w:p>
    <w:p w14:paraId="1C7E6213" w14:textId="77777777" w:rsidR="002B5CB3" w:rsidRDefault="002B5CB3" w:rsidP="002B5CB3">
      <w:pPr>
        <w:rPr>
          <w:lang w:eastAsia="ru-RU"/>
        </w:rPr>
      </w:pPr>
    </w:p>
    <w:p w14:paraId="37852914" w14:textId="77777777" w:rsidR="002B5CB3" w:rsidRDefault="002B5CB3" w:rsidP="002B5CB3">
      <w:pPr>
        <w:keepNext/>
        <w:suppressAutoHyphens/>
        <w:jc w:val="center"/>
        <w:rPr>
          <w:rFonts w:eastAsia="Times New Roman"/>
          <w:b/>
          <w:sz w:val="28"/>
          <w:szCs w:val="24"/>
          <w:lang w:eastAsia="ru-RU"/>
        </w:rPr>
      </w:pPr>
      <w:r>
        <w:rPr>
          <w:rFonts w:eastAsia="Times New Roman"/>
          <w:b/>
          <w:sz w:val="28"/>
          <w:szCs w:val="24"/>
          <w:lang w:eastAsia="ru-RU"/>
        </w:rPr>
        <w:t>ПЛАН НАУЧНОЙ ДЕЯТЕЛЬНОСТИ</w:t>
      </w:r>
    </w:p>
    <w:p w14:paraId="0A85A442" w14:textId="77777777" w:rsidR="002B5CB3" w:rsidRDefault="002B5CB3" w:rsidP="002B5CB3">
      <w:pPr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по программе аспирантуры</w:t>
      </w:r>
    </w:p>
    <w:p w14:paraId="43FB3019" w14:textId="77777777" w:rsidR="002B5CB3" w:rsidRDefault="002B5CB3" w:rsidP="002B5CB3">
      <w:pPr>
        <w:keepNext/>
        <w:suppressAutoHyphens/>
        <w:jc w:val="center"/>
        <w:rPr>
          <w:rFonts w:eastAsia="Times New Roman"/>
          <w:i/>
          <w:szCs w:val="24"/>
          <w:u w:val="single"/>
          <w:lang w:val="en-US" w:eastAsia="ru-RU"/>
        </w:rPr>
      </w:pPr>
      <w:r>
        <w:rPr>
          <w:rFonts w:eastAsia="Times New Roman"/>
          <w:i/>
          <w:szCs w:val="24"/>
          <w:u w:val="single"/>
          <w:lang w:val="en-US" w:eastAsia="ru-RU"/>
        </w:rPr>
        <w:t>{{ name }}</w:t>
      </w:r>
    </w:p>
    <w:p w14:paraId="16710ACC" w14:textId="77777777" w:rsidR="002B5CB3" w:rsidRDefault="002B5CB3" w:rsidP="002B5CB3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p w14:paraId="09B7F42D" w14:textId="77777777" w:rsidR="002B5CB3" w:rsidRDefault="002B5CB3" w:rsidP="002B5CB3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p w14:paraId="711F216F" w14:textId="77777777" w:rsidR="002B5CB3" w:rsidRDefault="002B5CB3" w:rsidP="002B5CB3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val="en-US" w:eastAsia="ru-RU"/>
        </w:rPr>
      </w:pPr>
    </w:p>
    <w:p w14:paraId="52529D47" w14:textId="77777777" w:rsidR="002B5CB3" w:rsidRDefault="002B5CB3" w:rsidP="002B5CB3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p w14:paraId="466893AB" w14:textId="77777777" w:rsidR="002B5CB3" w:rsidRDefault="002B5CB3" w:rsidP="002B5CB3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tbl>
      <w:tblPr>
        <w:tblW w:w="11055" w:type="dxa"/>
        <w:tblInd w:w="-1452" w:type="dxa"/>
        <w:tblLayout w:type="fixed"/>
        <w:tblLook w:val="04A0" w:firstRow="1" w:lastRow="0" w:firstColumn="1" w:lastColumn="0" w:noHBand="0" w:noVBand="1"/>
      </w:tblPr>
      <w:tblGrid>
        <w:gridCol w:w="2269"/>
        <w:gridCol w:w="2868"/>
        <w:gridCol w:w="3367"/>
        <w:gridCol w:w="2551"/>
      </w:tblGrid>
      <w:tr w:rsidR="002B5CB3" w14:paraId="2CCAF00C" w14:textId="77777777" w:rsidTr="002B5CB3">
        <w:trPr>
          <w:trHeight w:val="20"/>
        </w:trPr>
        <w:tc>
          <w:tcPr>
            <w:tcW w:w="2269" w:type="dxa"/>
            <w:noWrap/>
            <w:hideMark/>
          </w:tcPr>
          <w:p w14:paraId="34F5F006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 xml:space="preserve">Кафедра: </w:t>
            </w:r>
          </w:p>
        </w:tc>
        <w:tc>
          <w:tcPr>
            <w:tcW w:w="87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05D50B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u w:val="single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{{ ckaf }}</w:t>
            </w:r>
          </w:p>
        </w:tc>
      </w:tr>
      <w:tr w:rsidR="002B5CB3" w14:paraId="2BB068F2" w14:textId="77777777" w:rsidTr="002B5CB3">
        <w:trPr>
          <w:trHeight w:val="20"/>
        </w:trPr>
        <w:tc>
          <w:tcPr>
            <w:tcW w:w="2269" w:type="dxa"/>
            <w:noWrap/>
            <w:hideMark/>
          </w:tcPr>
          <w:p w14:paraId="0067C92A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 xml:space="preserve">Институт: </w:t>
            </w:r>
          </w:p>
        </w:tc>
        <w:tc>
          <w:tcPr>
            <w:tcW w:w="87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89D0AB4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u w:val="single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{{ cfac }}</w:t>
            </w:r>
          </w:p>
        </w:tc>
      </w:tr>
      <w:tr w:rsidR="002B5CB3" w14:paraId="26087AD2" w14:textId="77777777" w:rsidTr="002B5CB3">
        <w:trPr>
          <w:trHeight w:val="20"/>
        </w:trPr>
        <w:tc>
          <w:tcPr>
            <w:tcW w:w="2269" w:type="dxa"/>
            <w:noWrap/>
            <w:hideMark/>
          </w:tcPr>
          <w:p w14:paraId="29B6CDB4" w14:textId="77777777" w:rsidR="002B5CB3" w:rsidRDefault="002B5CB3">
            <w:pPr>
              <w:rPr>
                <w:rFonts w:eastAsia="Times New Roman" w:cs="Arial"/>
                <w:color w:val="000000"/>
                <w:szCs w:val="24"/>
                <w:u w:val="single"/>
                <w:lang w:eastAsia="ru-RU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4FE384C" w14:textId="77777777" w:rsidR="002B5CB3" w:rsidRDefault="002B5CB3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3368" w:type="dxa"/>
          </w:tcPr>
          <w:p w14:paraId="07C2A783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51A0EF48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</w:tc>
      </w:tr>
      <w:tr w:rsidR="002B5CB3" w14:paraId="5746B74E" w14:textId="77777777" w:rsidTr="002B5CB3">
        <w:trPr>
          <w:trHeight w:val="20"/>
        </w:trPr>
        <w:tc>
          <w:tcPr>
            <w:tcW w:w="2269" w:type="dxa"/>
            <w:hideMark/>
          </w:tcPr>
          <w:p w14:paraId="2E5C7FB7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Форма обучения: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D9C5684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cfob }}</w:t>
            </w:r>
          </w:p>
        </w:tc>
        <w:tc>
          <w:tcPr>
            <w:tcW w:w="3368" w:type="dxa"/>
            <w:hideMark/>
          </w:tcPr>
          <w:p w14:paraId="61AFC0EC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Год начала освоения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88F5B4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startyear }}</w:t>
            </w:r>
          </w:p>
        </w:tc>
      </w:tr>
      <w:tr w:rsidR="002B5CB3" w14:paraId="411B0EEE" w14:textId="77777777" w:rsidTr="002B5CB3">
        <w:trPr>
          <w:trHeight w:val="20"/>
        </w:trPr>
        <w:tc>
          <w:tcPr>
            <w:tcW w:w="2269" w:type="dxa"/>
          </w:tcPr>
          <w:p w14:paraId="4EF31F06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5FFA1467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Срок  освоения: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ED8A7D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rng }}</w:t>
            </w:r>
          </w:p>
        </w:tc>
        <w:tc>
          <w:tcPr>
            <w:tcW w:w="3368" w:type="dxa"/>
            <w:hideMark/>
          </w:tcPr>
          <w:p w14:paraId="0EE69370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Федеральные государственные требования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B2E1BD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6F8AF662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{{ fgt }}</w:t>
            </w:r>
          </w:p>
        </w:tc>
      </w:tr>
    </w:tbl>
    <w:p w14:paraId="461887B8" w14:textId="77777777" w:rsidR="002B5CB3" w:rsidRDefault="002B5CB3" w:rsidP="002B5CB3">
      <w:pPr>
        <w:suppressAutoHyphens/>
        <w:jc w:val="center"/>
        <w:rPr>
          <w:rFonts w:eastAsia="Times New Roman"/>
          <w:szCs w:val="24"/>
          <w:lang w:eastAsia="ru-RU"/>
        </w:rPr>
      </w:pPr>
    </w:p>
    <w:p w14:paraId="361B6DB8" w14:textId="77777777" w:rsidR="002B5CB3" w:rsidRDefault="002B5CB3" w:rsidP="002B5CB3">
      <w:pPr>
        <w:suppressAutoHyphens/>
        <w:jc w:val="center"/>
        <w:rPr>
          <w:rFonts w:eastAsia="Times New Roman"/>
          <w:szCs w:val="24"/>
          <w:lang w:eastAsia="ru-RU"/>
        </w:rPr>
      </w:pPr>
    </w:p>
    <w:p w14:paraId="554CF772" w14:textId="77777777" w:rsidR="002B5CB3" w:rsidRDefault="002B5CB3" w:rsidP="002B5CB3">
      <w:pPr>
        <w:suppressAutoHyphens/>
        <w:jc w:val="center"/>
        <w:rPr>
          <w:rFonts w:eastAsia="Times New Roman"/>
          <w:szCs w:val="24"/>
          <w:lang w:eastAsia="ru-RU"/>
        </w:rPr>
      </w:pPr>
    </w:p>
    <w:p w14:paraId="04BDB4D2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tbl>
      <w:tblPr>
        <w:tblW w:w="11190" w:type="dxa"/>
        <w:tblInd w:w="-1276" w:type="dxa"/>
        <w:tblLayout w:type="fixed"/>
        <w:tblLook w:val="04A0" w:firstRow="1" w:lastRow="0" w:firstColumn="1" w:lastColumn="0" w:noHBand="0" w:noVBand="1"/>
      </w:tblPr>
      <w:tblGrid>
        <w:gridCol w:w="5814"/>
        <w:gridCol w:w="2127"/>
        <w:gridCol w:w="283"/>
        <w:gridCol w:w="2541"/>
        <w:gridCol w:w="425"/>
      </w:tblGrid>
      <w:tr w:rsidR="002B5CB3" w14:paraId="1DB8897F" w14:textId="77777777" w:rsidTr="002B5CB3">
        <w:trPr>
          <w:trHeight w:val="20"/>
        </w:trPr>
        <w:tc>
          <w:tcPr>
            <w:tcW w:w="11188" w:type="dxa"/>
            <w:gridSpan w:val="5"/>
            <w:hideMark/>
          </w:tcPr>
          <w:p w14:paraId="7CCE9F0C" w14:textId="77777777" w:rsidR="002B5CB3" w:rsidRDefault="002B5CB3">
            <w:pPr>
              <w:spacing w:line="256" w:lineRule="auto"/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>СОГЛАСОВАНО</w:t>
            </w:r>
          </w:p>
        </w:tc>
      </w:tr>
      <w:tr w:rsidR="002B5CB3" w14:paraId="7EB951AD" w14:textId="77777777" w:rsidTr="002B5CB3">
        <w:trPr>
          <w:trHeight w:val="20"/>
        </w:trPr>
        <w:tc>
          <w:tcPr>
            <w:tcW w:w="5812" w:type="dxa"/>
            <w:vAlign w:val="bottom"/>
            <w:hideMark/>
          </w:tcPr>
          <w:p w14:paraId="4B7F839C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Проректор по учебной работе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E8D388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</w:tcPr>
          <w:p w14:paraId="0007FCC6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4D78EEDA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700082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viceRector }}</w:t>
            </w:r>
          </w:p>
        </w:tc>
        <w:tc>
          <w:tcPr>
            <w:tcW w:w="425" w:type="dxa"/>
          </w:tcPr>
          <w:p w14:paraId="6AD03E23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51ECA66C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  <w:tr w:rsidR="002B5CB3" w14:paraId="60C2E846" w14:textId="77777777" w:rsidTr="002B5CB3">
        <w:trPr>
          <w:trHeight w:val="20"/>
        </w:trPr>
        <w:tc>
          <w:tcPr>
            <w:tcW w:w="5812" w:type="dxa"/>
            <w:vAlign w:val="bottom"/>
          </w:tcPr>
          <w:p w14:paraId="267F4EE3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7D0229CF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Директор института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70AF81D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</w:tcPr>
          <w:p w14:paraId="5ADD4B92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76A9147A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837080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director }}</w:t>
            </w:r>
          </w:p>
        </w:tc>
        <w:tc>
          <w:tcPr>
            <w:tcW w:w="425" w:type="dxa"/>
          </w:tcPr>
          <w:p w14:paraId="007FB2CC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3DFAFCD9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  <w:tr w:rsidR="002B5CB3" w14:paraId="225D22CB" w14:textId="77777777" w:rsidTr="002B5CB3">
        <w:trPr>
          <w:trHeight w:val="20"/>
        </w:trPr>
        <w:tc>
          <w:tcPr>
            <w:tcW w:w="5812" w:type="dxa"/>
            <w:vAlign w:val="bottom"/>
          </w:tcPr>
          <w:p w14:paraId="3055A9C3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615E59A2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Зав. кафедрой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A173BD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</w:tcPr>
          <w:p w14:paraId="7BE21C55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2C65E0B1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69AADC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zavkaf }}</w:t>
            </w:r>
          </w:p>
        </w:tc>
        <w:tc>
          <w:tcPr>
            <w:tcW w:w="425" w:type="dxa"/>
          </w:tcPr>
          <w:p w14:paraId="7FCC9B7A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67758430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  <w:tr w:rsidR="002B5CB3" w14:paraId="1245C064" w14:textId="77777777" w:rsidTr="002B5CB3">
        <w:trPr>
          <w:trHeight w:val="20"/>
        </w:trPr>
        <w:tc>
          <w:tcPr>
            <w:tcW w:w="5812" w:type="dxa"/>
            <w:vAlign w:val="bottom"/>
          </w:tcPr>
          <w:p w14:paraId="6A0C9B29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00A976CC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Руководитель основной образовательной программы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3F301A" w14:textId="77777777" w:rsidR="002B5CB3" w:rsidRDefault="002B5CB3">
            <w:pPr>
              <w:spacing w:line="256" w:lineRule="auto"/>
              <w:rPr>
                <w:rFonts w:eastAsia="Times New Roman" w:cs="Arial"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</w:tcPr>
          <w:p w14:paraId="13250D92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0F865AE4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59976C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rop }}</w:t>
            </w:r>
          </w:p>
        </w:tc>
        <w:tc>
          <w:tcPr>
            <w:tcW w:w="425" w:type="dxa"/>
          </w:tcPr>
          <w:p w14:paraId="7812E5B8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0803BBBC" w14:textId="77777777" w:rsidR="002B5CB3" w:rsidRDefault="002B5CB3">
            <w:pPr>
              <w:spacing w:line="256" w:lineRule="auto"/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</w:tbl>
    <w:p w14:paraId="18F26C6F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p w14:paraId="2736A954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p w14:paraId="770ACE88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p w14:paraId="74A2417F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p w14:paraId="0FB79C5A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p w14:paraId="11F5DBE0" w14:textId="77777777" w:rsidR="002B5CB3" w:rsidRDefault="002B5CB3" w:rsidP="002B5CB3">
      <w:pPr>
        <w:rPr>
          <w:rFonts w:eastAsia="Times New Roman"/>
          <w:szCs w:val="24"/>
          <w:lang w:eastAsia="ru-RU"/>
        </w:rPr>
      </w:pPr>
    </w:p>
    <w:p w14:paraId="2000D62D" w14:textId="77777777" w:rsidR="002B5CB3" w:rsidRDefault="002B5CB3" w:rsidP="002B5CB3">
      <w:pPr>
        <w:rPr>
          <w:rFonts w:eastAsia="Times New Roman"/>
          <w:szCs w:val="24"/>
          <w:lang w:eastAsia="ru-RU"/>
        </w:rPr>
      </w:pPr>
    </w:p>
    <w:p w14:paraId="5B253FDB" w14:textId="77777777" w:rsidR="002B5CB3" w:rsidRDefault="002B5CB3" w:rsidP="002B5CB3">
      <w:pPr>
        <w:spacing w:after="160" w:line="256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br w:type="page"/>
      </w:r>
    </w:p>
    <w:p w14:paraId="3F0FA7A6" w14:textId="77777777" w:rsidR="002B5CB3" w:rsidRDefault="002B5CB3" w:rsidP="002B5CB3">
      <w:pPr>
        <w:jc w:val="center"/>
        <w:rPr>
          <w:rFonts w:eastAsia="Times New Roman"/>
          <w:szCs w:val="24"/>
          <w:lang w:eastAsia="ru-RU"/>
        </w:rPr>
      </w:pPr>
    </w:p>
    <w:p w14:paraId="569F6525" w14:textId="77777777" w:rsidR="002B5CB3" w:rsidRDefault="002B5CB3" w:rsidP="002B5CB3">
      <w:pPr>
        <w:numPr>
          <w:ilvl w:val="0"/>
          <w:numId w:val="1"/>
        </w:numPr>
        <w:jc w:val="both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Цель выполнения научных исследований</w:t>
      </w:r>
    </w:p>
    <w:p w14:paraId="3BF80E1D" w14:textId="77777777" w:rsidR="002B5CB3" w:rsidRDefault="002B5CB3" w:rsidP="002B5CB3">
      <w:pPr>
        <w:ind w:firstLine="709"/>
        <w:jc w:val="both"/>
      </w:pPr>
      <w:r>
        <w:t>Целью выполнения научных исследований (осуществления научной (научно-исследовательской) деятельности) является подготовка диссертации на соискание научной степени кандидата наук (далее - диссертация) к защите.</w:t>
      </w:r>
    </w:p>
    <w:p w14:paraId="364247ED" w14:textId="77777777" w:rsidR="002B5CB3" w:rsidRDefault="002B5CB3" w:rsidP="002B5CB3">
      <w:pPr>
        <w:ind w:firstLine="709"/>
        <w:jc w:val="both"/>
      </w:pPr>
    </w:p>
    <w:p w14:paraId="27CE1D53" w14:textId="77777777" w:rsidR="002B5CB3" w:rsidRDefault="002B5CB3" w:rsidP="002B5CB3">
      <w:pPr>
        <w:ind w:firstLine="709"/>
        <w:jc w:val="both"/>
        <w:rPr>
          <w:rFonts w:eastAsia="Times New Roman"/>
          <w:b/>
          <w:bCs/>
          <w:szCs w:val="24"/>
        </w:rPr>
      </w:pPr>
    </w:p>
    <w:p w14:paraId="2947C4E8" w14:textId="77777777" w:rsidR="002B5CB3" w:rsidRDefault="002B5CB3" w:rsidP="002B5CB3">
      <w:pPr>
        <w:numPr>
          <w:ilvl w:val="0"/>
          <w:numId w:val="1"/>
        </w:numPr>
        <w:jc w:val="both"/>
        <w:rPr>
          <w:rFonts w:eastAsia="Times New Roman"/>
          <w:b/>
          <w:bCs/>
          <w:szCs w:val="24"/>
        </w:rPr>
      </w:pPr>
      <w:r>
        <w:rPr>
          <w:b/>
          <w:bCs/>
          <w:szCs w:val="24"/>
          <w:lang w:eastAsia="ru-RU"/>
        </w:rPr>
        <w:t>Результаты научной (научно-исследовательской) деятельности</w:t>
      </w:r>
    </w:p>
    <w:p w14:paraId="4159C442" w14:textId="77777777" w:rsidR="002B5CB3" w:rsidRDefault="002B5CB3" w:rsidP="002B5CB3">
      <w:pPr>
        <w:widowControl w:val="0"/>
        <w:autoSpaceDE w:val="0"/>
        <w:autoSpaceDN w:val="0"/>
        <w:ind w:firstLine="709"/>
        <w:jc w:val="both"/>
        <w:rPr>
          <w:szCs w:val="24"/>
        </w:rPr>
      </w:pPr>
      <w:r>
        <w:rPr>
          <w:szCs w:val="24"/>
        </w:rPr>
        <w:t>В плане научной деятельности определены планируемые результаты освоения программы аспирантуры (</w:t>
      </w:r>
      <w:r>
        <w:rPr>
          <w:iCs/>
          <w:szCs w:val="24"/>
        </w:rPr>
        <w:t>результаты научной (научно-исследовательской) деятельности</w:t>
      </w:r>
      <w:r>
        <w:rPr>
          <w:szCs w:val="24"/>
        </w:rPr>
        <w:t>), приставленные в таблице 1.</w:t>
      </w:r>
    </w:p>
    <w:p w14:paraId="2BCAF8DC" w14:textId="77777777" w:rsidR="002B5CB3" w:rsidRDefault="002B5CB3" w:rsidP="002B5CB3">
      <w:pPr>
        <w:widowControl w:val="0"/>
        <w:autoSpaceDE w:val="0"/>
        <w:autoSpaceDN w:val="0"/>
        <w:ind w:firstLine="709"/>
        <w:jc w:val="both"/>
        <w:rPr>
          <w:szCs w:val="24"/>
        </w:rPr>
      </w:pPr>
    </w:p>
    <w:p w14:paraId="24B9E471" w14:textId="77777777" w:rsidR="002B5CB3" w:rsidRDefault="002B5CB3" w:rsidP="002B5CB3">
      <w:pPr>
        <w:widowControl w:val="0"/>
        <w:autoSpaceDE w:val="0"/>
        <w:autoSpaceDN w:val="0"/>
        <w:jc w:val="both"/>
        <w:rPr>
          <w:szCs w:val="24"/>
        </w:rPr>
      </w:pPr>
      <w:r>
        <w:rPr>
          <w:szCs w:val="24"/>
        </w:rPr>
        <w:t>Таблица 1. Планируемые результаты освоения программы аспирантуры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977"/>
        <w:gridCol w:w="3969"/>
      </w:tblGrid>
      <w:tr w:rsidR="002B5CB3" w14:paraId="746DE0B2" w14:textId="77777777" w:rsidTr="002B5C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98B3" w14:textId="77777777" w:rsidR="002B5CB3" w:rsidRDefault="002B5CB3">
            <w:pPr>
              <w:spacing w:line="256" w:lineRule="auto"/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>Код и наименование результата освоения программы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AFBF" w14:textId="77777777" w:rsidR="002B5CB3" w:rsidRDefault="002B5CB3">
            <w:pPr>
              <w:spacing w:line="256" w:lineRule="auto"/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 xml:space="preserve">Код и наименование результата освоения научной (научно-исследовательской) деятельности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E603" w14:textId="77777777" w:rsidR="002B5CB3" w:rsidRDefault="002B5CB3">
            <w:pPr>
              <w:spacing w:line="256" w:lineRule="auto"/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>Раздел научного компонента</w:t>
            </w:r>
          </w:p>
        </w:tc>
      </w:tr>
      <w:tr w:rsidR="002B5CB3" w14:paraId="7280FE4E" w14:textId="77777777" w:rsidTr="002B5CB3"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042D" w14:textId="77777777" w:rsidR="002B5CB3" w:rsidRDefault="002B5CB3">
            <w:pPr>
              <w:spacing w:line="256" w:lineRule="auto"/>
              <w:jc w:val="both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>Р-2</w:t>
            </w:r>
            <w:r>
              <w:rPr>
                <w:rFonts w:eastAsia="Times New Roman"/>
                <w:b/>
                <w:szCs w:val="24"/>
                <w:lang w:val="en-US" w:eastAsia="ru-RU"/>
              </w:rPr>
              <w:t xml:space="preserve"> {{ p2 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0167" w14:textId="77777777" w:rsidR="002B5CB3" w:rsidRDefault="002B5CB3">
            <w:pPr>
              <w:spacing w:line="256" w:lineRule="auto"/>
              <w:jc w:val="both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 xml:space="preserve">Р–2.1 </w:t>
            </w:r>
            <w:r>
              <w:rPr>
                <w:rFonts w:eastAsia="Times New Roman"/>
                <w:b/>
                <w:szCs w:val="24"/>
                <w:lang w:val="en-US" w:eastAsia="ru-RU"/>
              </w:rPr>
              <w:t>{{ p21 }}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D71BC" w14:textId="77777777" w:rsidR="002B5CB3" w:rsidRDefault="002B5CB3">
            <w:pPr>
              <w:spacing w:line="256" w:lineRule="auto"/>
              <w:jc w:val="both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Научная деятельность, направленная на подготовку диссертации к защите</w:t>
            </w:r>
          </w:p>
        </w:tc>
      </w:tr>
      <w:tr w:rsidR="002B5CB3" w14:paraId="159E22B2" w14:textId="77777777" w:rsidTr="002B5CB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DB57" w14:textId="77777777" w:rsidR="002B5CB3" w:rsidRDefault="002B5CB3">
            <w:pPr>
              <w:spacing w:line="256" w:lineRule="auto"/>
              <w:rPr>
                <w:rFonts w:eastAsia="Times New Roman"/>
                <w:b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36CC0" w14:textId="77777777" w:rsidR="002B5CB3" w:rsidRDefault="002B5CB3">
            <w:pPr>
              <w:spacing w:line="256" w:lineRule="auto"/>
              <w:jc w:val="both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 xml:space="preserve">Р–2.2 </w:t>
            </w:r>
            <w:r>
              <w:rPr>
                <w:rFonts w:eastAsia="Times New Roman"/>
                <w:b/>
                <w:szCs w:val="24"/>
                <w:lang w:val="en-US" w:eastAsia="ru-RU"/>
              </w:rPr>
              <w:t>{{ p22}}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DAEA" w14:textId="77777777" w:rsidR="002B5CB3" w:rsidRDefault="002B5CB3">
            <w:pPr>
              <w:spacing w:line="256" w:lineRule="auto"/>
              <w:jc w:val="both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Подготовка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</w:p>
        </w:tc>
      </w:tr>
    </w:tbl>
    <w:p w14:paraId="6EA5B86A" w14:textId="77777777" w:rsidR="002B5CB3" w:rsidRDefault="002B5CB3" w:rsidP="002B5CB3">
      <w:pPr>
        <w:ind w:firstLine="709"/>
        <w:jc w:val="both"/>
      </w:pPr>
    </w:p>
    <w:p w14:paraId="66A0ABB9" w14:textId="77777777" w:rsidR="002B5CB3" w:rsidRDefault="002B5CB3" w:rsidP="002B5CB3">
      <w:pPr>
        <w:numPr>
          <w:ilvl w:val="0"/>
          <w:numId w:val="1"/>
        </w:numPr>
        <w:jc w:val="both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Объём выполнения научных исследований</w:t>
      </w:r>
    </w:p>
    <w:p w14:paraId="3CE8C3BB" w14:textId="77777777" w:rsidR="002B5CB3" w:rsidRDefault="002B5CB3" w:rsidP="002B5CB3">
      <w:pPr>
        <w:widowControl w:val="0"/>
        <w:autoSpaceDE w:val="0"/>
        <w:autoSpaceDN w:val="0"/>
        <w:ind w:firstLine="709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Научный компонент программы аспирантуры включает разделы:</w:t>
      </w:r>
    </w:p>
    <w:p w14:paraId="48A9A983" w14:textId="77777777" w:rsidR="002B5CB3" w:rsidRDefault="002B5CB3" w:rsidP="002B5CB3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autoSpaceDE w:val="0"/>
        <w:autoSpaceDN w:val="0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научная деятельность аспиранта, направленная на подготовку диссертации на соискание научной степени кандидата наук к защите, состоящая из выполнения научного исследования и подготовки диссертации;</w:t>
      </w:r>
    </w:p>
    <w:p w14:paraId="2FD8D27E" w14:textId="77777777" w:rsidR="002B5CB3" w:rsidRDefault="002B5CB3" w:rsidP="002B5CB3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autoSpaceDE w:val="0"/>
        <w:autoSpaceDN w:val="0"/>
        <w:ind w:left="0" w:firstLine="709"/>
        <w:jc w:val="both"/>
        <w:rPr>
          <w:rFonts w:eastAsia="Times New Roman"/>
          <w:szCs w:val="24"/>
          <w:lang w:eastAsia="ru-RU"/>
        </w:rPr>
      </w:pPr>
      <w:bookmarkStart w:id="0" w:name="P69"/>
      <w:bookmarkEnd w:id="0"/>
      <w:r>
        <w:rPr>
          <w:rFonts w:eastAsia="Times New Roman"/>
          <w:szCs w:val="24"/>
          <w:lang w:eastAsia="ru-RU"/>
        </w:rPr>
        <w:t>подготовка публикаций, в которых излагаются основные научные результаты диссертации, в рецензируемых научных изданиях, в приравненных к ним научных изданиях, индексируемых в международных базах данных Web of Science и Scopus и международных базах данных, определяемых в соответствии с рекомендацией Высшей аттестационной комиссии при Министерстве науки и высшего образования Российской Федерации, а также в научных изданиях, индексируемых в наукометрической базе данных Russian Science Citation Index (RSCI),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 (подготовка публикаций и (или) заявок на патенты на изобретения и другие виды интеллектуальной собственности);</w:t>
      </w:r>
    </w:p>
    <w:p w14:paraId="2C1005B0" w14:textId="77777777" w:rsidR="002B5CB3" w:rsidRDefault="002B5CB3" w:rsidP="002B5CB3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autoSpaceDE w:val="0"/>
        <w:autoSpaceDN w:val="0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промежуточная аттестация по этапам выполнения научного исследования.</w:t>
      </w:r>
    </w:p>
    <w:p w14:paraId="7DB70993" w14:textId="77777777" w:rsidR="002B5CB3" w:rsidRDefault="002B5CB3" w:rsidP="002B5CB3">
      <w:pPr>
        <w:widowControl w:val="0"/>
        <w:tabs>
          <w:tab w:val="left" w:pos="993"/>
          <w:tab w:val="left" w:pos="1134"/>
        </w:tabs>
        <w:autoSpaceDE w:val="0"/>
        <w:autoSpaceDN w:val="0"/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Перечень этапов освоения научного компонента программы аспирантуры, их трудоёмкость, распределение указанных этапов и итоговой аттестации аспирантов приведены в таблице 2.</w:t>
      </w:r>
    </w:p>
    <w:p w14:paraId="71F74808" w14:textId="77777777" w:rsidR="002B5CB3" w:rsidRDefault="002B5CB3" w:rsidP="002B5CB3">
      <w:pPr>
        <w:sectPr w:rsidR="002B5CB3">
          <w:pgSz w:w="11906" w:h="16838"/>
          <w:pgMar w:top="1134" w:right="851" w:bottom="1134" w:left="1701" w:header="709" w:footer="709" w:gutter="0"/>
          <w:cols w:space="720"/>
        </w:sectPr>
      </w:pPr>
    </w:p>
    <w:p w14:paraId="0D62B2FE" w14:textId="4F9CC60B" w:rsidR="002B5CB3" w:rsidRPr="00766D1E" w:rsidRDefault="002B5CB3" w:rsidP="002B5CB3">
      <w:pPr>
        <w:tabs>
          <w:tab w:val="left" w:pos="1134"/>
        </w:tabs>
        <w:rPr>
          <w:rFonts w:eastAsia="Times New Roman"/>
          <w:b/>
          <w:sz w:val="18"/>
          <w:szCs w:val="18"/>
          <w:lang w:eastAsia="ru-RU"/>
        </w:rPr>
      </w:pPr>
      <w:r w:rsidRPr="007F5836">
        <w:rPr>
          <w:rFonts w:eastAsia="Times New Roman"/>
          <w:bCs/>
          <w:szCs w:val="24"/>
          <w:lang w:eastAsia="ru-RU"/>
        </w:rPr>
        <w:lastRenderedPageBreak/>
        <w:t>Таблица 2. Перечень этапов освоения научного компонента программы аспирантуры, распределение указанных этапов и итоговой аттестации аспирантов</w:t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806"/>
        <w:gridCol w:w="2735"/>
        <w:gridCol w:w="664"/>
        <w:gridCol w:w="632"/>
        <w:gridCol w:w="756"/>
        <w:gridCol w:w="575"/>
        <w:gridCol w:w="700"/>
        <w:gridCol w:w="729"/>
        <w:gridCol w:w="700"/>
        <w:gridCol w:w="700"/>
        <w:gridCol w:w="431"/>
        <w:gridCol w:w="567"/>
        <w:gridCol w:w="425"/>
        <w:gridCol w:w="709"/>
        <w:gridCol w:w="425"/>
        <w:gridCol w:w="567"/>
        <w:gridCol w:w="426"/>
        <w:gridCol w:w="567"/>
        <w:gridCol w:w="425"/>
        <w:gridCol w:w="567"/>
        <w:gridCol w:w="425"/>
        <w:gridCol w:w="764"/>
      </w:tblGrid>
      <w:tr w:rsidR="002B5CB3" w:rsidRPr="009A5CC6" w14:paraId="75AA58E4" w14:textId="77777777" w:rsidTr="000E5C01">
        <w:trPr>
          <w:trHeight w:val="300"/>
        </w:trPr>
        <w:tc>
          <w:tcPr>
            <w:tcW w:w="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79658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2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37FEA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3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30F8A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Формы пром. атт.</w:t>
            </w:r>
          </w:p>
        </w:tc>
        <w:tc>
          <w:tcPr>
            <w:tcW w:w="133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BFEA0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з.е.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829DD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212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EED00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Итого акад.часов</w:t>
            </w:r>
          </w:p>
        </w:tc>
        <w:tc>
          <w:tcPr>
            <w:tcW w:w="21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B02F0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1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0820B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2</w:t>
            </w:r>
          </w:p>
        </w:tc>
        <w:tc>
          <w:tcPr>
            <w:tcW w:w="218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DAEC5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3</w:t>
            </w:r>
          </w:p>
        </w:tc>
      </w:tr>
      <w:tr w:rsidR="002B5CB3" w:rsidRPr="009A5CC6" w14:paraId="6736C452" w14:textId="77777777" w:rsidTr="000E5C01">
        <w:trPr>
          <w:trHeight w:val="300"/>
        </w:trPr>
        <w:tc>
          <w:tcPr>
            <w:tcW w:w="8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10A28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8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F6697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1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F8254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3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9154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F21ED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2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555D8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2B03A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1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802B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2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CE348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3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C0E78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4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7F9F8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18DF2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6</w:t>
            </w:r>
          </w:p>
        </w:tc>
      </w:tr>
      <w:tr w:rsidR="002B5CB3" w:rsidRPr="009A5CC6" w14:paraId="77B4BCCF" w14:textId="77777777" w:rsidTr="000E5C01">
        <w:trPr>
          <w:trHeight w:val="630"/>
        </w:trPr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166B1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Индекс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17EB8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B3C2D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Экза мен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1472E7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Зачет с оц.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CE5C1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Экспер тное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AF44B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Факт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EC8F4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Часов в з.е.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416C6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Экспер тное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E9CFD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По плану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D74C2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90BD2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B6256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C5021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EDC58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BFCD7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395C7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9E0B9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2F741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84DD0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07DD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882CD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E2E5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</w:tr>
      <w:tr w:rsidR="002B5CB3" w:rsidRPr="009A5CC6" w14:paraId="081B2842" w14:textId="77777777" w:rsidTr="000E5C01">
        <w:trPr>
          <w:trHeight w:val="480"/>
        </w:trPr>
        <w:tc>
          <w:tcPr>
            <w:tcW w:w="5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BC3F0B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1.Научный компонент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CB6DE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4EA5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DF3C9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2421A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5292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2CEC3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5292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6F22A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5292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90E8E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440BB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648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83040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3DC35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1188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7B37F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1FFA3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864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CFF6D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3C5EA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972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09203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2694A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648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20E7D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6AE68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972</w:t>
            </w:r>
          </w:p>
        </w:tc>
      </w:tr>
      <w:tr w:rsidR="002B5CB3" w:rsidRPr="009A5CC6" w14:paraId="5E4382F5" w14:textId="77777777" w:rsidTr="000E5C01">
        <w:trPr>
          <w:trHeight w:val="675"/>
        </w:trPr>
        <w:tc>
          <w:tcPr>
            <w:tcW w:w="5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E42394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1.1.Научная деятельность, направленная на подготовку диссертации к защите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358FB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D6A2F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935B406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C47EDB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4860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76A34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4860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61A32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4860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BC949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9C352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648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AFCEA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98442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1188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7A367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88984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864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477B5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54A43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972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2D6F8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61C972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432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DFE92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00F85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756</w:t>
            </w:r>
          </w:p>
        </w:tc>
      </w:tr>
      <w:tr w:rsidR="002B5CB3" w:rsidRPr="009A5CC6" w14:paraId="34CA8762" w14:textId="77777777" w:rsidTr="000E5C01">
        <w:trPr>
          <w:trHeight w:val="1350"/>
        </w:trPr>
        <w:tc>
          <w:tcPr>
            <w:tcW w:w="5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03E60A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1.2.Подготовка публикаций и(или)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9D033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906EC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4F6AB6D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1B33F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432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A63E0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432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A5CF6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432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12AC3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656EE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5B90B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CBBAA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C4BAB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3CBA3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C12D8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FD0B9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B3188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C1613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216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C4BC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423B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216</w:t>
            </w:r>
          </w:p>
        </w:tc>
      </w:tr>
      <w:tr w:rsidR="002B5CB3" w:rsidRPr="009A5CC6" w14:paraId="1438ECF0" w14:textId="77777777" w:rsidTr="000E5C01">
        <w:trPr>
          <w:trHeight w:val="585"/>
        </w:trPr>
        <w:tc>
          <w:tcPr>
            <w:tcW w:w="5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B89005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1.3.Промежуточная аттестация по этапам выполнения научного исследования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79EC5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6D1F0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84CEDD9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4D532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7CF22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620E2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C65F5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45412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19B9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1A8D3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A8CBB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9B85D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6B687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92AC3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E67D4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619DF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F68A0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1B668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2B5CB3" w:rsidRPr="009A5CC6" w14:paraId="7B76225B" w14:textId="77777777" w:rsidTr="000E5C01">
        <w:trPr>
          <w:trHeight w:val="420"/>
        </w:trPr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E666F6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1.3.1(Н)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08D8EA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Подготовительный этап выполнения научного исследования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7651E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314DB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7FE2F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32E41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650F5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0A2CF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6AACB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716EF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BA6B7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BAAD5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98EA5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6443C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8A3B6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16E5F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8224D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CCA86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65056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8E259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455A3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1A2BE9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2B5CB3" w:rsidRPr="009A5CC6" w14:paraId="78D25CD8" w14:textId="77777777" w:rsidTr="000E5C01">
        <w:trPr>
          <w:trHeight w:val="300"/>
        </w:trPr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110127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1.3.2(Н)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663E5C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Основной этап выполнения научного исследования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733FB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611A4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3A608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096C8A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9BA64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5479B5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1EF10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11A1F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8037D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5EAC6C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D9EAB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50E172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89B984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2E86F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FD303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2E7596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61AE4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6852E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F424C9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80949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2B5CB3" w:rsidRPr="009A5CC6" w14:paraId="48FCF925" w14:textId="77777777" w:rsidTr="000E5C01">
        <w:trPr>
          <w:trHeight w:val="300"/>
        </w:trPr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40B697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1.3.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</w:t>
            </w: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(Н)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A99CE5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 xml:space="preserve">Завершающий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</w:t>
            </w: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тап выполнения н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а</w:t>
            </w: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 xml:space="preserve">учного исследования 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F4AF1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EE048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2FE96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1B2AF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4CA8F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FBC88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148BBF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607D5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B4BDA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DBB9A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6E38A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80113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2268B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C19061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0C25E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17F96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C8758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51BF5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25694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43D2D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2B5CB3" w:rsidRPr="009A5CC6" w14:paraId="568E0E5F" w14:textId="77777777" w:rsidTr="000E5C01">
        <w:trPr>
          <w:trHeight w:val="300"/>
        </w:trPr>
        <w:tc>
          <w:tcPr>
            <w:tcW w:w="5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EED543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2.Итоговая аттестация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78367F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CF60BC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8BEC16C" w14:textId="77777777" w:rsidR="002B5CB3" w:rsidRPr="009A5CC6" w:rsidRDefault="002B5CB3" w:rsidP="000E5C01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0F1DC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324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F566E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324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7A8EE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324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CA0B7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26A74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EB25FB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B1CDEF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A22F8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051AE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E56B0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48C3D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8DDB2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1D756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2D0100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8C330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ru-RU"/>
              </w:rPr>
              <w:t>324</w:t>
            </w:r>
          </w:p>
        </w:tc>
      </w:tr>
      <w:tr w:rsidR="002B5CB3" w:rsidRPr="009A5CC6" w14:paraId="42A8E8F8" w14:textId="77777777" w:rsidTr="000E5C01">
        <w:trPr>
          <w:trHeight w:val="840"/>
        </w:trPr>
        <w:tc>
          <w:tcPr>
            <w:tcW w:w="8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CA3E43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2.1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C34B75" w14:textId="77777777" w:rsidR="002B5CB3" w:rsidRPr="009A5CC6" w:rsidRDefault="002B5CB3" w:rsidP="000E5C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Оценка диссертации на предмет ее соответствия критериям, установленным в соответствии с Федеральным законом "О науке и государственной научно-технической политике"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32AD68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3349D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A3CB5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1BD92F7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BBE1F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D8076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A122B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BD5DB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324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FC0CE9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2C1FE33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41BCB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FF1E904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84EFD5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F18CC1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B1A1CE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991F92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5D05AD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AF650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C3E409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0FF7FA" w14:textId="77777777" w:rsidR="002B5CB3" w:rsidRPr="009A5CC6" w:rsidRDefault="002B5CB3" w:rsidP="000E5C01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9A5CC6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324</w:t>
            </w:r>
          </w:p>
        </w:tc>
      </w:tr>
    </w:tbl>
    <w:p w14:paraId="57405AEC" w14:textId="77777777" w:rsidR="002B5CB3" w:rsidRDefault="002B5CB3" w:rsidP="002B5CB3">
      <w:pPr>
        <w:sectPr w:rsidR="002B5CB3">
          <w:pgSz w:w="16838" w:h="11906" w:orient="landscape"/>
          <w:pgMar w:top="720" w:right="720" w:bottom="720" w:left="720" w:header="709" w:footer="709" w:gutter="0"/>
          <w:cols w:space="720"/>
        </w:sectPr>
      </w:pPr>
    </w:p>
    <w:p w14:paraId="5AECE2FA" w14:textId="77777777" w:rsidR="002B5CB3" w:rsidRDefault="002B5CB3" w:rsidP="002B5CB3">
      <w:pPr>
        <w:numPr>
          <w:ilvl w:val="0"/>
          <w:numId w:val="3"/>
        </w:numPr>
        <w:jc w:val="both"/>
        <w:rPr>
          <w:b/>
          <w:iCs/>
          <w:szCs w:val="24"/>
        </w:rPr>
      </w:pPr>
      <w:r>
        <w:rPr>
          <w:b/>
          <w:iCs/>
          <w:szCs w:val="24"/>
        </w:rPr>
        <w:lastRenderedPageBreak/>
        <w:t>Содержание плана научной деятельности</w:t>
      </w:r>
    </w:p>
    <w:p w14:paraId="4CCC8974" w14:textId="77777777" w:rsidR="002B5CB3" w:rsidRDefault="002B5CB3" w:rsidP="002B5CB3">
      <w:pPr>
        <w:ind w:firstLine="709"/>
        <w:jc w:val="both"/>
        <w:rPr>
          <w:szCs w:val="24"/>
        </w:rPr>
      </w:pPr>
      <w:r>
        <w:rPr>
          <w:bCs/>
          <w:i/>
          <w:szCs w:val="24"/>
        </w:rPr>
        <w:t>План научной деятельности</w:t>
      </w:r>
      <w:r>
        <w:rPr>
          <w:szCs w:val="24"/>
        </w:rPr>
        <w:t xml:space="preserve"> включает в себя примерный план выполнения научного исследования, план подготовки диссертации и публикаций, в которых излагаются основные научные результаты диссертации, а также перечень этапов освоения научного компонента программы аспирантуры.</w:t>
      </w:r>
    </w:p>
    <w:p w14:paraId="5DC211E9" w14:textId="77777777" w:rsidR="002B5CB3" w:rsidRDefault="002B5CB3" w:rsidP="002B5CB3">
      <w:pPr>
        <w:widowControl w:val="0"/>
        <w:tabs>
          <w:tab w:val="left" w:pos="993"/>
          <w:tab w:val="left" w:pos="1134"/>
        </w:tabs>
        <w:autoSpaceDE w:val="0"/>
        <w:autoSpaceDN w:val="0"/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Примерный план выполнения научного исследования представлен в таблице 3.</w:t>
      </w:r>
    </w:p>
    <w:p w14:paraId="793611A0" w14:textId="77777777" w:rsidR="002B5CB3" w:rsidRDefault="002B5CB3" w:rsidP="002B5CB3">
      <w:pPr>
        <w:widowControl w:val="0"/>
        <w:tabs>
          <w:tab w:val="left" w:pos="993"/>
          <w:tab w:val="left" w:pos="1134"/>
        </w:tabs>
        <w:autoSpaceDE w:val="0"/>
        <w:autoSpaceDN w:val="0"/>
        <w:rPr>
          <w:rFonts w:eastAsia="Times New Roman" w:cs="Arial"/>
          <w:b/>
          <w:bCs/>
          <w:color w:val="000000"/>
          <w:szCs w:val="24"/>
          <w:lang w:eastAsia="ru-RU"/>
        </w:rPr>
      </w:pPr>
    </w:p>
    <w:p w14:paraId="2A4F1C3D" w14:textId="77777777" w:rsidR="002B5CB3" w:rsidRDefault="002B5CB3" w:rsidP="002B5CB3">
      <w:pPr>
        <w:widowControl w:val="0"/>
        <w:tabs>
          <w:tab w:val="left" w:pos="993"/>
          <w:tab w:val="left" w:pos="1134"/>
        </w:tabs>
        <w:autoSpaceDE w:val="0"/>
        <w:autoSpaceDN w:val="0"/>
        <w:rPr>
          <w:rFonts w:eastAsia="Times New Roman" w:cs="Arial"/>
          <w:color w:val="000000"/>
          <w:szCs w:val="24"/>
          <w:lang w:eastAsia="ru-RU"/>
        </w:rPr>
      </w:pPr>
      <w:r>
        <w:rPr>
          <w:rFonts w:eastAsia="Times New Roman" w:cs="Arial"/>
          <w:color w:val="000000"/>
          <w:szCs w:val="24"/>
          <w:lang w:eastAsia="ru-RU"/>
        </w:rPr>
        <w:t>Таблица 3. Примерный план выполнения научного исследования</w:t>
      </w:r>
    </w:p>
    <w:tbl>
      <w:tblPr>
        <w:tblW w:w="9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2089"/>
        <w:gridCol w:w="6545"/>
      </w:tblGrid>
      <w:tr w:rsidR="00A01A4C" w14:paraId="5BC71B7E" w14:textId="77777777" w:rsidTr="00332DF5">
        <w:trPr>
          <w:trHeight w:val="70"/>
        </w:trPr>
        <w:tc>
          <w:tcPr>
            <w:tcW w:w="45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7FEA9" w14:textId="77777777" w:rsidR="00A01A4C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>№</w:t>
            </w:r>
          </w:p>
        </w:tc>
        <w:tc>
          <w:tcPr>
            <w:tcW w:w="20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718E36" w14:textId="77777777" w:rsidR="00A01A4C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 xml:space="preserve">Этап </w:t>
            </w:r>
          </w:p>
        </w:tc>
        <w:tc>
          <w:tcPr>
            <w:tcW w:w="65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6967FC" w14:textId="77777777" w:rsidR="00A01A4C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>Содержание планируемой работы</w:t>
            </w:r>
          </w:p>
        </w:tc>
      </w:tr>
      <w:tr w:rsidR="00A01A4C" w:rsidRPr="002D7316" w14:paraId="5F517377" w14:textId="77777777" w:rsidTr="00332DF5">
        <w:tc>
          <w:tcPr>
            <w:tcW w:w="9092" w:type="dxa"/>
            <w:gridSpan w:val="3"/>
            <w:tcBorders>
              <w:top w:val="single" w:sz="18" w:space="0" w:color="auto"/>
            </w:tcBorders>
            <w:shd w:val="clear" w:color="auto" w:fill="auto"/>
          </w:tcPr>
          <w:p w14:paraId="00768ED0" w14:textId="77777777" w:rsidR="00A01A4C" w:rsidRPr="007F4BA0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{%tr for items in </w:t>
            </w:r>
            <w:r w:rsidRPr="00BF5D65">
              <w:rPr>
                <w:rFonts w:eastAsia="Times New Roman" w:cs="Arial"/>
                <w:color w:val="000000"/>
                <w:szCs w:val="24"/>
                <w:lang w:val="en-US" w:eastAsia="ru-RU"/>
              </w:rPr>
              <w:t>scientific_research</w:t>
            </w: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 %}</w:t>
            </w:r>
          </w:p>
        </w:tc>
      </w:tr>
      <w:tr w:rsidR="00A01A4C" w:rsidRPr="007F4BA0" w14:paraId="48E12F7C" w14:textId="77777777" w:rsidTr="00332DF5">
        <w:tc>
          <w:tcPr>
            <w:tcW w:w="9092" w:type="dxa"/>
            <w:gridSpan w:val="3"/>
            <w:shd w:val="clear" w:color="auto" w:fill="auto"/>
          </w:tcPr>
          <w:p w14:paraId="52C77505" w14:textId="77777777" w:rsidR="00A01A4C" w:rsidRPr="00642082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</w:pPr>
            <w:r w:rsidRPr="00642082"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  <w:t>{{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  <w:t xml:space="preserve"> items.title</w:t>
            </w:r>
            <w:r w:rsidRPr="00642082"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  <w:t xml:space="preserve"> }}</w:t>
            </w:r>
          </w:p>
        </w:tc>
      </w:tr>
      <w:tr w:rsidR="00A01A4C" w:rsidRPr="002D7316" w14:paraId="2B0F8063" w14:textId="77777777" w:rsidTr="00332DF5">
        <w:tc>
          <w:tcPr>
            <w:tcW w:w="9092" w:type="dxa"/>
            <w:gridSpan w:val="3"/>
            <w:shd w:val="clear" w:color="auto" w:fill="auto"/>
          </w:tcPr>
          <w:p w14:paraId="01E78CC1" w14:textId="77777777" w:rsidR="00A01A4C" w:rsidRPr="004A71ED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for key, item in items.semesters.items() %}</w:t>
            </w:r>
          </w:p>
        </w:tc>
      </w:tr>
      <w:tr w:rsidR="00A01A4C" w:rsidRPr="002D7316" w14:paraId="4D7EA170" w14:textId="77777777" w:rsidTr="00332DF5">
        <w:tc>
          <w:tcPr>
            <w:tcW w:w="9092" w:type="dxa"/>
            <w:gridSpan w:val="3"/>
            <w:shd w:val="clear" w:color="auto" w:fill="auto"/>
          </w:tcPr>
          <w:p w14:paraId="0CBD1942" w14:textId="77777777" w:rsidR="00A01A4C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for i in item %}</w:t>
            </w:r>
          </w:p>
        </w:tc>
      </w:tr>
      <w:tr w:rsidR="00A01A4C" w:rsidRPr="007F4BA0" w14:paraId="7F2B2C0E" w14:textId="77777777" w:rsidTr="00332DF5">
        <w:trPr>
          <w:trHeight w:val="60"/>
        </w:trPr>
        <w:tc>
          <w:tcPr>
            <w:tcW w:w="458" w:type="dxa"/>
            <w:tcBorders>
              <w:top w:val="single" w:sz="8" w:space="0" w:color="auto"/>
            </w:tcBorders>
            <w:shd w:val="clear" w:color="auto" w:fill="auto"/>
            <w:noWrap/>
            <w:textDirection w:val="btLr"/>
            <w:tcFitText/>
          </w:tcPr>
          <w:p w14:paraId="0E0422D4" w14:textId="77777777" w:rsidR="00A01A4C" w:rsidRPr="00555212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</w:pPr>
            <w:r w:rsidRPr="00451CDF">
              <w:rPr>
                <w:rFonts w:eastAsia="Times New Roman" w:cs="Arial"/>
                <w:color w:val="000000"/>
                <w:szCs w:val="24"/>
                <w:lang w:val="en-US" w:eastAsia="ru-RU"/>
              </w:rPr>
              <w:t>{% vm %}{{ key }}</w:t>
            </w:r>
            <w:r w:rsidRPr="00451CDF">
              <w:rPr>
                <w:color w:val="000000"/>
                <w:szCs w:val="24"/>
                <w:lang w:eastAsia="ru-RU"/>
              </w:rPr>
              <w:t> Семестр</w:t>
            </w:r>
          </w:p>
        </w:tc>
        <w:tc>
          <w:tcPr>
            <w:tcW w:w="8634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</w:tcPr>
          <w:p w14:paraId="4FB8CA06" w14:textId="77777777" w:rsidR="00A01A4C" w:rsidRPr="00122DAC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{{ i.text }}</w:t>
            </w:r>
          </w:p>
        </w:tc>
      </w:tr>
      <w:tr w:rsidR="00A01A4C" w:rsidRPr="007F4BA0" w14:paraId="3A666126" w14:textId="77777777" w:rsidTr="00332DF5">
        <w:tc>
          <w:tcPr>
            <w:tcW w:w="9092" w:type="dxa"/>
            <w:gridSpan w:val="3"/>
            <w:shd w:val="clear" w:color="auto" w:fill="auto"/>
          </w:tcPr>
          <w:p w14:paraId="36461A29" w14:textId="77777777" w:rsidR="00A01A4C" w:rsidRPr="00BF5D65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endfor %}</w:t>
            </w:r>
          </w:p>
        </w:tc>
      </w:tr>
      <w:tr w:rsidR="00A01A4C" w:rsidRPr="007F4BA0" w14:paraId="008BD33B" w14:textId="77777777" w:rsidTr="00332DF5">
        <w:tc>
          <w:tcPr>
            <w:tcW w:w="9092" w:type="dxa"/>
            <w:gridSpan w:val="3"/>
            <w:shd w:val="clear" w:color="auto" w:fill="auto"/>
          </w:tcPr>
          <w:p w14:paraId="04A9C8DF" w14:textId="77777777" w:rsidR="00A01A4C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endfor %}</w:t>
            </w:r>
          </w:p>
        </w:tc>
      </w:tr>
      <w:tr w:rsidR="00A01A4C" w:rsidRPr="007F4BA0" w14:paraId="3822FF6F" w14:textId="77777777" w:rsidTr="00332DF5">
        <w:tc>
          <w:tcPr>
            <w:tcW w:w="909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F33251A" w14:textId="77777777" w:rsidR="00A01A4C" w:rsidRPr="007F4BA0" w:rsidRDefault="00A01A4C" w:rsidP="00332DF5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endfor %}</w:t>
            </w:r>
          </w:p>
        </w:tc>
      </w:tr>
    </w:tbl>
    <w:p w14:paraId="2BDBBF79" w14:textId="77777777" w:rsidR="002B5CB3" w:rsidRDefault="002B5CB3" w:rsidP="002B5CB3">
      <w:pPr>
        <w:jc w:val="center"/>
        <w:rPr>
          <w:b/>
          <w:bCs/>
        </w:rPr>
      </w:pPr>
    </w:p>
    <w:p w14:paraId="284D628B" w14:textId="77777777" w:rsidR="002B5CB3" w:rsidRDefault="002B5CB3" w:rsidP="002B5CB3">
      <w:pPr>
        <w:jc w:val="center"/>
        <w:rPr>
          <w:b/>
          <w:bCs/>
        </w:rPr>
      </w:pPr>
      <w:r>
        <w:rPr>
          <w:b/>
          <w:bCs/>
        </w:rPr>
        <w:t>Примерный план подготовки диссертации</w:t>
      </w:r>
    </w:p>
    <w:p w14:paraId="3BCA4351" w14:textId="45E41998" w:rsidR="002B5CB3" w:rsidRDefault="002B5CB3" w:rsidP="002B5CB3">
      <w:pPr>
        <w:rPr>
          <w:lang w:val="en-US"/>
        </w:rPr>
      </w:pPr>
      <w:r>
        <w:rPr>
          <w:lang w:val="en-US"/>
        </w:rPr>
        <w:t>{%</w:t>
      </w:r>
      <w:r w:rsidR="00BC13FB" w:rsidRPr="00BC13FB">
        <w:rPr>
          <w:lang w:val="en-US"/>
        </w:rPr>
        <w:t>-</w:t>
      </w:r>
      <w:r>
        <w:rPr>
          <w:lang w:val="en-US"/>
        </w:rPr>
        <w:t xml:space="preserve"> for i in scientific_dissert %}</w:t>
      </w:r>
    </w:p>
    <w:p w14:paraId="59854594" w14:textId="77777777" w:rsidR="002B5CB3" w:rsidRDefault="002B5CB3" w:rsidP="002B5CB3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>
        <w:rPr>
          <w:lang w:val="en-US"/>
        </w:rPr>
        <w:t>{{ i.text }}</w:t>
      </w:r>
    </w:p>
    <w:p w14:paraId="68CB1FB8" w14:textId="220B2338" w:rsidR="002B5CB3" w:rsidRDefault="002B5CB3" w:rsidP="002B5CB3">
      <w:pPr>
        <w:rPr>
          <w:lang w:val="en-US"/>
        </w:rPr>
      </w:pPr>
      <w:r>
        <w:t>{%</w:t>
      </w:r>
      <w:r>
        <w:rPr>
          <w:lang w:val="en-US"/>
        </w:rPr>
        <w:t>- endfor %}</w:t>
      </w:r>
    </w:p>
    <w:p w14:paraId="2052D198" w14:textId="77777777" w:rsidR="002D7316" w:rsidRDefault="002D7316" w:rsidP="002B5CB3"/>
    <w:p w14:paraId="538CD7B2" w14:textId="77777777" w:rsidR="002B5CB3" w:rsidRDefault="002B5CB3" w:rsidP="002B5CB3">
      <w:pPr>
        <w:pStyle w:val="ConsPlusNormal"/>
        <w:jc w:val="center"/>
        <w:rPr>
          <w:rFonts w:ascii="Times New Roman" w:hAnsi="Times New Roman" w:cs="Arial"/>
          <w:b/>
          <w:bCs/>
          <w:color w:val="000000"/>
          <w:sz w:val="24"/>
          <w:szCs w:val="24"/>
        </w:rPr>
      </w:pPr>
      <w:r>
        <w:rPr>
          <w:rFonts w:ascii="Times New Roman" w:hAnsi="Times New Roman" w:cs="Arial"/>
          <w:b/>
          <w:bCs/>
          <w:color w:val="000000"/>
          <w:sz w:val="24"/>
          <w:szCs w:val="24"/>
        </w:rPr>
        <w:t>Примерный план подготовки публикаций</w:t>
      </w:r>
    </w:p>
    <w:p w14:paraId="5D3B992F" w14:textId="5AB6BAA1" w:rsidR="002B5CB3" w:rsidRDefault="002B5CB3" w:rsidP="002B5CB3">
      <w:pPr>
        <w:rPr>
          <w:lang w:val="en-US"/>
        </w:rPr>
      </w:pPr>
      <w:r>
        <w:rPr>
          <w:lang w:val="en-US"/>
        </w:rPr>
        <w:t>{%</w:t>
      </w:r>
      <w:r w:rsidR="00BC13FB" w:rsidRPr="002D7316">
        <w:rPr>
          <w:lang w:val="en-US"/>
        </w:rPr>
        <w:t>-</w:t>
      </w:r>
      <w:r>
        <w:rPr>
          <w:lang w:val="en-US"/>
        </w:rPr>
        <w:t xml:space="preserve"> for i in scientific_publish %}</w:t>
      </w:r>
    </w:p>
    <w:p w14:paraId="527091E4" w14:textId="77777777" w:rsidR="002B5CB3" w:rsidRDefault="002B5CB3" w:rsidP="002B5CB3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>
        <w:rPr>
          <w:lang w:val="en-US"/>
        </w:rPr>
        <w:t>{{ i.text }}</w:t>
      </w:r>
    </w:p>
    <w:p w14:paraId="4399AE4C" w14:textId="77777777" w:rsidR="002B5CB3" w:rsidRDefault="002B5CB3" w:rsidP="002B5CB3">
      <w:r>
        <w:t>{%</w:t>
      </w:r>
      <w:r>
        <w:rPr>
          <w:lang w:val="en-US"/>
        </w:rPr>
        <w:t>- endfor %}</w:t>
      </w:r>
    </w:p>
    <w:p w14:paraId="79C0649C" w14:textId="77777777" w:rsidR="002B5CB3" w:rsidRDefault="002B5CB3" w:rsidP="002B5CB3">
      <w:pPr>
        <w:ind w:firstLine="709"/>
        <w:jc w:val="both"/>
        <w:rPr>
          <w:szCs w:val="24"/>
        </w:rPr>
      </w:pPr>
    </w:p>
    <w:p w14:paraId="1A8232D1" w14:textId="77777777" w:rsidR="002B5CB3" w:rsidRDefault="002B5CB3" w:rsidP="00955B5E">
      <w:pPr>
        <w:ind w:firstLine="708"/>
        <w:jc w:val="both"/>
        <w:rPr>
          <w:szCs w:val="24"/>
        </w:rPr>
      </w:pPr>
      <w:r>
        <w:rPr>
          <w:szCs w:val="24"/>
        </w:rPr>
        <w:t xml:space="preserve">На основе плана научной деятельности каждый аспирант, совместно с научным руководителем, составляет индивидуальный план научной деятельности, который является составной частью индивидуального плана работы аспиранта. </w:t>
      </w:r>
    </w:p>
    <w:p w14:paraId="0FE44CB4" w14:textId="77777777" w:rsidR="002B5CB3" w:rsidRDefault="002B5CB3" w:rsidP="002B5CB3">
      <w:pPr>
        <w:ind w:firstLine="709"/>
        <w:jc w:val="both"/>
        <w:rPr>
          <w:szCs w:val="24"/>
        </w:rPr>
      </w:pPr>
    </w:p>
    <w:p w14:paraId="445F4186" w14:textId="77777777" w:rsidR="002B5CB3" w:rsidRDefault="002B5CB3" w:rsidP="002B5CB3">
      <w:pPr>
        <w:widowControl w:val="0"/>
        <w:numPr>
          <w:ilvl w:val="0"/>
          <w:numId w:val="1"/>
        </w:numPr>
        <w:tabs>
          <w:tab w:val="left" w:pos="993"/>
        </w:tabs>
        <w:autoSpaceDE w:val="0"/>
        <w:autoSpaceDN w:val="0"/>
        <w:jc w:val="both"/>
        <w:rPr>
          <w:szCs w:val="24"/>
        </w:rPr>
      </w:pPr>
      <w:r>
        <w:rPr>
          <w:b/>
          <w:szCs w:val="24"/>
        </w:rPr>
        <w:t>Промежуточная аттестация</w:t>
      </w:r>
      <w:r>
        <w:rPr>
          <w:b/>
          <w:i/>
          <w:szCs w:val="24"/>
        </w:rPr>
        <w:t xml:space="preserve"> </w:t>
      </w:r>
      <w:r>
        <w:rPr>
          <w:b/>
          <w:szCs w:val="24"/>
        </w:rPr>
        <w:t>по этапам выполнения научного исследования</w:t>
      </w:r>
    </w:p>
    <w:p w14:paraId="15618AFF" w14:textId="77777777" w:rsidR="002B5CB3" w:rsidRDefault="002B5CB3" w:rsidP="002B5CB3">
      <w:pPr>
        <w:widowControl w:val="0"/>
        <w:tabs>
          <w:tab w:val="left" w:pos="993"/>
        </w:tabs>
        <w:autoSpaceDE w:val="0"/>
        <w:autoSpaceDN w:val="0"/>
        <w:ind w:firstLine="709"/>
        <w:jc w:val="both"/>
        <w:rPr>
          <w:szCs w:val="24"/>
        </w:rPr>
      </w:pPr>
      <w:r>
        <w:rPr>
          <w:bCs/>
          <w:szCs w:val="24"/>
        </w:rPr>
        <w:t>Промежуточная аттестация</w:t>
      </w:r>
      <w:r>
        <w:rPr>
          <w:b/>
          <w:i/>
          <w:szCs w:val="24"/>
        </w:rPr>
        <w:t xml:space="preserve"> </w:t>
      </w:r>
      <w:r>
        <w:rPr>
          <w:szCs w:val="24"/>
        </w:rPr>
        <w:t xml:space="preserve">проводится каждый семестр кроме заключительного в форме зачета с оценкой. </w:t>
      </w:r>
    </w:p>
    <w:p w14:paraId="5A1E1FE4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прохождения промежуточной аттестации аспирант вносит сведения о выполнении работы, запланированной на данном этапе выполнения научного исследования в индивидуальном плане научной деятельности, в личном кабинете аспиранта в электронной информационно-образовательной среде университета. Научным руководителем дается оценка работы аспиранта за оцениваемый период.</w:t>
      </w:r>
    </w:p>
    <w:p w14:paraId="50BA6410" w14:textId="77777777" w:rsidR="002B5CB3" w:rsidRDefault="002B5CB3" w:rsidP="002B5CB3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99DABC8" w14:textId="77777777" w:rsidR="002B5CB3" w:rsidRDefault="002B5CB3" w:rsidP="002B5CB3">
      <w:pPr>
        <w:pStyle w:val="ConsPlusNormal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Форма отчётности</w:t>
      </w:r>
    </w:p>
    <w:p w14:paraId="50D3D5B2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501100565"/>
      <w:r>
        <w:rPr>
          <w:rFonts w:ascii="Times New Roman" w:hAnsi="Times New Roman" w:cs="Times New Roman"/>
          <w:sz w:val="24"/>
          <w:szCs w:val="24"/>
        </w:rPr>
        <w:t>При прохождении промежуточной аттестации аспирант каждый семестр пред</w:t>
      </w:r>
      <w:bookmarkEnd w:id="1"/>
      <w:r>
        <w:rPr>
          <w:rFonts w:ascii="Times New Roman" w:hAnsi="Times New Roman" w:cs="Times New Roman"/>
          <w:sz w:val="24"/>
          <w:szCs w:val="24"/>
        </w:rPr>
        <w:t>став</w:t>
      </w:r>
      <w:bookmarkStart w:id="2" w:name="_Toc499879899"/>
      <w:bookmarkStart w:id="3" w:name="_Toc501100569"/>
      <w:r>
        <w:rPr>
          <w:rFonts w:ascii="Times New Roman" w:hAnsi="Times New Roman" w:cs="Times New Roman"/>
          <w:sz w:val="24"/>
          <w:szCs w:val="24"/>
        </w:rPr>
        <w:t xml:space="preserve">ляет </w:t>
      </w:r>
      <w:r>
        <w:rPr>
          <w:rFonts w:ascii="Times New Roman" w:eastAsia="Calibri" w:hAnsi="Times New Roman" w:cs="Times New Roman"/>
          <w:sz w:val="24"/>
          <w:szCs w:val="24"/>
        </w:rPr>
        <w:t>отчет о проделанной работе по итогам этапа выполнения научного исследования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2"/>
    <w:bookmarkEnd w:id="3"/>
    <w:p w14:paraId="69B9F6C9" w14:textId="77777777" w:rsidR="002B5CB3" w:rsidRDefault="002B5CB3" w:rsidP="002B5CB3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E3D7728" w14:textId="77777777" w:rsidR="002B5CB3" w:rsidRDefault="002B5CB3" w:rsidP="002B5CB3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Процедура проведения промежуточной аттестации</w:t>
      </w:r>
    </w:p>
    <w:p w14:paraId="3710EFDB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аспиранта о проделанной работе заслушивается на заседании кафедры / структурного подразделения университета, отвечающей за подготовку и реализацию основной образовательной программы подготовки научных и научно-педагогических кадров в аспирантуре. В ходе указанного заседания аспиранту могут быть заданы вопросы, даны рекомендации относительно дальнейшего выполнения научного исследования, также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может быть предусмотрено выступление научного руководителя. Итогом рассмотрения отчёта аспиранта о проделанной работе является выставление оценки. Критерии оценивания приведены в таблице 4. </w:t>
      </w:r>
    </w:p>
    <w:p w14:paraId="1FCE727C" w14:textId="77777777" w:rsidR="002B5CB3" w:rsidRDefault="002B5CB3" w:rsidP="002B5CB3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E0AD54A" w14:textId="77777777" w:rsidR="002B5CB3" w:rsidRDefault="002B5CB3" w:rsidP="002B5CB3">
      <w:r>
        <w:t>Таблица 4.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6915"/>
      </w:tblGrid>
      <w:tr w:rsidR="002B5CB3" w14:paraId="1E9EC64E" w14:textId="77777777" w:rsidTr="002B5CB3"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55459" w14:textId="77777777" w:rsidR="002B5CB3" w:rsidRDefault="002B5CB3">
            <w:pPr>
              <w:spacing w:line="256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Оценка</w:t>
            </w:r>
          </w:p>
        </w:tc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935B" w14:textId="77777777" w:rsidR="002B5CB3" w:rsidRDefault="002B5CB3">
            <w:pPr>
              <w:spacing w:line="256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Процент выполнения запланированных работ индивидуального плана научной деятельности аспиранта</w:t>
            </w:r>
          </w:p>
        </w:tc>
      </w:tr>
      <w:tr w:rsidR="002B5CB3" w14:paraId="19259F01" w14:textId="77777777" w:rsidTr="002B5CB3"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534F" w14:textId="77777777" w:rsidR="002B5CB3" w:rsidRDefault="002B5CB3">
            <w:pPr>
              <w:spacing w:line="25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отлично</w:t>
            </w:r>
          </w:p>
        </w:tc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E7A7" w14:textId="77777777" w:rsidR="002B5CB3" w:rsidRDefault="002B5CB3">
            <w:pPr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90-100%</w:t>
            </w:r>
          </w:p>
        </w:tc>
      </w:tr>
      <w:tr w:rsidR="002B5CB3" w14:paraId="07FBACB3" w14:textId="77777777" w:rsidTr="002B5CB3"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198B8" w14:textId="77777777" w:rsidR="002B5CB3" w:rsidRDefault="002B5CB3">
            <w:pPr>
              <w:spacing w:line="25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хорошо</w:t>
            </w:r>
          </w:p>
        </w:tc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9CE3" w14:textId="77777777" w:rsidR="002B5CB3" w:rsidRDefault="002B5CB3">
            <w:pPr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76-89%</w:t>
            </w:r>
          </w:p>
        </w:tc>
      </w:tr>
      <w:tr w:rsidR="002B5CB3" w14:paraId="6ECE7FF9" w14:textId="77777777" w:rsidTr="002B5CB3"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08CC" w14:textId="77777777" w:rsidR="002B5CB3" w:rsidRDefault="002B5CB3">
            <w:pPr>
              <w:spacing w:line="25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удовлетворительно</w:t>
            </w:r>
          </w:p>
        </w:tc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55AC" w14:textId="77777777" w:rsidR="002B5CB3" w:rsidRDefault="002B5CB3">
            <w:pPr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50-75%</w:t>
            </w:r>
          </w:p>
        </w:tc>
      </w:tr>
      <w:tr w:rsidR="002B5CB3" w14:paraId="1549F694" w14:textId="77777777" w:rsidTr="002B5CB3"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06128" w14:textId="77777777" w:rsidR="002B5CB3" w:rsidRDefault="002B5CB3">
            <w:pPr>
              <w:spacing w:line="25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неудовлетворительно</w:t>
            </w:r>
          </w:p>
        </w:tc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EC03" w14:textId="77777777" w:rsidR="002B5CB3" w:rsidRDefault="002B5CB3">
            <w:pPr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менее 50%</w:t>
            </w:r>
          </w:p>
        </w:tc>
      </w:tr>
    </w:tbl>
    <w:p w14:paraId="51853AD2" w14:textId="77777777" w:rsidR="002B5CB3" w:rsidRDefault="002B5CB3" w:rsidP="002B5CB3"/>
    <w:p w14:paraId="42818A15" w14:textId="2501332C" w:rsidR="002B5CB3" w:rsidRDefault="002B5CB3" w:rsidP="00A07CA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окончании аттестации зав. кафедрой / руководитель структурного подразделения заполняет разделы индивидуального плана работы аспиранта, касающиеся решения кафедры / структурного подразделения, вносит номер и дату протокола заседания, выставляет полученную аспирантом оценку, утверждает отчет за текущий семестр.</w:t>
      </w:r>
    </w:p>
    <w:p w14:paraId="7E9B3267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E9840B" w14:textId="77777777" w:rsidR="002B5CB3" w:rsidRDefault="002B5CB3" w:rsidP="002B5CB3">
      <w:pPr>
        <w:pStyle w:val="ConsPlusNormal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Итоговая аттестация по программе аспирантуры</w:t>
      </w:r>
    </w:p>
    <w:p w14:paraId="737B5FC0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Итоговая аттестация по программам аспирантуры проводится в форме оценки диссертации на предмет ее соответствия критериям, установленным в соответствии с Федеральным законом от 23 августа 1996 г. N 127-ФЗ «О науке и государственной научно-технической политике».</w:t>
      </w:r>
    </w:p>
    <w:p w14:paraId="5F154D12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Итоговая аттестация проводится на заседании кафедры / структурного подразделения университета, отвечающей за подготовку и реализацию основной образовательной программы подготовки научных и научно-педагогических кадров в аспирантуре, с привлечением экспертов/специалистов: членов диссертационного совета по соответствующей научной специальности (при наличии совета в ИРНИТУ), внешних экспертов из числа докторов / кандидатов наук, являющихся специалистами по проблемам научной специальности диссертации, членов аттестационной комиссии ИРНИТУ, рецензентов, сотрудников структурных подразделений ИРНИТУ, сотрудников учебно-методического управления, управления научной деятельности, специалистов по профилю рассматриваемой работы, а также родственных и смежных специальностей и других лиц.</w:t>
      </w:r>
    </w:p>
    <w:p w14:paraId="4F3AA359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Лицам, успешно прошедшим итоговую аттестацию по программам аспирантуры, не позднее 30 календарных дней с даты проведения итоговой аттестации выдается заключение о соответствии диссертации на соискание ученой степени кандидата наук критериям, установленным в соответствии с Федеральным законом «О науке и государственной научно-технической политике», заключение по диссертации (при наличии) и свидетельство об окончании аспирантуры, форма которого утверждается приказом ректора. </w:t>
      </w:r>
    </w:p>
    <w:p w14:paraId="1799782F" w14:textId="77777777" w:rsidR="002B5CB3" w:rsidRDefault="002B5CB3" w:rsidP="002B5CB3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Аспирантам, получившим на итоговой аттестации неудовлетворительные результаты (не зачтено), не позднее 30 календарных дней с даты проведения итоговой аттестации выдается справка об освоении программы аспирантуры, а также заключение, содержащее информацию о несоответствии диссертации критериям, установленным в соответствии с Федеральным законом «О науке и государственной научно-технической политике».</w:t>
      </w:r>
    </w:p>
    <w:p w14:paraId="75A4574C" w14:textId="77777777" w:rsidR="002B5CB3" w:rsidRDefault="002B5CB3" w:rsidP="002B5CB3">
      <w:pPr>
        <w:ind w:firstLine="709"/>
        <w:jc w:val="both"/>
      </w:pPr>
    </w:p>
    <w:p w14:paraId="6B52943A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848D4"/>
    <w:multiLevelType w:val="hybridMultilevel"/>
    <w:tmpl w:val="7BE44FA8"/>
    <w:lvl w:ilvl="0" w:tplc="775C9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808EA"/>
    <w:multiLevelType w:val="hybridMultilevel"/>
    <w:tmpl w:val="C5782FF0"/>
    <w:lvl w:ilvl="0" w:tplc="FFFFFFFF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BC53F3F"/>
    <w:multiLevelType w:val="hybridMultilevel"/>
    <w:tmpl w:val="4790EB88"/>
    <w:lvl w:ilvl="0" w:tplc="775C9EE8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705C5A38"/>
    <w:multiLevelType w:val="hybridMultilevel"/>
    <w:tmpl w:val="C5782FF0"/>
    <w:lvl w:ilvl="0" w:tplc="E85EEA5A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DF"/>
    <w:rsid w:val="000C4FDF"/>
    <w:rsid w:val="002B5CB3"/>
    <w:rsid w:val="002D7316"/>
    <w:rsid w:val="006C0B77"/>
    <w:rsid w:val="008242FF"/>
    <w:rsid w:val="00870751"/>
    <w:rsid w:val="00922C48"/>
    <w:rsid w:val="00955B5E"/>
    <w:rsid w:val="00A01A4C"/>
    <w:rsid w:val="00A07CA9"/>
    <w:rsid w:val="00B915B7"/>
    <w:rsid w:val="00BC13F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B4A5F"/>
  <w15:chartTrackingRefBased/>
  <w15:docId w15:val="{8EA973B8-39CF-4207-B30B-0BE7FB60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CB3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CB3"/>
    <w:pPr>
      <w:ind w:left="720"/>
      <w:contextualSpacing/>
    </w:pPr>
  </w:style>
  <w:style w:type="paragraph" w:customStyle="1" w:styleId="ConsPlusNormal">
    <w:name w:val="ConsPlusNormal"/>
    <w:rsid w:val="002B5C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4">
    <w:name w:val="annotation reference"/>
    <w:unhideWhenUsed/>
    <w:rsid w:val="002B5CB3"/>
    <w:rPr>
      <w:sz w:val="16"/>
      <w:szCs w:val="16"/>
    </w:rPr>
  </w:style>
  <w:style w:type="paragraph" w:styleId="a5">
    <w:name w:val="annotation text"/>
    <w:basedOn w:val="a"/>
    <w:link w:val="a6"/>
    <w:unhideWhenUsed/>
    <w:rsid w:val="002B5CB3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2B5CB3"/>
    <w:rPr>
      <w:rFonts w:ascii="Times New Roman" w:eastAsia="Calibri" w:hAnsi="Times New Roman" w:cs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C13FB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C13FB"/>
    <w:rPr>
      <w:rFonts w:ascii="Times New Roman" w:eastAsia="Calibri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Цехмайстер Алексей Александрович</cp:lastModifiedBy>
  <cp:revision>7</cp:revision>
  <dcterms:created xsi:type="dcterms:W3CDTF">2025-03-13T07:42:00Z</dcterms:created>
  <dcterms:modified xsi:type="dcterms:W3CDTF">2025-03-14T06:50:00Z</dcterms:modified>
</cp:coreProperties>
</file>