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001B59" w:rsidRPr="00661081" w:rsidRDefault="00001B59" w:rsidP="00001B59">
      <w:pPr>
        <w:spacing w:after="5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Министерство науки и высшего образования Российской Федерации</w:t>
      </w:r>
    </w:p>
    <w:p w:rsidR="00001B59" w:rsidRPr="00661081" w:rsidRDefault="00001B59" w:rsidP="00001B59">
      <w:pPr>
        <w:spacing w:after="5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Федеральное государственное бюджетное образовательное учреждение высшего образования</w:t>
      </w:r>
    </w:p>
    <w:p w:rsidR="00001B59" w:rsidRPr="00661081" w:rsidRDefault="00001B59" w:rsidP="00001B59">
      <w:pPr>
        <w:spacing w:after="20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«ИРКУТСКИЙ НАЦИОНАЛЬНЫЙ ИССЛЕДОВАТЕЛЬСКИЙ ТЕХНИЧЕСКИЙ УНИВЕРСИТЕТ»</w:t>
      </w:r>
    </w:p>
    <w:p w:rsidR="00001B59" w:rsidRPr="00661081" w:rsidRDefault="00472B47" w:rsidP="00001B59">
      <w:pPr>
        <w:spacing w:after="200" w:line="255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Структурное подразделение </w:t>
      </w:r>
      <w:proofErr w:type="gramStart"/>
      <w:r w:rsidR="00A153D3" w:rsidRPr="00661081">
        <w:rPr>
          <w:rFonts w:ascii="Times New Roman" w:hAnsi="Times New Roman" w:cs="Times New Roman"/>
          <w:sz w:val="24"/>
          <w:szCs w:val="24"/>
        </w:rPr>
        <w:t xml:space="preserve">{{ </w:t>
      </w:r>
      <w:proofErr w:type="spellStart"/>
      <w:r w:rsidR="00A153D3" w:rsidRPr="00661081">
        <w:rPr>
          <w:rFonts w:ascii="Times New Roman" w:hAnsi="Times New Roman" w:cs="Times New Roman"/>
          <w:sz w:val="24"/>
          <w:szCs w:val="24"/>
          <w:lang w:val="en-US"/>
        </w:rPr>
        <w:t>kaf</w:t>
      </w:r>
      <w:proofErr w:type="spellEnd"/>
      <w:proofErr w:type="gramEnd"/>
      <w:r w:rsidR="00A153D3" w:rsidRPr="00661081">
        <w:rPr>
          <w:rFonts w:ascii="Times New Roman" w:hAnsi="Times New Roman" w:cs="Times New Roman"/>
          <w:sz w:val="24"/>
          <w:szCs w:val="24"/>
        </w:rPr>
        <w:t>_</w:t>
      </w:r>
      <w:r w:rsidR="00A153D3" w:rsidRPr="00661081">
        <w:rPr>
          <w:rFonts w:ascii="Times New Roman" w:hAnsi="Times New Roman" w:cs="Times New Roman"/>
          <w:sz w:val="24"/>
          <w:szCs w:val="24"/>
          <w:lang w:val="en-US"/>
        </w:rPr>
        <w:t>name</w:t>
      </w:r>
      <w:r w:rsidR="00A153D3" w:rsidRPr="00661081">
        <w:rPr>
          <w:rFonts w:ascii="Times New Roman" w:hAnsi="Times New Roman" w:cs="Times New Roman"/>
          <w:sz w:val="24"/>
          <w:szCs w:val="24"/>
        </w:rPr>
        <w:t xml:space="preserve"> }} </w:t>
      </w:r>
    </w:p>
    <w:p w:rsidR="00001B59" w:rsidRPr="00661081" w:rsidRDefault="00001B59" w:rsidP="00001B59">
      <w:pPr>
        <w:spacing w:after="0" w:line="276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caps/>
          <w:sz w:val="24"/>
          <w:szCs w:val="24"/>
        </w:rPr>
        <w:t>утверждена:</w:t>
      </w:r>
    </w:p>
    <w:p w:rsidR="00001B59" w:rsidRPr="00661081" w:rsidRDefault="00001B59" w:rsidP="00001B59">
      <w:pPr>
        <w:spacing w:after="0" w:line="276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sz w:val="24"/>
          <w:szCs w:val="24"/>
        </w:rPr>
        <w:t>на заседании __________________</w:t>
      </w:r>
    </w:p>
    <w:p w:rsidR="00001B59" w:rsidRPr="00661081" w:rsidRDefault="008F62B4" w:rsidP="00001B59">
      <w:pPr>
        <w:spacing w:after="0" w:line="276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sz w:val="24"/>
          <w:szCs w:val="24"/>
        </w:rPr>
        <w:t>Протокол №___ от «____»</w:t>
      </w:r>
      <w:r w:rsidR="002C673A" w:rsidRPr="00661081">
        <w:rPr>
          <w:rFonts w:ascii="Times New Roman" w:hAnsi="Times New Roman" w:cs="Times New Roman"/>
          <w:sz w:val="24"/>
          <w:szCs w:val="24"/>
        </w:rPr>
        <w:t xml:space="preserve"> {{</w:t>
      </w:r>
      <w:r w:rsidR="002C673A" w:rsidRPr="00661081">
        <w:rPr>
          <w:rFonts w:ascii="Times New Roman" w:hAnsi="Times New Roman" w:cs="Times New Roman"/>
          <w:sz w:val="24"/>
          <w:szCs w:val="24"/>
          <w:lang w:val="en-US"/>
        </w:rPr>
        <w:t>current</w:t>
      </w:r>
      <w:r w:rsidR="002C673A" w:rsidRPr="00661081">
        <w:rPr>
          <w:rFonts w:ascii="Times New Roman" w:hAnsi="Times New Roman" w:cs="Times New Roman"/>
          <w:sz w:val="24"/>
          <w:szCs w:val="24"/>
        </w:rPr>
        <w:t>_</w:t>
      </w:r>
      <w:r w:rsidR="002C673A" w:rsidRPr="00661081">
        <w:rPr>
          <w:rFonts w:ascii="Times New Roman" w:hAnsi="Times New Roman" w:cs="Times New Roman"/>
          <w:sz w:val="24"/>
          <w:szCs w:val="24"/>
          <w:lang w:val="en-US"/>
        </w:rPr>
        <w:t>year</w:t>
      </w:r>
      <w:r w:rsidR="002C673A" w:rsidRPr="00661081">
        <w:rPr>
          <w:rFonts w:ascii="Times New Roman" w:hAnsi="Times New Roman" w:cs="Times New Roman"/>
          <w:sz w:val="24"/>
          <w:szCs w:val="24"/>
        </w:rPr>
        <w:t xml:space="preserve">}} </w:t>
      </w:r>
      <w:r w:rsidR="00001B59" w:rsidRPr="00661081">
        <w:rPr>
          <w:rFonts w:ascii="Times New Roman" w:hAnsi="Times New Roman" w:cs="Times New Roman"/>
          <w:sz w:val="24"/>
          <w:szCs w:val="24"/>
        </w:rPr>
        <w:t>г.</w:t>
      </w:r>
    </w:p>
    <w:p w:rsidR="00001B59" w:rsidRPr="00661081" w:rsidRDefault="00001B59" w:rsidP="00001B59">
      <w:pPr>
        <w:spacing w:before="450" w:after="170" w:line="30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Рабочая программа дисциплины</w:t>
      </w:r>
    </w:p>
    <w:tbl>
      <w:tblPr>
        <w:tblW w:w="0" w:type="auto"/>
        <w:tblInd w:w="10" w:type="dxa"/>
        <w:tblBorders>
          <w:bottom w:val="single" w:sz="15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001B59" w:rsidRPr="00661081" w:rsidTr="006E7EA9">
        <w:trPr>
          <w:trHeight w:val="100"/>
        </w:trPr>
        <w:tc>
          <w:tcPr>
            <w:tcW w:w="12000" w:type="dxa"/>
            <w:vAlign w:val="center"/>
          </w:tcPr>
          <w:p w:rsidR="00001B59" w:rsidRPr="00661081" w:rsidRDefault="008F62B4" w:rsidP="002C673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caps/>
                <w:sz w:val="24"/>
                <w:szCs w:val="24"/>
              </w:rPr>
              <w:t>«</w:t>
            </w:r>
            <w:r w:rsidR="00A153D3" w:rsidRPr="00661081">
              <w:rPr>
                <w:rFonts w:ascii="Times New Roman" w:hAnsi="Times New Roman" w:cs="Times New Roman"/>
                <w:caps/>
                <w:sz w:val="24"/>
                <w:szCs w:val="24"/>
                <w:lang w:val="en-US"/>
              </w:rPr>
              <w:t>{{</w:t>
            </w:r>
            <w:r w:rsidR="002C673A" w:rsidRPr="00661081">
              <w:rPr>
                <w:rFonts w:ascii="Times New Roman" w:hAnsi="Times New Roman" w:cs="Times New Roman"/>
                <w:caps/>
                <w:sz w:val="24"/>
                <w:szCs w:val="24"/>
                <w:lang w:val="en-US"/>
              </w:rPr>
              <w:t>discipline</w:t>
            </w:r>
            <w:r w:rsidR="00A153D3" w:rsidRPr="00661081">
              <w:rPr>
                <w:rFonts w:ascii="Times New Roman" w:hAnsi="Times New Roman" w:cs="Times New Roman"/>
                <w:caps/>
                <w:sz w:val="24"/>
                <w:szCs w:val="24"/>
                <w:lang w:val="en-US"/>
              </w:rPr>
              <w:t>}}</w:t>
            </w:r>
            <w:r w:rsidR="00001B59" w:rsidRPr="00661081">
              <w:rPr>
                <w:rFonts w:ascii="Times New Roman" w:hAnsi="Times New Roman" w:cs="Times New Roman"/>
                <w:caps/>
                <w:sz w:val="24"/>
                <w:szCs w:val="24"/>
              </w:rPr>
              <w:t>»</w:t>
            </w:r>
          </w:p>
        </w:tc>
      </w:tr>
    </w:tbl>
    <w:p w:rsidR="00001B59" w:rsidRPr="00661081" w:rsidRDefault="00001B59" w:rsidP="00001B59">
      <w:pPr>
        <w:spacing w:after="0" w:line="285" w:lineRule="auto"/>
        <w:jc w:val="center"/>
        <w:rPr>
          <w:rFonts w:ascii="Times New Roman" w:hAnsi="Times New Roman" w:cs="Times New Roman"/>
          <w:sz w:val="24"/>
          <w:szCs w:val="24"/>
        </w:rPr>
      </w:pPr>
    </w:p>
    <w:tbl>
      <w:tblPr>
        <w:tblW w:w="0" w:type="auto"/>
        <w:tblInd w:w="10" w:type="dxa"/>
        <w:tblBorders>
          <w:bottom w:val="single" w:sz="6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001B59" w:rsidRPr="001266F2" w:rsidTr="006E7EA9">
        <w:trPr>
          <w:trHeight w:val="100"/>
        </w:trPr>
        <w:tc>
          <w:tcPr>
            <w:tcW w:w="12000" w:type="dxa"/>
            <w:vAlign w:val="center"/>
          </w:tcPr>
          <w:p w:rsidR="00001B59" w:rsidRPr="00661081" w:rsidRDefault="00A153D3" w:rsidP="006E7EA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kind_direct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}}: {{ </w:t>
            </w:r>
            <w:proofErr w:type="spell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direction_code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 {{ direction }}</w:t>
            </w:r>
          </w:p>
        </w:tc>
      </w:tr>
    </w:tbl>
    <w:p w:rsidR="00001B59" w:rsidRPr="00661081" w:rsidRDefault="00001B59" w:rsidP="00001B59">
      <w:pPr>
        <w:spacing w:after="0" w:line="285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tbl>
      <w:tblPr>
        <w:tblW w:w="0" w:type="auto"/>
        <w:tblInd w:w="10" w:type="dxa"/>
        <w:tblBorders>
          <w:bottom w:val="single" w:sz="6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001B59" w:rsidRPr="00661081" w:rsidTr="006E7EA9">
        <w:trPr>
          <w:trHeight w:val="100"/>
        </w:trPr>
        <w:tc>
          <w:tcPr>
            <w:tcW w:w="12000" w:type="dxa"/>
            <w:vAlign w:val="center"/>
          </w:tcPr>
          <w:p w:rsidR="00001B59" w:rsidRPr="00661081" w:rsidRDefault="00A153D3" w:rsidP="006E7EA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spec_name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 </w:t>
            </w:r>
          </w:p>
        </w:tc>
      </w:tr>
    </w:tbl>
    <w:p w:rsidR="00001B59" w:rsidRPr="00661081" w:rsidRDefault="00001B59" w:rsidP="00001B59">
      <w:pPr>
        <w:spacing w:after="0" w:line="285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tbl>
      <w:tblPr>
        <w:tblW w:w="0" w:type="auto"/>
        <w:tblInd w:w="10" w:type="dxa"/>
        <w:tblBorders>
          <w:bottom w:val="single" w:sz="6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001B59" w:rsidRPr="00661081" w:rsidTr="006E7EA9">
        <w:trPr>
          <w:trHeight w:val="100"/>
        </w:trPr>
        <w:tc>
          <w:tcPr>
            <w:tcW w:w="12000" w:type="dxa"/>
            <w:vAlign w:val="center"/>
          </w:tcPr>
          <w:p w:rsidR="00001B59" w:rsidRPr="00661081" w:rsidRDefault="00001B59" w:rsidP="008F62B4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 xml:space="preserve">Квалификация: </w:t>
            </w:r>
            <w:proofErr w:type="gramStart"/>
            <w:r w:rsidR="00A153D3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="00A153D3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kvalif</w:t>
            </w:r>
            <w:proofErr w:type="spellEnd"/>
            <w:proofErr w:type="gramEnd"/>
            <w:r w:rsidR="00A153D3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</w:tr>
    </w:tbl>
    <w:p w:rsidR="00001B59" w:rsidRPr="00661081" w:rsidRDefault="00001B59" w:rsidP="00001B59">
      <w:pPr>
        <w:spacing w:after="0" w:line="285" w:lineRule="auto"/>
        <w:jc w:val="center"/>
        <w:rPr>
          <w:rFonts w:ascii="Times New Roman" w:hAnsi="Times New Roman" w:cs="Times New Roman"/>
          <w:sz w:val="24"/>
          <w:szCs w:val="24"/>
        </w:rPr>
      </w:pPr>
    </w:p>
    <w:tbl>
      <w:tblPr>
        <w:tblW w:w="0" w:type="auto"/>
        <w:tblInd w:w="10" w:type="dxa"/>
        <w:tblBorders>
          <w:bottom w:val="single" w:sz="6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001B59" w:rsidRPr="00661081" w:rsidTr="006E7EA9">
        <w:trPr>
          <w:trHeight w:val="100"/>
        </w:trPr>
        <w:tc>
          <w:tcPr>
            <w:tcW w:w="9345" w:type="dxa"/>
            <w:vAlign w:val="center"/>
          </w:tcPr>
          <w:p w:rsidR="00001B59" w:rsidRPr="00661081" w:rsidRDefault="00001B59" w:rsidP="00545081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 xml:space="preserve">Форма обучения: </w:t>
            </w:r>
            <w:proofErr w:type="gramStart"/>
            <w:r w:rsidR="00A153D3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r w:rsidR="00545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fob</w:t>
            </w:r>
            <w:proofErr w:type="gramEnd"/>
            <w:r w:rsidR="00A153D3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</w:tr>
    </w:tbl>
    <w:p w:rsidR="00001B59" w:rsidRPr="00661081" w:rsidRDefault="00001B59" w:rsidP="00001B59">
      <w:pPr>
        <w:spacing w:before="850" w:after="150" w:line="300" w:lineRule="auto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Составитель программы:</w:t>
      </w:r>
    </w:p>
    <w:tbl>
      <w:tblPr>
        <w:tblW w:w="0" w:type="auto"/>
        <w:tblInd w:w="10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50"/>
        <w:gridCol w:w="230"/>
        <w:gridCol w:w="1150"/>
        <w:gridCol w:w="575"/>
        <w:gridCol w:w="500"/>
        <w:gridCol w:w="230"/>
        <w:gridCol w:w="1150"/>
        <w:gridCol w:w="2010"/>
      </w:tblGrid>
      <w:tr w:rsidR="00E70CC9" w:rsidRPr="00661081" w:rsidTr="00472B47">
        <w:trPr>
          <w:trHeight w:val="80"/>
        </w:trPr>
        <w:tc>
          <w:tcPr>
            <w:tcW w:w="2650" w:type="dxa"/>
            <w:tcBorders>
              <w:bottom w:val="single" w:sz="6" w:space="0" w:color="000000"/>
            </w:tcBorders>
            <w:vAlign w:val="center"/>
          </w:tcPr>
          <w:p w:rsidR="00E70CC9" w:rsidRPr="00661081" w:rsidRDefault="00E70CC9" w:rsidP="006E7EA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person_name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230" w:type="dxa"/>
            <w:vAlign w:val="center"/>
          </w:tcPr>
          <w:p w:rsidR="00E70CC9" w:rsidRPr="00661081" w:rsidRDefault="00E70CC9" w:rsidP="006E7EA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>/</w:t>
            </w:r>
          </w:p>
        </w:tc>
        <w:tc>
          <w:tcPr>
            <w:tcW w:w="1150" w:type="dxa"/>
            <w:tcBorders>
              <w:bottom w:val="single" w:sz="6" w:space="0" w:color="000000"/>
            </w:tcBorders>
            <w:vAlign w:val="center"/>
          </w:tcPr>
          <w:p w:rsidR="00E70CC9" w:rsidRPr="00661081" w:rsidRDefault="00E70CC9" w:rsidP="006E7EA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75" w:type="dxa"/>
            <w:vAlign w:val="center"/>
          </w:tcPr>
          <w:p w:rsidR="00E70CC9" w:rsidRPr="00661081" w:rsidRDefault="00E70CC9" w:rsidP="006E7EA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>/   “</w:t>
            </w:r>
          </w:p>
        </w:tc>
        <w:tc>
          <w:tcPr>
            <w:tcW w:w="500" w:type="dxa"/>
            <w:tcBorders>
              <w:bottom w:val="single" w:sz="6" w:space="0" w:color="000000"/>
            </w:tcBorders>
            <w:vAlign w:val="center"/>
          </w:tcPr>
          <w:p w:rsidR="00E70CC9" w:rsidRPr="00661081" w:rsidRDefault="00E70CC9" w:rsidP="006E7EA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0" w:type="dxa"/>
            <w:vAlign w:val="center"/>
          </w:tcPr>
          <w:p w:rsidR="00E70CC9" w:rsidRPr="00661081" w:rsidRDefault="00E70CC9" w:rsidP="006E7EA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>”</w:t>
            </w:r>
          </w:p>
        </w:tc>
        <w:tc>
          <w:tcPr>
            <w:tcW w:w="1150" w:type="dxa"/>
            <w:tcBorders>
              <w:bottom w:val="single" w:sz="6" w:space="0" w:color="000000"/>
            </w:tcBorders>
            <w:vAlign w:val="center"/>
          </w:tcPr>
          <w:p w:rsidR="00E70CC9" w:rsidRPr="00661081" w:rsidRDefault="00E70CC9" w:rsidP="006E7EA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10" w:type="dxa"/>
            <w:vAlign w:val="bottom"/>
          </w:tcPr>
          <w:p w:rsidR="00E70CC9" w:rsidRPr="00661081" w:rsidRDefault="00E70CC9" w:rsidP="00AD22D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current_year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}} </w:t>
            </w: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>г.</w:t>
            </w:r>
          </w:p>
        </w:tc>
      </w:tr>
    </w:tbl>
    <w:p w:rsidR="00001B59" w:rsidRPr="00661081" w:rsidRDefault="00001B59" w:rsidP="00001B59">
      <w:pPr>
        <w:spacing w:before="350" w:after="150" w:line="300" w:lineRule="auto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Руководитель ООП: </w:t>
      </w:r>
    </w:p>
    <w:tbl>
      <w:tblPr>
        <w:tblW w:w="0" w:type="auto"/>
        <w:tblInd w:w="10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50"/>
        <w:gridCol w:w="230"/>
        <w:gridCol w:w="1150"/>
        <w:gridCol w:w="575"/>
        <w:gridCol w:w="500"/>
        <w:gridCol w:w="230"/>
        <w:gridCol w:w="1150"/>
        <w:gridCol w:w="2010"/>
      </w:tblGrid>
      <w:tr w:rsidR="00E70CC9" w:rsidRPr="00661081" w:rsidTr="00472B47">
        <w:trPr>
          <w:trHeight w:val="80"/>
        </w:trPr>
        <w:tc>
          <w:tcPr>
            <w:tcW w:w="2650" w:type="dxa"/>
            <w:tcBorders>
              <w:bottom w:val="single" w:sz="6" w:space="0" w:color="000000"/>
            </w:tcBorders>
            <w:vAlign w:val="center"/>
          </w:tcPr>
          <w:p w:rsidR="00E70CC9" w:rsidRPr="00661081" w:rsidRDefault="00E70CC9" w:rsidP="006E7EA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0" w:type="dxa"/>
            <w:vAlign w:val="center"/>
          </w:tcPr>
          <w:p w:rsidR="00E70CC9" w:rsidRPr="00661081" w:rsidRDefault="00E70CC9" w:rsidP="006E7EA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>/</w:t>
            </w:r>
          </w:p>
        </w:tc>
        <w:tc>
          <w:tcPr>
            <w:tcW w:w="1150" w:type="dxa"/>
            <w:tcBorders>
              <w:bottom w:val="single" w:sz="6" w:space="0" w:color="000000"/>
            </w:tcBorders>
            <w:vAlign w:val="center"/>
          </w:tcPr>
          <w:p w:rsidR="00E70CC9" w:rsidRPr="00661081" w:rsidRDefault="00E70CC9" w:rsidP="006E7EA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75" w:type="dxa"/>
            <w:vAlign w:val="center"/>
          </w:tcPr>
          <w:p w:rsidR="00E70CC9" w:rsidRPr="00661081" w:rsidRDefault="00E70CC9" w:rsidP="006E7EA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>/   “</w:t>
            </w:r>
          </w:p>
        </w:tc>
        <w:tc>
          <w:tcPr>
            <w:tcW w:w="500" w:type="dxa"/>
            <w:tcBorders>
              <w:bottom w:val="single" w:sz="6" w:space="0" w:color="000000"/>
            </w:tcBorders>
            <w:vAlign w:val="center"/>
          </w:tcPr>
          <w:p w:rsidR="00E70CC9" w:rsidRPr="00661081" w:rsidRDefault="00E70CC9" w:rsidP="006E7EA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0" w:type="dxa"/>
            <w:vAlign w:val="center"/>
          </w:tcPr>
          <w:p w:rsidR="00E70CC9" w:rsidRPr="00661081" w:rsidRDefault="00E70CC9" w:rsidP="006E7EA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>”</w:t>
            </w:r>
          </w:p>
        </w:tc>
        <w:tc>
          <w:tcPr>
            <w:tcW w:w="1150" w:type="dxa"/>
            <w:tcBorders>
              <w:bottom w:val="single" w:sz="6" w:space="0" w:color="000000"/>
            </w:tcBorders>
            <w:vAlign w:val="center"/>
          </w:tcPr>
          <w:p w:rsidR="00E70CC9" w:rsidRPr="00661081" w:rsidRDefault="00E70CC9" w:rsidP="006E7EA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10" w:type="dxa"/>
            <w:vAlign w:val="bottom"/>
          </w:tcPr>
          <w:p w:rsidR="00E70CC9" w:rsidRPr="00661081" w:rsidRDefault="00E70CC9" w:rsidP="00AD22D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current_year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}} </w:t>
            </w: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>г.</w:t>
            </w:r>
          </w:p>
        </w:tc>
      </w:tr>
    </w:tbl>
    <w:p w:rsidR="0089460A" w:rsidRPr="00661081" w:rsidRDefault="0089460A" w:rsidP="008F62B4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4437DF" w:rsidRPr="00661081" w:rsidRDefault="004437DF">
      <w:pPr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sz w:val="24"/>
          <w:szCs w:val="24"/>
        </w:rPr>
        <w:br w:type="page"/>
      </w:r>
    </w:p>
    <w:p w:rsidR="0031060A" w:rsidRPr="00661081" w:rsidRDefault="00661081" w:rsidP="0031060A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lastRenderedPageBreak/>
        <w:t>1</w:t>
      </w:r>
      <w:r w:rsidR="0031060A"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Перечень планируемых результатов обучения по дисциплине, соотнесённых с планируемыми результатами освоения образовательной программы</w:t>
      </w:r>
    </w:p>
    <w:p w:rsidR="0031060A" w:rsidRPr="00661081" w:rsidRDefault="0031060A" w:rsidP="0031060A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1.1 Дисциплина «</w:t>
      </w:r>
      <w:r w:rsidR="00A760BB" w:rsidRPr="00661081">
        <w:rPr>
          <w:rFonts w:ascii="Times New Roman" w:hAnsi="Times New Roman" w:cs="Times New Roman"/>
          <w:b/>
          <w:bCs/>
          <w:sz w:val="24"/>
          <w:szCs w:val="24"/>
        </w:rPr>
        <w:t>{{</w:t>
      </w:r>
      <w:r w:rsidR="00A760BB" w:rsidRPr="00661081">
        <w:rPr>
          <w:rFonts w:ascii="Times New Roman" w:hAnsi="Times New Roman" w:cs="Times New Roman"/>
          <w:b/>
          <w:bCs/>
          <w:sz w:val="24"/>
          <w:szCs w:val="24"/>
          <w:lang w:val="en-US"/>
        </w:rPr>
        <w:t>discipline</w:t>
      </w:r>
      <w:r w:rsidR="00A760BB" w:rsidRPr="00661081">
        <w:rPr>
          <w:rFonts w:ascii="Times New Roman" w:hAnsi="Times New Roman" w:cs="Times New Roman"/>
          <w:b/>
          <w:bCs/>
          <w:sz w:val="24"/>
          <w:szCs w:val="24"/>
        </w:rPr>
        <w:t>}}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>» обеспечивает формирование следующих компетенций с учётом индикаторов их достижения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A760BB" w:rsidRPr="00661081" w:rsidTr="009E5F44">
        <w:trPr>
          <w:trHeight w:val="363"/>
        </w:trPr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760BB" w:rsidRPr="00661081" w:rsidRDefault="00A760BB" w:rsidP="00A760B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b/>
                <w:sz w:val="24"/>
                <w:szCs w:val="24"/>
              </w:rPr>
              <w:t>Код, этапа освоения компетенции</w:t>
            </w:r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:rsidR="00A760BB" w:rsidRPr="00661081" w:rsidRDefault="00A760BB" w:rsidP="00A760B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b/>
                <w:sz w:val="24"/>
                <w:szCs w:val="24"/>
              </w:rPr>
              <w:t>Код, наименования компетенции</w:t>
            </w:r>
          </w:p>
        </w:tc>
      </w:tr>
      <w:tr w:rsidR="00914916" w:rsidRPr="001266F2" w:rsidTr="0081112A">
        <w:tc>
          <w:tcPr>
            <w:tcW w:w="9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:rsidR="00914916" w:rsidRPr="00661081" w:rsidRDefault="00914916" w:rsidP="00914916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for item in competence%}</w:t>
            </w:r>
          </w:p>
        </w:tc>
      </w:tr>
      <w:tr w:rsidR="00A760BB" w:rsidRPr="00661081" w:rsidTr="009E5F44"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60BB" w:rsidRPr="00661081" w:rsidRDefault="009460B8" w:rsidP="00661081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 w:rsidR="002131BD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</w:t>
            </w: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index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 {{</w:t>
            </w:r>
            <w:proofErr w:type="spellStart"/>
            <w:r w:rsidR="002131BD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</w:t>
            </w:r>
            <w:r w:rsidR="00661081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content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:rsidR="00A760BB" w:rsidRPr="00661081" w:rsidRDefault="009460B8" w:rsidP="005A517C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="002131BD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</w:t>
            </w: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indicators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</w:tr>
      <w:tr w:rsidR="00914916" w:rsidRPr="00661081" w:rsidTr="00BC7638">
        <w:tc>
          <w:tcPr>
            <w:tcW w:w="9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:rsidR="00914916" w:rsidRPr="00661081" w:rsidRDefault="00914916" w:rsidP="005A517C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</w:tbl>
    <w:p w:rsidR="00661081" w:rsidRPr="00661081" w:rsidRDefault="00661081" w:rsidP="00661081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1.2 </w:t>
      </w:r>
      <w:proofErr w:type="gramStart"/>
      <w:r w:rsidRPr="00661081">
        <w:rPr>
          <w:rFonts w:ascii="Times New Roman" w:hAnsi="Times New Roman" w:cs="Times New Roman"/>
          <w:b/>
          <w:bCs/>
          <w:sz w:val="24"/>
          <w:szCs w:val="24"/>
        </w:rPr>
        <w:t>В</w:t>
      </w:r>
      <w:proofErr w:type="gramEnd"/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результате освоения дисциплины у обучающихся должны быть сформированы</w:t>
      </w:r>
    </w:p>
    <w:tbl>
      <w:tblPr>
        <w:tblW w:w="0" w:type="auto"/>
        <w:tblInd w:w="100" w:type="dxa"/>
        <w:tblBorders>
          <w:top w:val="single" w:sz="6" w:space="0" w:color="999999"/>
          <w:left w:val="single" w:sz="6" w:space="0" w:color="999999"/>
          <w:bottom w:val="single" w:sz="6" w:space="0" w:color="999999"/>
          <w:right w:val="single" w:sz="6" w:space="0" w:color="999999"/>
          <w:insideH w:val="single" w:sz="6" w:space="0" w:color="999999"/>
          <w:insideV w:val="single" w:sz="6" w:space="0" w:color="999999"/>
        </w:tblBorders>
        <w:tblCellMar>
          <w:left w:w="100" w:type="dxa"/>
          <w:right w:w="100" w:type="dxa"/>
        </w:tblCellMar>
        <w:tblLook w:val="04A0" w:firstRow="1" w:lastRow="0" w:firstColumn="1" w:lastColumn="0" w:noHBand="0" w:noVBand="1"/>
      </w:tblPr>
      <w:tblGrid>
        <w:gridCol w:w="1681"/>
        <w:gridCol w:w="3584"/>
        <w:gridCol w:w="3980"/>
      </w:tblGrid>
      <w:tr w:rsidR="00DF5AD0" w:rsidRPr="00661081" w:rsidTr="00DF5AD0">
        <w:trPr>
          <w:trHeight w:val="100"/>
        </w:trPr>
        <w:tc>
          <w:tcPr>
            <w:tcW w:w="1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61081" w:rsidRPr="00661081" w:rsidRDefault="00661081" w:rsidP="00661081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Код индикатора</w:t>
            </w:r>
          </w:p>
        </w:tc>
        <w:tc>
          <w:tcPr>
            <w:tcW w:w="35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61081" w:rsidRPr="00661081" w:rsidRDefault="00661081" w:rsidP="00661081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Содержание индикатора</w:t>
            </w:r>
          </w:p>
        </w:tc>
        <w:tc>
          <w:tcPr>
            <w:tcW w:w="3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61081" w:rsidRPr="00661081" w:rsidRDefault="00661081" w:rsidP="00661081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Результат обучения</w:t>
            </w:r>
          </w:p>
        </w:tc>
      </w:tr>
      <w:tr w:rsidR="00DF5AD0" w:rsidRPr="001266F2" w:rsidTr="00185199">
        <w:trPr>
          <w:trHeight w:val="100"/>
        </w:trPr>
        <w:tc>
          <w:tcPr>
            <w:tcW w:w="924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F5AD0" w:rsidRPr="00661081" w:rsidRDefault="00DF5AD0" w:rsidP="00EF75C0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{%</w:t>
            </w:r>
            <w:proofErr w:type="spellStart"/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tr</w:t>
            </w:r>
            <w:proofErr w:type="spellEnd"/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 xml:space="preserve"> for item in indicators %}</w:t>
            </w:r>
          </w:p>
        </w:tc>
      </w:tr>
      <w:tr w:rsidR="00661081" w:rsidRPr="00661081" w:rsidTr="00DF5AD0">
        <w:trPr>
          <w:trHeight w:val="100"/>
        </w:trPr>
        <w:tc>
          <w:tcPr>
            <w:tcW w:w="1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61081" w:rsidRPr="00661081" w:rsidRDefault="00661081" w:rsidP="006E7EA9">
            <w:pPr>
              <w:spacing w:after="0" w:line="240" w:lineRule="auto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{{</w:t>
            </w:r>
            <w:proofErr w:type="spellStart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item.index</w:t>
            </w:r>
            <w:proofErr w:type="spellEnd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}}</w:t>
            </w:r>
          </w:p>
        </w:tc>
        <w:tc>
          <w:tcPr>
            <w:tcW w:w="35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61081" w:rsidRPr="00661081" w:rsidRDefault="00661081" w:rsidP="006E7EA9">
            <w:pPr>
              <w:spacing w:after="0" w:line="240" w:lineRule="auto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{{</w:t>
            </w:r>
            <w:proofErr w:type="spellStart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item.content</w:t>
            </w:r>
            <w:proofErr w:type="spellEnd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}}</w:t>
            </w:r>
          </w:p>
        </w:tc>
        <w:tc>
          <w:tcPr>
            <w:tcW w:w="3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61081" w:rsidRPr="00661081" w:rsidRDefault="00661081" w:rsidP="009E5F44">
            <w:pPr>
              <w:spacing w:after="0" w:line="240" w:lineRule="auto"/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</w:pPr>
            <w:r w:rsidRPr="009E5F44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Знать</w:t>
            </w:r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 xml:space="preserve"> {{</w:t>
            </w:r>
            <w:proofErr w:type="spellStart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item.know</w:t>
            </w:r>
            <w:proofErr w:type="spellEnd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}}</w:t>
            </w:r>
          </w:p>
          <w:p w:rsidR="00661081" w:rsidRPr="00661081" w:rsidRDefault="00661081" w:rsidP="009E5F44">
            <w:pPr>
              <w:spacing w:after="0" w:line="240" w:lineRule="auto"/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</w:pPr>
            <w:r w:rsidRPr="009E5F44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Уметь</w:t>
            </w:r>
            <w:r w:rsidRPr="001266F2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{{</w:t>
            </w:r>
            <w:proofErr w:type="spellStart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item.able</w:t>
            </w:r>
            <w:proofErr w:type="spellEnd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}}</w:t>
            </w:r>
          </w:p>
          <w:p w:rsidR="00661081" w:rsidRPr="00661081" w:rsidRDefault="00661081" w:rsidP="009E5F44">
            <w:pPr>
              <w:spacing w:after="0" w:line="240" w:lineRule="auto"/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</w:pPr>
            <w:r w:rsidRPr="009E5F44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Владеть</w:t>
            </w:r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 xml:space="preserve"> {{</w:t>
            </w:r>
            <w:proofErr w:type="spellStart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item.own</w:t>
            </w:r>
            <w:proofErr w:type="spellEnd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}}</w:t>
            </w:r>
          </w:p>
        </w:tc>
      </w:tr>
      <w:tr w:rsidR="00DF5AD0" w:rsidRPr="00661081" w:rsidTr="002261B5">
        <w:trPr>
          <w:trHeight w:val="100"/>
        </w:trPr>
        <w:tc>
          <w:tcPr>
            <w:tcW w:w="924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F5AD0" w:rsidRPr="00661081" w:rsidRDefault="00DF5AD0" w:rsidP="00EF75C0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{%</w:t>
            </w:r>
            <w:proofErr w:type="spellStart"/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tr</w:t>
            </w:r>
            <w:proofErr w:type="spellEnd"/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endfor</w:t>
            </w:r>
            <w:proofErr w:type="spellEnd"/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 xml:space="preserve"> %}</w:t>
            </w:r>
          </w:p>
        </w:tc>
      </w:tr>
    </w:tbl>
    <w:p w:rsidR="00082B42" w:rsidRDefault="00082B42" w:rsidP="00082B42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082B42">
        <w:rPr>
          <w:rFonts w:ascii="Times New Roman" w:hAnsi="Times New Roman" w:cs="Times New Roman"/>
          <w:b/>
          <w:bCs/>
          <w:sz w:val="24"/>
          <w:szCs w:val="24"/>
        </w:rPr>
        <w:t>2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Место дисциплины в структуре ООП</w:t>
      </w:r>
    </w:p>
    <w:p w:rsidR="009357D4" w:rsidRPr="00E43030" w:rsidRDefault="009357D4" w:rsidP="009357D4">
      <w:pPr>
        <w:spacing w:before="200" w:after="20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0B0F9F">
        <w:rPr>
          <w:rFonts w:ascii="Times New Roman" w:hAnsi="Times New Roman" w:cs="Times New Roman"/>
          <w:sz w:val="24"/>
          <w:szCs w:val="24"/>
        </w:rPr>
        <w:t>Изучение дисциплины «{{</w:t>
      </w:r>
      <w:r>
        <w:rPr>
          <w:rFonts w:ascii="Times New Roman" w:hAnsi="Times New Roman" w:cs="Times New Roman"/>
          <w:sz w:val="24"/>
          <w:szCs w:val="24"/>
          <w:lang w:val="en-US"/>
        </w:rPr>
        <w:t>discipline</w:t>
      </w:r>
      <w:r w:rsidRPr="000B0F9F">
        <w:rPr>
          <w:rFonts w:ascii="Times New Roman" w:hAnsi="Times New Roman" w:cs="Times New Roman"/>
          <w:sz w:val="24"/>
          <w:szCs w:val="24"/>
        </w:rPr>
        <w:t xml:space="preserve">}}» базируется на результатах освоения следующих дисциплин: </w:t>
      </w:r>
      <w:proofErr w:type="gramStart"/>
      <w:r w:rsidRPr="00E43030">
        <w:rPr>
          <w:rFonts w:ascii="Times New Roman" w:hAnsi="Times New Roman" w:cs="Times New Roman"/>
          <w:sz w:val="24"/>
          <w:szCs w:val="24"/>
        </w:rPr>
        <w:t>{{</w:t>
      </w:r>
      <w:r w:rsidRPr="00E43030">
        <w:t xml:space="preserve"> </w:t>
      </w:r>
      <w:proofErr w:type="spellStart"/>
      <w:r w:rsidRPr="00E43030">
        <w:rPr>
          <w:rFonts w:ascii="Times New Roman" w:hAnsi="Times New Roman" w:cs="Times New Roman"/>
          <w:sz w:val="24"/>
          <w:szCs w:val="24"/>
        </w:rPr>
        <w:t>subsequent</w:t>
      </w:r>
      <w:proofErr w:type="spellEnd"/>
      <w:proofErr w:type="gramEnd"/>
      <w:r w:rsidRPr="00E43030">
        <w:rPr>
          <w:rFonts w:ascii="Times New Roman" w:hAnsi="Times New Roman" w:cs="Times New Roman"/>
          <w:sz w:val="24"/>
          <w:szCs w:val="24"/>
        </w:rPr>
        <w:t xml:space="preserve"> }}</w:t>
      </w:r>
    </w:p>
    <w:p w:rsidR="009357D4" w:rsidRPr="00082B42" w:rsidRDefault="009357D4" w:rsidP="00082B42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B0F9F">
        <w:rPr>
          <w:rFonts w:ascii="Times New Roman" w:hAnsi="Times New Roman" w:cs="Times New Roman"/>
          <w:sz w:val="24"/>
          <w:szCs w:val="24"/>
        </w:rPr>
        <w:tab/>
        <w:t xml:space="preserve">Дисциплина является предшествующей для дисциплин: </w:t>
      </w:r>
      <w:proofErr w:type="gramStart"/>
      <w:r w:rsidRPr="00E43030">
        <w:rPr>
          <w:rFonts w:ascii="Times New Roman" w:hAnsi="Times New Roman" w:cs="Times New Roman"/>
          <w:sz w:val="24"/>
          <w:szCs w:val="24"/>
        </w:rPr>
        <w:t xml:space="preserve">{{ </w:t>
      </w:r>
      <w:proofErr w:type="spellStart"/>
      <w:r w:rsidRPr="00E43030">
        <w:rPr>
          <w:rFonts w:ascii="Times New Roman" w:hAnsi="Times New Roman" w:cs="Times New Roman"/>
          <w:sz w:val="24"/>
          <w:szCs w:val="24"/>
        </w:rPr>
        <w:t>precedence</w:t>
      </w:r>
      <w:proofErr w:type="spellEnd"/>
      <w:proofErr w:type="gramEnd"/>
      <w:r w:rsidRPr="00E43030">
        <w:rPr>
          <w:rFonts w:ascii="Times New Roman" w:hAnsi="Times New Roman" w:cs="Times New Roman"/>
          <w:sz w:val="24"/>
          <w:szCs w:val="24"/>
        </w:rPr>
        <w:t xml:space="preserve"> }}</w:t>
      </w:r>
    </w:p>
    <w:p w:rsidR="00082B42" w:rsidRDefault="00082B42" w:rsidP="00082B42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3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О</w:t>
      </w:r>
      <w:r w:rsidR="000B0F9F">
        <w:rPr>
          <w:rFonts w:ascii="Times New Roman" w:hAnsi="Times New Roman" w:cs="Times New Roman"/>
          <w:b/>
          <w:bCs/>
          <w:sz w:val="24"/>
          <w:szCs w:val="24"/>
        </w:rPr>
        <w:t>бъем дисциплины</w:t>
      </w:r>
    </w:p>
    <w:p w:rsidR="00082B42" w:rsidRDefault="002B40F7" w:rsidP="00001B5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Объем дисциплины составляет –</w:t>
      </w:r>
      <w:r w:rsidR="00253B63" w:rsidRPr="00253B63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>
        <w:rPr>
          <w:rFonts w:ascii="Times New Roman" w:hAnsi="Times New Roman" w:cs="Times New Roman"/>
          <w:sz w:val="24"/>
          <w:szCs w:val="24"/>
        </w:rPr>
        <w:t>{</w:t>
      </w:r>
      <w:r w:rsidRPr="002B40F7">
        <w:rPr>
          <w:rFonts w:ascii="Times New Roman" w:hAnsi="Times New Roman" w:cs="Times New Roman"/>
          <w:sz w:val="24"/>
          <w:szCs w:val="24"/>
        </w:rPr>
        <w:t xml:space="preserve">{ </w:t>
      </w:r>
      <w:r>
        <w:rPr>
          <w:rFonts w:ascii="Times New Roman" w:hAnsi="Times New Roman" w:cs="Times New Roman"/>
          <w:sz w:val="24"/>
          <w:szCs w:val="24"/>
          <w:lang w:val="en-US"/>
        </w:rPr>
        <w:t>sum</w:t>
      </w:r>
      <w:proofErr w:type="gramEnd"/>
      <w:r w:rsidRPr="002B40F7">
        <w:rPr>
          <w:rFonts w:ascii="Times New Roman" w:hAnsi="Times New Roman" w:cs="Times New Roman"/>
          <w:sz w:val="24"/>
          <w:szCs w:val="24"/>
        </w:rPr>
        <w:t>_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zet</w:t>
      </w:r>
      <w:proofErr w:type="spellEnd"/>
      <w:r w:rsidRPr="002B40F7">
        <w:rPr>
          <w:rFonts w:ascii="Times New Roman" w:hAnsi="Times New Roman" w:cs="Times New Roman"/>
          <w:sz w:val="24"/>
          <w:szCs w:val="24"/>
        </w:rPr>
        <w:t>}} ЗЕТ</w:t>
      </w:r>
    </w:p>
    <w:tbl>
      <w:tblPr>
        <w:tblStyle w:val="ab"/>
        <w:tblW w:w="0" w:type="auto"/>
        <w:tblLayout w:type="fixed"/>
        <w:tblLook w:val="04A0" w:firstRow="1" w:lastRow="0" w:firstColumn="1" w:lastColumn="0" w:noHBand="0" w:noVBand="1"/>
      </w:tblPr>
      <w:tblGrid>
        <w:gridCol w:w="3681"/>
        <w:gridCol w:w="1843"/>
        <w:gridCol w:w="814"/>
        <w:gridCol w:w="2164"/>
        <w:gridCol w:w="843"/>
      </w:tblGrid>
      <w:tr w:rsidR="002B7536" w:rsidTr="00B765AE">
        <w:tc>
          <w:tcPr>
            <w:tcW w:w="3681" w:type="dxa"/>
            <w:vAlign w:val="center"/>
          </w:tcPr>
          <w:p w:rsidR="00F4533D" w:rsidRPr="00832F11" w:rsidRDefault="00F4533D" w:rsidP="00832F11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2F11">
              <w:rPr>
                <w:rFonts w:ascii="Times New Roman" w:hAnsi="Times New Roman" w:cs="Times New Roman"/>
                <w:b/>
                <w:sz w:val="24"/>
                <w:szCs w:val="24"/>
              </w:rPr>
              <w:t>Вид учебной работы</w:t>
            </w:r>
          </w:p>
        </w:tc>
        <w:tc>
          <w:tcPr>
            <w:tcW w:w="5664" w:type="dxa"/>
            <w:gridSpan w:val="4"/>
            <w:vAlign w:val="center"/>
          </w:tcPr>
          <w:p w:rsidR="00F4533D" w:rsidRPr="00832F11" w:rsidRDefault="00F4533D" w:rsidP="007827F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32F11">
              <w:rPr>
                <w:rFonts w:ascii="Times New Roman" w:hAnsi="Times New Roman" w:cs="Times New Roman"/>
                <w:sz w:val="24"/>
                <w:szCs w:val="24"/>
              </w:rPr>
              <w:t xml:space="preserve">{%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colspan</w:t>
            </w:r>
            <w:proofErr w:type="spellEnd"/>
            <w:r w:rsidRPr="00832F1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3D521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 w:rsidRPr="00842C04">
              <w:rPr>
                <w:rFonts w:ascii="Times New Roman" w:hAnsi="Times New Roman" w:cs="Times New Roman"/>
                <w:sz w:val="24"/>
                <w:szCs w:val="24"/>
              </w:rPr>
              <w:t>|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count</w:t>
            </w:r>
            <w:r w:rsidR="003746A8" w:rsidRPr="003746A8">
              <w:rPr>
                <w:rFonts w:ascii="Times New Roman" w:hAnsi="Times New Roman" w:cs="Times New Roman"/>
                <w:sz w:val="24"/>
                <w:szCs w:val="24"/>
              </w:rPr>
              <w:t>+1</w:t>
            </w:r>
            <w:r w:rsidR="00B02851" w:rsidRPr="00B0285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gramStart"/>
            <w:r w:rsidRPr="00832F11">
              <w:rPr>
                <w:rFonts w:ascii="Times New Roman" w:hAnsi="Times New Roman" w:cs="Times New Roman"/>
                <w:sz w:val="24"/>
                <w:szCs w:val="24"/>
              </w:rPr>
              <w:t>%}Трудоемкость</w:t>
            </w:r>
            <w:proofErr w:type="gramEnd"/>
            <w:r w:rsidRPr="00832F11">
              <w:rPr>
                <w:rFonts w:ascii="Times New Roman" w:hAnsi="Times New Roman" w:cs="Times New Roman"/>
                <w:sz w:val="24"/>
                <w:szCs w:val="24"/>
              </w:rPr>
              <w:t xml:space="preserve"> в академических часах (Один академический час соответствует 45 минутам астрономического часа)</w:t>
            </w:r>
          </w:p>
        </w:tc>
      </w:tr>
      <w:tr w:rsidR="002B7536" w:rsidRPr="00F4533D" w:rsidTr="008540B1">
        <w:tc>
          <w:tcPr>
            <w:tcW w:w="3681" w:type="dxa"/>
          </w:tcPr>
          <w:p w:rsidR="00F4533D" w:rsidRDefault="00F4533D" w:rsidP="00001B5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Общая трудоемкость дисциплины</w:t>
            </w:r>
          </w:p>
        </w:tc>
        <w:tc>
          <w:tcPr>
            <w:tcW w:w="1843" w:type="dxa"/>
            <w:vAlign w:val="center"/>
          </w:tcPr>
          <w:p w:rsidR="00F4533D" w:rsidRDefault="00F4533D" w:rsidP="00832F1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Всего</w:t>
            </w:r>
          </w:p>
        </w:tc>
        <w:tc>
          <w:tcPr>
            <w:tcW w:w="814" w:type="dxa"/>
            <w:vAlign w:val="center"/>
          </w:tcPr>
          <w:p w:rsidR="00F4533D" w:rsidRPr="00F4533D" w:rsidRDefault="00011CC9" w:rsidP="002B7536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for item in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2164" w:type="dxa"/>
            <w:vAlign w:val="center"/>
          </w:tcPr>
          <w:p w:rsidR="00447A3C" w:rsidRPr="00F4533D" w:rsidRDefault="00F4533D" w:rsidP="002B7536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Семестр</w:t>
            </w:r>
            <w:r w:rsidRPr="00447A3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№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item.num</w:t>
            </w:r>
            <w:proofErr w:type="spellEnd"/>
            <w:r w:rsidR="00A737B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</w:t>
            </w:r>
            <w:r w:rsidR="00C2708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</w:t>
            </w:r>
          </w:p>
        </w:tc>
        <w:tc>
          <w:tcPr>
            <w:tcW w:w="843" w:type="dxa"/>
            <w:vAlign w:val="center"/>
          </w:tcPr>
          <w:p w:rsidR="00F4533D" w:rsidRPr="00F4533D" w:rsidRDefault="009D4421" w:rsidP="002B7536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  <w:tr w:rsidR="002B7536" w:rsidTr="008540B1">
        <w:tc>
          <w:tcPr>
            <w:tcW w:w="3681" w:type="dxa"/>
          </w:tcPr>
          <w:p w:rsidR="00F4533D" w:rsidRDefault="00F4533D" w:rsidP="00F4533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Аудиторные занятия, в том числе:</w:t>
            </w:r>
          </w:p>
        </w:tc>
        <w:tc>
          <w:tcPr>
            <w:tcW w:w="1843" w:type="dxa"/>
            <w:vAlign w:val="center"/>
          </w:tcPr>
          <w:p w:rsidR="00F4533D" w:rsidRPr="00832F11" w:rsidRDefault="00F4533D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r>
              <w:t xml:space="preserve"> </w:t>
            </w:r>
            <w:proofErr w:type="spellStart"/>
            <w:r w:rsidRPr="00E139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 w:rsidR="001155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aud_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hours_all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814" w:type="dxa"/>
            <w:vAlign w:val="center"/>
          </w:tcPr>
          <w:p w:rsidR="00F4533D" w:rsidRPr="00832F11" w:rsidRDefault="009A78BE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for item in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2164" w:type="dxa"/>
            <w:vAlign w:val="center"/>
          </w:tcPr>
          <w:p w:rsidR="00F4533D" w:rsidRPr="00832F11" w:rsidRDefault="00104CEB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item.aud_hours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843" w:type="dxa"/>
          </w:tcPr>
          <w:p w:rsidR="00F4533D" w:rsidRDefault="009A78BE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  <w:tr w:rsidR="002B7536" w:rsidRPr="00115525" w:rsidTr="008540B1">
        <w:tc>
          <w:tcPr>
            <w:tcW w:w="3681" w:type="dxa"/>
          </w:tcPr>
          <w:p w:rsidR="00F4533D" w:rsidRDefault="00F4533D" w:rsidP="00F4533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  лекции</w:t>
            </w:r>
          </w:p>
        </w:tc>
        <w:tc>
          <w:tcPr>
            <w:tcW w:w="1843" w:type="dxa"/>
            <w:vAlign w:val="center"/>
          </w:tcPr>
          <w:p w:rsidR="00F4533D" w:rsidRPr="00115525" w:rsidRDefault="00F4533D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 w:rsidRPr="00E139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proofErr w:type="spellEnd"/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proofErr w:type="spellStart"/>
            <w:r w:rsidR="001155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lekc</w:t>
            </w:r>
            <w:proofErr w:type="spellEnd"/>
            <w:proofErr w:type="gramEnd"/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all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814" w:type="dxa"/>
            <w:vAlign w:val="center"/>
          </w:tcPr>
          <w:p w:rsidR="00F4533D" w:rsidRPr="001266F2" w:rsidRDefault="009D4421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2164" w:type="dxa"/>
            <w:vAlign w:val="center"/>
          </w:tcPr>
          <w:p w:rsidR="00F4533D" w:rsidRPr="00115525" w:rsidRDefault="00447A3C" w:rsidP="00447A3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{{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proofErr w:type="spellStart"/>
            <w:r w:rsidR="001155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lekc</w:t>
            </w:r>
            <w:proofErr w:type="spellEnd"/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</w:t>
            </w:r>
            <w:r w:rsidR="00574E3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}}</w:t>
            </w:r>
          </w:p>
        </w:tc>
        <w:tc>
          <w:tcPr>
            <w:tcW w:w="843" w:type="dxa"/>
          </w:tcPr>
          <w:p w:rsidR="00F4533D" w:rsidRPr="00115525" w:rsidRDefault="009D4421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 %}</w:t>
            </w:r>
          </w:p>
        </w:tc>
      </w:tr>
      <w:tr w:rsidR="002B7536" w:rsidRPr="00115525" w:rsidTr="008540B1">
        <w:tc>
          <w:tcPr>
            <w:tcW w:w="3681" w:type="dxa"/>
          </w:tcPr>
          <w:p w:rsidR="00F4533D" w:rsidRPr="00115525" w:rsidRDefault="00F4533D" w:rsidP="00F4533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15525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   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лабораторные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работы</w:t>
            </w:r>
          </w:p>
        </w:tc>
        <w:tc>
          <w:tcPr>
            <w:tcW w:w="1843" w:type="dxa"/>
            <w:vAlign w:val="center"/>
          </w:tcPr>
          <w:p w:rsidR="00F4533D" w:rsidRPr="00115525" w:rsidRDefault="00F4533D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 w:rsidRPr="00E139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proofErr w:type="spellEnd"/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lab</w:t>
            </w:r>
            <w:proofErr w:type="gramEnd"/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all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814" w:type="dxa"/>
            <w:vAlign w:val="center"/>
          </w:tcPr>
          <w:p w:rsidR="00F4533D" w:rsidRPr="00EE014C" w:rsidRDefault="009D4421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</w:t>
            </w:r>
          </w:p>
        </w:tc>
        <w:tc>
          <w:tcPr>
            <w:tcW w:w="2164" w:type="dxa"/>
            <w:vAlign w:val="center"/>
          </w:tcPr>
          <w:p w:rsidR="00F4533D" w:rsidRPr="00EE014C" w:rsidRDefault="00447A3C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item.lab_hour</w:t>
            </w:r>
            <w:r w:rsidR="00574E3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843" w:type="dxa"/>
          </w:tcPr>
          <w:p w:rsidR="00F4533D" w:rsidRDefault="009D4421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  <w:tr w:rsidR="002B7536" w:rsidTr="008540B1">
        <w:tc>
          <w:tcPr>
            <w:tcW w:w="3681" w:type="dxa"/>
          </w:tcPr>
          <w:p w:rsidR="00F4533D" w:rsidRDefault="00F4533D" w:rsidP="00F4533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155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  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практические/семинарские занятия</w:t>
            </w:r>
          </w:p>
        </w:tc>
        <w:tc>
          <w:tcPr>
            <w:tcW w:w="1843" w:type="dxa"/>
            <w:vAlign w:val="center"/>
          </w:tcPr>
          <w:p w:rsidR="00F4533D" w:rsidRPr="00EE014C" w:rsidRDefault="00F4533D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E139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.pr_hours_all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814" w:type="dxa"/>
            <w:vAlign w:val="center"/>
          </w:tcPr>
          <w:p w:rsidR="00F4533D" w:rsidRPr="00EE014C" w:rsidRDefault="009D4421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for item in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2164" w:type="dxa"/>
            <w:vAlign w:val="center"/>
          </w:tcPr>
          <w:p w:rsidR="00F4533D" w:rsidRPr="00EE014C" w:rsidRDefault="00447A3C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item.pr_hour</w:t>
            </w:r>
            <w:r w:rsidR="00574E3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843" w:type="dxa"/>
          </w:tcPr>
          <w:p w:rsidR="00F4533D" w:rsidRDefault="009D4421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  <w:tr w:rsidR="002B7536" w:rsidTr="008540B1">
        <w:tc>
          <w:tcPr>
            <w:tcW w:w="3681" w:type="dxa"/>
          </w:tcPr>
          <w:p w:rsidR="00F4533D" w:rsidRDefault="00F4533D" w:rsidP="00F4533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Самостоятельная работа (в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т.ч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. курсовое проектирование)</w:t>
            </w:r>
          </w:p>
        </w:tc>
        <w:tc>
          <w:tcPr>
            <w:tcW w:w="1843" w:type="dxa"/>
            <w:vAlign w:val="center"/>
          </w:tcPr>
          <w:p w:rsidR="00F4533D" w:rsidRPr="00EE014C" w:rsidRDefault="00F4533D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E139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.srs_hours_all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814" w:type="dxa"/>
            <w:vAlign w:val="center"/>
          </w:tcPr>
          <w:p w:rsidR="00F4533D" w:rsidRPr="00EE014C" w:rsidRDefault="009D4421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for item in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2164" w:type="dxa"/>
            <w:vAlign w:val="center"/>
          </w:tcPr>
          <w:p w:rsidR="00F4533D" w:rsidRPr="00EE014C" w:rsidRDefault="00447A3C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item.srs_hour</w:t>
            </w:r>
            <w:r w:rsidR="00574E3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843" w:type="dxa"/>
          </w:tcPr>
          <w:p w:rsidR="00F4533D" w:rsidRDefault="009D4421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  <w:tr w:rsidR="002B7536" w:rsidTr="008540B1">
        <w:tc>
          <w:tcPr>
            <w:tcW w:w="3681" w:type="dxa"/>
          </w:tcPr>
          <w:p w:rsidR="00F4533D" w:rsidRDefault="00F4533D" w:rsidP="00F4533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Трудоемкость промежуточной аттестации</w:t>
            </w:r>
          </w:p>
        </w:tc>
        <w:tc>
          <w:tcPr>
            <w:tcW w:w="1843" w:type="dxa"/>
            <w:vAlign w:val="center"/>
          </w:tcPr>
          <w:p w:rsidR="00F4533D" w:rsidRPr="00EE014C" w:rsidRDefault="002B7536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sha.ekz_hours_all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814" w:type="dxa"/>
            <w:vAlign w:val="center"/>
          </w:tcPr>
          <w:p w:rsidR="00F4533D" w:rsidRPr="00EE014C" w:rsidRDefault="009A78BE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for item in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2164" w:type="dxa"/>
            <w:vAlign w:val="center"/>
          </w:tcPr>
          <w:p w:rsidR="00F4533D" w:rsidRPr="00EE014C" w:rsidRDefault="002B7536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item.ekz_hours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843" w:type="dxa"/>
          </w:tcPr>
          <w:p w:rsidR="00F4533D" w:rsidRPr="00EE014C" w:rsidRDefault="009A78BE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  <w:tr w:rsidR="002B7536" w:rsidTr="008540B1">
        <w:tc>
          <w:tcPr>
            <w:tcW w:w="3681" w:type="dxa"/>
          </w:tcPr>
          <w:p w:rsidR="00F4533D" w:rsidRDefault="00F4533D" w:rsidP="00F4533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Вид промежуточной аттестации (итогового контроля по дисциплине)</w:t>
            </w:r>
          </w:p>
        </w:tc>
        <w:tc>
          <w:tcPr>
            <w:tcW w:w="1843" w:type="dxa"/>
            <w:vAlign w:val="center"/>
          </w:tcPr>
          <w:p w:rsidR="00F4533D" w:rsidRPr="00EE014C" w:rsidRDefault="00F4533D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E139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.tic_all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814" w:type="dxa"/>
            <w:vAlign w:val="center"/>
          </w:tcPr>
          <w:p w:rsidR="00F4533D" w:rsidRPr="00EE014C" w:rsidRDefault="009D4421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for item in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2164" w:type="dxa"/>
            <w:vAlign w:val="center"/>
          </w:tcPr>
          <w:p w:rsidR="00F4533D" w:rsidRPr="00EE014C" w:rsidRDefault="00447A3C" w:rsidP="00A737B9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item.tic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843" w:type="dxa"/>
          </w:tcPr>
          <w:p w:rsidR="00F4533D" w:rsidRDefault="001F6DEC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</w:tbl>
    <w:p w:rsidR="001E6663" w:rsidRPr="001E6663" w:rsidRDefault="001E6663" w:rsidP="001E6663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E6663">
        <w:rPr>
          <w:rFonts w:ascii="Times New Roman" w:hAnsi="Times New Roman" w:cs="Times New Roman"/>
          <w:b/>
          <w:bCs/>
          <w:sz w:val="24"/>
          <w:szCs w:val="24"/>
        </w:rPr>
        <w:t>4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Структура и содержание дисциплины</w:t>
      </w:r>
    </w:p>
    <w:p w:rsidR="001E6663" w:rsidRDefault="001E6663" w:rsidP="001E6663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E6663">
        <w:rPr>
          <w:rFonts w:ascii="Times New Roman" w:hAnsi="Times New Roman" w:cs="Times New Roman"/>
          <w:b/>
          <w:bCs/>
          <w:sz w:val="24"/>
          <w:szCs w:val="24"/>
        </w:rPr>
        <w:t>4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.1 </w:t>
      </w:r>
      <w:r>
        <w:rPr>
          <w:rFonts w:ascii="Times New Roman" w:hAnsi="Times New Roman" w:cs="Times New Roman"/>
          <w:b/>
          <w:bCs/>
          <w:sz w:val="24"/>
          <w:szCs w:val="24"/>
        </w:rPr>
        <w:t>Сводные данные по содержанию дисциплины</w:t>
      </w:r>
    </w:p>
    <w:p w:rsidR="001E6663" w:rsidRPr="001E6663" w:rsidRDefault="001E6663" w:rsidP="001E6663">
      <w:pPr>
        <w:spacing w:before="200" w:after="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{% </w:t>
      </w:r>
      <w:r w:rsidR="001266F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for item in </w:t>
      </w:r>
      <w:proofErr w:type="spellStart"/>
      <w:r w:rsidR="001266F2">
        <w:rPr>
          <w:rFonts w:ascii="Times New Roman" w:hAnsi="Times New Roman" w:cs="Times New Roman"/>
          <w:b/>
          <w:bCs/>
          <w:sz w:val="24"/>
          <w:szCs w:val="24"/>
          <w:lang w:val="en-US"/>
        </w:rPr>
        <w:t>wk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%}</w:t>
      </w:r>
    </w:p>
    <w:p w:rsidR="001E6663" w:rsidRPr="001266F2" w:rsidRDefault="001E6663" w:rsidP="001E6663">
      <w:pPr>
        <w:spacing w:before="200" w:after="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Семестр № </w:t>
      </w:r>
      <w:proofErr w:type="spellStart"/>
      <w:r w:rsidR="001266F2">
        <w:rPr>
          <w:rFonts w:ascii="Times New Roman" w:hAnsi="Times New Roman" w:cs="Times New Roman"/>
          <w:b/>
          <w:bCs/>
          <w:sz w:val="24"/>
          <w:szCs w:val="24"/>
          <w:lang w:val="en-US"/>
        </w:rPr>
        <w:t>item.num</w:t>
      </w:r>
      <w:proofErr w:type="spellEnd"/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780"/>
        <w:gridCol w:w="1715"/>
        <w:gridCol w:w="708"/>
        <w:gridCol w:w="709"/>
        <w:gridCol w:w="709"/>
        <w:gridCol w:w="710"/>
        <w:gridCol w:w="710"/>
        <w:gridCol w:w="710"/>
        <w:gridCol w:w="710"/>
        <w:gridCol w:w="710"/>
        <w:gridCol w:w="1174"/>
      </w:tblGrid>
      <w:tr w:rsidR="001E6663" w:rsidTr="001E6663">
        <w:tc>
          <w:tcPr>
            <w:tcW w:w="780" w:type="dxa"/>
            <w:vMerge w:val="restart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b/>
                <w:sz w:val="20"/>
                <w:szCs w:val="20"/>
              </w:rPr>
              <w:t>№</w:t>
            </w:r>
          </w:p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b/>
                <w:sz w:val="20"/>
                <w:szCs w:val="20"/>
              </w:rPr>
              <w:t>п/п</w:t>
            </w:r>
          </w:p>
        </w:tc>
        <w:tc>
          <w:tcPr>
            <w:tcW w:w="1715" w:type="dxa"/>
            <w:vMerge w:val="restart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b/>
                <w:sz w:val="20"/>
                <w:szCs w:val="20"/>
              </w:rPr>
              <w:t>Наименование раздела и темы дисциплины</w:t>
            </w:r>
          </w:p>
        </w:tc>
        <w:tc>
          <w:tcPr>
            <w:tcW w:w="5676" w:type="dxa"/>
            <w:gridSpan w:val="8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b/>
                <w:sz w:val="20"/>
                <w:szCs w:val="20"/>
              </w:rPr>
              <w:t>Виды контактной работы</w:t>
            </w:r>
          </w:p>
        </w:tc>
        <w:tc>
          <w:tcPr>
            <w:tcW w:w="1174" w:type="dxa"/>
            <w:vMerge w:val="restart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b/>
                <w:sz w:val="20"/>
                <w:szCs w:val="20"/>
              </w:rPr>
              <w:t>Форма текущего контроля</w:t>
            </w:r>
          </w:p>
        </w:tc>
      </w:tr>
      <w:tr w:rsidR="001E6663" w:rsidTr="001E6663">
        <w:tc>
          <w:tcPr>
            <w:tcW w:w="780" w:type="dxa"/>
            <w:vMerge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715" w:type="dxa"/>
            <w:vMerge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17" w:type="dxa"/>
            <w:gridSpan w:val="2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Лекции</w:t>
            </w:r>
          </w:p>
        </w:tc>
        <w:tc>
          <w:tcPr>
            <w:tcW w:w="1419" w:type="dxa"/>
            <w:gridSpan w:val="2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ЛР</w:t>
            </w:r>
          </w:p>
        </w:tc>
        <w:tc>
          <w:tcPr>
            <w:tcW w:w="1420" w:type="dxa"/>
            <w:gridSpan w:val="2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ПЗ(СЕМ)</w:t>
            </w:r>
          </w:p>
        </w:tc>
        <w:tc>
          <w:tcPr>
            <w:tcW w:w="1420" w:type="dxa"/>
            <w:gridSpan w:val="2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СРС</w:t>
            </w:r>
          </w:p>
        </w:tc>
        <w:tc>
          <w:tcPr>
            <w:tcW w:w="1174" w:type="dxa"/>
            <w:vMerge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1E6663" w:rsidTr="001E6663">
        <w:tc>
          <w:tcPr>
            <w:tcW w:w="780" w:type="dxa"/>
            <w:vMerge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715" w:type="dxa"/>
            <w:vMerge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708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№</w:t>
            </w:r>
          </w:p>
        </w:tc>
        <w:tc>
          <w:tcPr>
            <w:tcW w:w="709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Кол. Час.</w:t>
            </w:r>
          </w:p>
        </w:tc>
        <w:tc>
          <w:tcPr>
            <w:tcW w:w="709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№</w:t>
            </w:r>
          </w:p>
        </w:tc>
        <w:tc>
          <w:tcPr>
            <w:tcW w:w="710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Кол. Час.</w:t>
            </w:r>
          </w:p>
        </w:tc>
        <w:tc>
          <w:tcPr>
            <w:tcW w:w="710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№</w:t>
            </w:r>
          </w:p>
        </w:tc>
        <w:tc>
          <w:tcPr>
            <w:tcW w:w="710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Кол. Час.</w:t>
            </w:r>
          </w:p>
        </w:tc>
        <w:tc>
          <w:tcPr>
            <w:tcW w:w="710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№</w:t>
            </w:r>
          </w:p>
        </w:tc>
        <w:tc>
          <w:tcPr>
            <w:tcW w:w="710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Кол. Час.</w:t>
            </w:r>
          </w:p>
        </w:tc>
        <w:tc>
          <w:tcPr>
            <w:tcW w:w="1174" w:type="dxa"/>
            <w:vMerge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1E6663" w:rsidTr="001E6663">
        <w:tc>
          <w:tcPr>
            <w:tcW w:w="780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715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708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709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709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710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710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7</w:t>
            </w:r>
          </w:p>
        </w:tc>
        <w:tc>
          <w:tcPr>
            <w:tcW w:w="710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8</w:t>
            </w:r>
          </w:p>
        </w:tc>
        <w:tc>
          <w:tcPr>
            <w:tcW w:w="710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9</w:t>
            </w:r>
          </w:p>
        </w:tc>
        <w:tc>
          <w:tcPr>
            <w:tcW w:w="710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10</w:t>
            </w:r>
          </w:p>
        </w:tc>
        <w:tc>
          <w:tcPr>
            <w:tcW w:w="1174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11</w:t>
            </w:r>
          </w:p>
        </w:tc>
      </w:tr>
      <w:tr w:rsidR="001E6663" w:rsidTr="001E6663">
        <w:tc>
          <w:tcPr>
            <w:tcW w:w="780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715" w:type="dxa"/>
          </w:tcPr>
          <w:p w:rsidR="001E6663" w:rsidRPr="001E6663" w:rsidRDefault="001E6663" w:rsidP="001E6663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Промежуточная аттестация</w:t>
            </w:r>
          </w:p>
        </w:tc>
        <w:tc>
          <w:tcPr>
            <w:tcW w:w="708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710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710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710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710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710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74" w:type="dxa"/>
          </w:tcPr>
          <w:p w:rsidR="001E6663" w:rsidRPr="001E6663" w:rsidRDefault="001E6663" w:rsidP="001E6663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1E6663" w:rsidTr="001E6663">
        <w:tc>
          <w:tcPr>
            <w:tcW w:w="780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715" w:type="dxa"/>
          </w:tcPr>
          <w:p w:rsidR="001E6663" w:rsidRPr="001E6663" w:rsidRDefault="001E6663" w:rsidP="001E6663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Всего</w:t>
            </w:r>
          </w:p>
        </w:tc>
        <w:tc>
          <w:tcPr>
            <w:tcW w:w="708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710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710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710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710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710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74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</w:tbl>
    <w:p w:rsidR="002B40F7" w:rsidRPr="001E6663" w:rsidRDefault="001E6663" w:rsidP="00001B59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{%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endfor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bookmarkStart w:id="0" w:name="_GoBack"/>
      <w:bookmarkEnd w:id="0"/>
      <w:r>
        <w:rPr>
          <w:rFonts w:ascii="Times New Roman" w:hAnsi="Times New Roman" w:cs="Times New Roman"/>
          <w:sz w:val="24"/>
          <w:szCs w:val="24"/>
          <w:lang w:val="en-US"/>
        </w:rPr>
        <w:t>%}</w:t>
      </w:r>
    </w:p>
    <w:sectPr w:rsidR="002B40F7" w:rsidRPr="001E6663" w:rsidSect="004437DF">
      <w:footerReference w:type="default" r:id="rId7"/>
      <w:footerReference w:type="first" r:id="rId8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0F3913" w:rsidRDefault="000F3913" w:rsidP="0089460A">
      <w:pPr>
        <w:spacing w:after="0" w:line="240" w:lineRule="auto"/>
      </w:pPr>
      <w:r>
        <w:separator/>
      </w:r>
    </w:p>
  </w:endnote>
  <w:endnote w:type="continuationSeparator" w:id="0">
    <w:p w:rsidR="000F3913" w:rsidRDefault="000F3913" w:rsidP="0089460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1344050656"/>
      <w:docPartObj>
        <w:docPartGallery w:val="Page Numbers (Bottom of Page)"/>
        <w:docPartUnique/>
      </w:docPartObj>
    </w:sdtPr>
    <w:sdtEndPr/>
    <w:sdtContent>
      <w:p w:rsidR="0031060A" w:rsidRDefault="0031060A">
        <w:pPr>
          <w:pStyle w:val="a9"/>
          <w:jc w:val="center"/>
        </w:pPr>
        <w:r w:rsidRPr="00661081">
          <w:rPr>
            <w:rFonts w:ascii="Times New Roman" w:hAnsi="Times New Roman" w:cs="Times New Roman"/>
            <w:sz w:val="24"/>
          </w:rPr>
          <w:fldChar w:fldCharType="begin"/>
        </w:r>
        <w:r w:rsidRPr="00661081">
          <w:rPr>
            <w:rFonts w:ascii="Times New Roman" w:hAnsi="Times New Roman" w:cs="Times New Roman"/>
            <w:sz w:val="24"/>
          </w:rPr>
          <w:instrText>PAGE   \* MERGEFORMAT</w:instrText>
        </w:r>
        <w:r w:rsidRPr="00661081">
          <w:rPr>
            <w:rFonts w:ascii="Times New Roman" w:hAnsi="Times New Roman" w:cs="Times New Roman"/>
            <w:sz w:val="24"/>
          </w:rPr>
          <w:fldChar w:fldCharType="separate"/>
        </w:r>
        <w:r w:rsidR="0041092B">
          <w:rPr>
            <w:rFonts w:ascii="Times New Roman" w:hAnsi="Times New Roman" w:cs="Times New Roman"/>
            <w:noProof/>
            <w:sz w:val="24"/>
          </w:rPr>
          <w:t>3</w:t>
        </w:r>
        <w:r w:rsidRPr="00661081">
          <w:rPr>
            <w:rFonts w:ascii="Times New Roman" w:hAnsi="Times New Roman" w:cs="Times New Roman"/>
            <w:sz w:val="24"/>
          </w:rPr>
          <w:fldChar w:fldCharType="end"/>
        </w:r>
      </w:p>
    </w:sdtContent>
  </w:sdt>
  <w:p w:rsidR="0089460A" w:rsidRPr="00925A2F" w:rsidRDefault="0089460A" w:rsidP="0089460A">
    <w:pPr>
      <w:spacing w:before="100" w:after="0" w:line="276" w:lineRule="auto"/>
      <w:jc w:val="center"/>
      <w:rPr>
        <w:rStyle w:val="a3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89460A" w:rsidRPr="00661081" w:rsidRDefault="0089460A" w:rsidP="0089460A">
    <w:pPr>
      <w:jc w:val="center"/>
      <w:rPr>
        <w:rFonts w:ascii="Times New Roman" w:hAnsi="Times New Roman" w:cs="Times New Roman"/>
        <w:color w:val="000000" w:themeColor="text1"/>
        <w:sz w:val="24"/>
      </w:rPr>
    </w:pPr>
    <w:r w:rsidRPr="00661081">
      <w:rPr>
        <w:rFonts w:ascii="Times New Roman" w:hAnsi="Times New Roman" w:cs="Times New Roman"/>
        <w:color w:val="000000" w:themeColor="text1"/>
        <w:sz w:val="24"/>
      </w:rPr>
      <w:t xml:space="preserve">Год набора – </w:t>
    </w:r>
    <w:proofErr w:type="gramStart"/>
    <w:r w:rsidRPr="00661081">
      <w:rPr>
        <w:rFonts w:ascii="Times New Roman" w:hAnsi="Times New Roman" w:cs="Times New Roman"/>
        <w:color w:val="000000" w:themeColor="text1"/>
        <w:sz w:val="24"/>
      </w:rPr>
      <w:t xml:space="preserve">{{ </w:t>
    </w:r>
    <w:r w:rsidRPr="00661081">
      <w:rPr>
        <w:rFonts w:ascii="Times New Roman" w:hAnsi="Times New Roman" w:cs="Times New Roman"/>
        <w:color w:val="000000" w:themeColor="text1"/>
        <w:sz w:val="24"/>
        <w:lang w:val="en-US"/>
      </w:rPr>
      <w:t>year</w:t>
    </w:r>
    <w:proofErr w:type="gramEnd"/>
    <w:r w:rsidRPr="00661081">
      <w:rPr>
        <w:rFonts w:ascii="Times New Roman" w:hAnsi="Times New Roman" w:cs="Times New Roman"/>
        <w:color w:val="000000" w:themeColor="text1"/>
        <w:sz w:val="24"/>
      </w:rPr>
      <w:t>_</w:t>
    </w:r>
    <w:r w:rsidRPr="00661081">
      <w:rPr>
        <w:rFonts w:ascii="Times New Roman" w:hAnsi="Times New Roman" w:cs="Times New Roman"/>
        <w:color w:val="000000" w:themeColor="text1"/>
        <w:sz w:val="24"/>
        <w:lang w:val="en-US"/>
      </w:rPr>
      <w:t>post</w:t>
    </w:r>
    <w:r w:rsidRPr="00661081">
      <w:rPr>
        <w:rFonts w:ascii="Times New Roman" w:hAnsi="Times New Roman" w:cs="Times New Roman"/>
        <w:color w:val="000000" w:themeColor="text1"/>
        <w:sz w:val="24"/>
      </w:rPr>
      <w:t xml:space="preserve"> }}</w:t>
    </w:r>
  </w:p>
  <w:p w:rsidR="0089460A" w:rsidRPr="00661081" w:rsidRDefault="0089460A" w:rsidP="0089460A">
    <w:pPr>
      <w:spacing w:before="100" w:after="0" w:line="276" w:lineRule="auto"/>
      <w:jc w:val="center"/>
      <w:rPr>
        <w:rStyle w:val="a3"/>
        <w:rFonts w:ascii="Times New Roman" w:hAnsi="Times New Roman" w:cs="Times New Roman"/>
        <w:color w:val="000000" w:themeColor="text1"/>
        <w:sz w:val="24"/>
      </w:rPr>
    </w:pPr>
    <w:proofErr w:type="gramStart"/>
    <w:r w:rsidRPr="00661081">
      <w:rPr>
        <w:rFonts w:ascii="Times New Roman" w:hAnsi="Times New Roman" w:cs="Times New Roman"/>
        <w:color w:val="000000" w:themeColor="text1"/>
        <w:sz w:val="24"/>
      </w:rPr>
      <w:t>Иркутск,  {</w:t>
    </w:r>
    <w:proofErr w:type="gramEnd"/>
    <w:r w:rsidRPr="00661081">
      <w:rPr>
        <w:rFonts w:ascii="Times New Roman" w:hAnsi="Times New Roman" w:cs="Times New Roman"/>
        <w:color w:val="000000" w:themeColor="text1"/>
        <w:sz w:val="24"/>
      </w:rPr>
      <w:t xml:space="preserve">{ </w:t>
    </w:r>
    <w:r w:rsidRPr="00661081">
      <w:rPr>
        <w:rFonts w:ascii="Times New Roman" w:hAnsi="Times New Roman" w:cs="Times New Roman"/>
        <w:color w:val="000000" w:themeColor="text1"/>
        <w:sz w:val="24"/>
        <w:lang w:val="en-US"/>
      </w:rPr>
      <w:t>current</w:t>
    </w:r>
    <w:r w:rsidRPr="00661081">
      <w:rPr>
        <w:rFonts w:ascii="Times New Roman" w:hAnsi="Times New Roman" w:cs="Times New Roman"/>
        <w:color w:val="000000" w:themeColor="text1"/>
        <w:sz w:val="24"/>
      </w:rPr>
      <w:t>_</w:t>
    </w:r>
    <w:r w:rsidRPr="00661081">
      <w:rPr>
        <w:rFonts w:ascii="Times New Roman" w:hAnsi="Times New Roman" w:cs="Times New Roman"/>
        <w:color w:val="000000" w:themeColor="text1"/>
        <w:sz w:val="24"/>
        <w:lang w:val="en-US"/>
      </w:rPr>
      <w:t>year</w:t>
    </w:r>
    <w:r w:rsidRPr="00661081">
      <w:rPr>
        <w:rFonts w:ascii="Times New Roman" w:hAnsi="Times New Roman" w:cs="Times New Roman"/>
        <w:color w:val="000000" w:themeColor="text1"/>
        <w:sz w:val="24"/>
      </w:rPr>
      <w:t xml:space="preserve"> }} г.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0F3913" w:rsidRDefault="000F3913" w:rsidP="0089460A">
      <w:pPr>
        <w:spacing w:after="0" w:line="240" w:lineRule="auto"/>
      </w:pPr>
      <w:r>
        <w:separator/>
      </w:r>
    </w:p>
  </w:footnote>
  <w:footnote w:type="continuationSeparator" w:id="0">
    <w:p w:rsidR="000F3913" w:rsidRDefault="000F3913" w:rsidP="0089460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37EE9"/>
    <w:rsid w:val="00001B59"/>
    <w:rsid w:val="00011CC9"/>
    <w:rsid w:val="000220F4"/>
    <w:rsid w:val="000272EB"/>
    <w:rsid w:val="00082B42"/>
    <w:rsid w:val="000B0F9F"/>
    <w:rsid w:val="000F3913"/>
    <w:rsid w:val="000F5E7D"/>
    <w:rsid w:val="00104CEB"/>
    <w:rsid w:val="00115525"/>
    <w:rsid w:val="001266F2"/>
    <w:rsid w:val="001555CF"/>
    <w:rsid w:val="001E6663"/>
    <w:rsid w:val="001F6DEC"/>
    <w:rsid w:val="002131BD"/>
    <w:rsid w:val="0025088E"/>
    <w:rsid w:val="00253B63"/>
    <w:rsid w:val="00296B8E"/>
    <w:rsid w:val="002B40F7"/>
    <w:rsid w:val="002B7536"/>
    <w:rsid w:val="002C673A"/>
    <w:rsid w:val="0031060A"/>
    <w:rsid w:val="003746A8"/>
    <w:rsid w:val="003C2AA9"/>
    <w:rsid w:val="003D5219"/>
    <w:rsid w:val="0041092B"/>
    <w:rsid w:val="00416079"/>
    <w:rsid w:val="004437DF"/>
    <w:rsid w:val="00447A3C"/>
    <w:rsid w:val="004726CE"/>
    <w:rsid w:val="00472B47"/>
    <w:rsid w:val="00490EDE"/>
    <w:rsid w:val="004A2647"/>
    <w:rsid w:val="004C2204"/>
    <w:rsid w:val="004F7024"/>
    <w:rsid w:val="00545081"/>
    <w:rsid w:val="00574E37"/>
    <w:rsid w:val="005A517C"/>
    <w:rsid w:val="005B795B"/>
    <w:rsid w:val="005E1BCE"/>
    <w:rsid w:val="005F0D91"/>
    <w:rsid w:val="005F54E4"/>
    <w:rsid w:val="005F78FD"/>
    <w:rsid w:val="006026CC"/>
    <w:rsid w:val="0061156E"/>
    <w:rsid w:val="00661081"/>
    <w:rsid w:val="0072310C"/>
    <w:rsid w:val="00740630"/>
    <w:rsid w:val="00741A17"/>
    <w:rsid w:val="007747C2"/>
    <w:rsid w:val="007827F2"/>
    <w:rsid w:val="00832F11"/>
    <w:rsid w:val="00842C04"/>
    <w:rsid w:val="00845DC8"/>
    <w:rsid w:val="008540B1"/>
    <w:rsid w:val="0089460A"/>
    <w:rsid w:val="008E21E9"/>
    <w:rsid w:val="008F62B4"/>
    <w:rsid w:val="00914916"/>
    <w:rsid w:val="009357D4"/>
    <w:rsid w:val="009460B8"/>
    <w:rsid w:val="009A78BE"/>
    <w:rsid w:val="009D4421"/>
    <w:rsid w:val="009E5F44"/>
    <w:rsid w:val="00A153D3"/>
    <w:rsid w:val="00A737B9"/>
    <w:rsid w:val="00A760BB"/>
    <w:rsid w:val="00AD22D2"/>
    <w:rsid w:val="00AD2F76"/>
    <w:rsid w:val="00AD313C"/>
    <w:rsid w:val="00B02851"/>
    <w:rsid w:val="00B05D3A"/>
    <w:rsid w:val="00B1693F"/>
    <w:rsid w:val="00B765AE"/>
    <w:rsid w:val="00C27084"/>
    <w:rsid w:val="00C66523"/>
    <w:rsid w:val="00CA10CE"/>
    <w:rsid w:val="00DF5AD0"/>
    <w:rsid w:val="00E13980"/>
    <w:rsid w:val="00E33C68"/>
    <w:rsid w:val="00E37EE9"/>
    <w:rsid w:val="00E43030"/>
    <w:rsid w:val="00E56BA9"/>
    <w:rsid w:val="00E70CC9"/>
    <w:rsid w:val="00EE014C"/>
    <w:rsid w:val="00EF75C0"/>
    <w:rsid w:val="00F453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68E4F180-86AD-4D64-96B4-DC2E27E45E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1E6663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Intense Emphasis"/>
    <w:basedOn w:val="a0"/>
    <w:uiPriority w:val="21"/>
    <w:qFormat/>
    <w:rsid w:val="008F62B4"/>
    <w:rPr>
      <w:i/>
      <w:iCs/>
      <w:color w:val="5B9BD5" w:themeColor="accent1"/>
    </w:rPr>
  </w:style>
  <w:style w:type="paragraph" w:styleId="a4">
    <w:name w:val="footnote text"/>
    <w:basedOn w:val="a"/>
    <w:link w:val="a5"/>
    <w:uiPriority w:val="99"/>
    <w:semiHidden/>
    <w:unhideWhenUsed/>
    <w:rsid w:val="0089460A"/>
    <w:pPr>
      <w:spacing w:after="0" w:line="240" w:lineRule="auto"/>
    </w:pPr>
    <w:rPr>
      <w:sz w:val="20"/>
      <w:szCs w:val="20"/>
    </w:rPr>
  </w:style>
  <w:style w:type="character" w:customStyle="1" w:styleId="a5">
    <w:name w:val="Текст сноски Знак"/>
    <w:basedOn w:val="a0"/>
    <w:link w:val="a4"/>
    <w:uiPriority w:val="99"/>
    <w:semiHidden/>
    <w:rsid w:val="0089460A"/>
    <w:rPr>
      <w:sz w:val="20"/>
      <w:szCs w:val="20"/>
    </w:rPr>
  </w:style>
  <w:style w:type="character" w:styleId="a6">
    <w:name w:val="footnote reference"/>
    <w:basedOn w:val="a0"/>
    <w:uiPriority w:val="99"/>
    <w:semiHidden/>
    <w:unhideWhenUsed/>
    <w:rsid w:val="0089460A"/>
    <w:rPr>
      <w:vertAlign w:val="superscript"/>
    </w:rPr>
  </w:style>
  <w:style w:type="paragraph" w:styleId="a7">
    <w:name w:val="header"/>
    <w:basedOn w:val="a"/>
    <w:link w:val="a8"/>
    <w:uiPriority w:val="99"/>
    <w:unhideWhenUsed/>
    <w:rsid w:val="0089460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89460A"/>
  </w:style>
  <w:style w:type="paragraph" w:styleId="a9">
    <w:name w:val="footer"/>
    <w:basedOn w:val="a"/>
    <w:link w:val="aa"/>
    <w:uiPriority w:val="99"/>
    <w:unhideWhenUsed/>
    <w:rsid w:val="0089460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89460A"/>
  </w:style>
  <w:style w:type="table" w:styleId="ab">
    <w:name w:val="Table Grid"/>
    <w:basedOn w:val="a1"/>
    <w:uiPriority w:val="39"/>
    <w:rsid w:val="00A760B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12986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76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383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215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6289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17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8378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7645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2316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3156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5007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5553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326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807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996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3846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9916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6697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318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369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96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491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633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1806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8490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381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3077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97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989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842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0451813-F812-4B37-A3A9-356CAF31FC4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2310</TotalTime>
  <Pages>3</Pages>
  <Words>459</Words>
  <Characters>2621</Characters>
  <Application>Microsoft Office Word</Application>
  <DocSecurity>0</DocSecurity>
  <Lines>21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3074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Цехмайстер Алексей Александрович</dc:creator>
  <cp:keywords/>
  <dc:description/>
  <cp:lastModifiedBy>Цехмайстер Алексей Александрович</cp:lastModifiedBy>
  <cp:revision>77</cp:revision>
  <dcterms:created xsi:type="dcterms:W3CDTF">2024-10-09T03:32:00Z</dcterms:created>
  <dcterms:modified xsi:type="dcterms:W3CDTF">2024-10-11T07:31:00Z</dcterms:modified>
</cp:coreProperties>
</file>