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79D6" w14:textId="77777777" w:rsidR="00ED3123" w:rsidRDefault="00000000">
      <w:pPr>
        <w:jc w:val="center"/>
      </w:pPr>
      <w:r>
        <w:rPr>
          <w:b/>
          <w:sz w:val="44"/>
        </w:rPr>
        <w:t>Time Series Analysis</w:t>
      </w:r>
    </w:p>
    <w:p w14:paraId="2928DBF0" w14:textId="77777777" w:rsidR="00ED3123" w:rsidRDefault="00000000">
      <w:pPr>
        <w:jc w:val="center"/>
      </w:pPr>
      <w:r>
        <w:rPr>
          <w:i/>
          <w:sz w:val="24"/>
        </w:rPr>
        <w:t>Stationarity, Decomposition, Classical Models, and Deep Learning (RNN/LSTM/CNN)</w:t>
      </w:r>
      <w:r>
        <w:rPr>
          <w:i/>
          <w:sz w:val="24"/>
        </w:rPr>
        <w:br/>
        <w:t>Detailed Notes with Math and Examples</w:t>
      </w:r>
    </w:p>
    <w:p w14:paraId="1F8A4DD2" w14:textId="77777777" w:rsidR="00ED3123" w:rsidRDefault="00ED3123"/>
    <w:p w14:paraId="01AC7D39" w14:textId="77777777" w:rsidR="00ED3123" w:rsidRDefault="00000000">
      <w:pPr>
        <w:pStyle w:val="Heading1"/>
      </w:pPr>
      <w:r>
        <w:t>1. What Is Time Series Data?</w:t>
      </w:r>
    </w:p>
    <w:p w14:paraId="514CB378" w14:textId="77777777" w:rsidR="00ED3123" w:rsidRDefault="00000000">
      <w:pPr>
        <w:spacing w:after="120"/>
      </w:pPr>
      <w:r>
        <w:t>A time series is an ordered sequence of observations indexed by time:</w:t>
      </w:r>
      <w:r>
        <w:br/>
        <w:t>x_t, where t represents time (seconds, minutes, days, months, etc.).</w:t>
      </w:r>
    </w:p>
    <w:p w14:paraId="068DF28B" w14:textId="77777777" w:rsidR="00ED3123" w:rsidRDefault="00000000">
      <w:pPr>
        <w:spacing w:after="120"/>
      </w:pPr>
      <w:r>
        <w:t>Unlike “typical” tabular data, time series has order and dependence:</w:t>
      </w:r>
      <w:r>
        <w:br/>
        <w:t>• The order matters (x_1 then x_2 then x_3 …).</w:t>
      </w:r>
      <w:r>
        <w:br/>
        <w:t>• Observations are often correlated across time (autocorrelation).</w:t>
      </w:r>
      <w:r>
        <w:br/>
        <w:t>• Many models assume the data are sampled at a consistent time interval.</w:t>
      </w:r>
    </w:p>
    <w:p w14:paraId="0E9E70DA" w14:textId="77777777" w:rsidR="00ED3123" w:rsidRDefault="00000000">
      <w:pPr>
        <w:spacing w:after="120"/>
      </w:pPr>
      <w:r>
        <w:t>Examples:</w:t>
      </w:r>
      <w:r>
        <w:br/>
        <w:t>• Daily closing price of a stock</w:t>
      </w:r>
      <w:r>
        <w:br/>
        <w:t>• Hourly electricity demand</w:t>
      </w:r>
      <w:r>
        <w:br/>
        <w:t>• Monthly inflation rate</w:t>
      </w:r>
      <w:r>
        <w:br/>
        <w:t>• Per-minute sensor readings in an industrial system</w:t>
      </w:r>
    </w:p>
    <w:p w14:paraId="6F5C1111" w14:textId="77777777" w:rsidR="00ED3123" w:rsidRDefault="00000000">
      <w:pPr>
        <w:pStyle w:val="Heading2"/>
      </w:pPr>
      <w:r>
        <w:t>1.1 Missing Data Points and Irregular Sampling</w:t>
      </w:r>
    </w:p>
    <w:p w14:paraId="3A07AA05" w14:textId="77777777" w:rsidR="00ED3123" w:rsidRDefault="00000000">
      <w:pPr>
        <w:spacing w:after="120"/>
      </w:pPr>
      <w:r>
        <w:t>Two common problems:</w:t>
      </w:r>
    </w:p>
    <w:p w14:paraId="53124A92" w14:textId="77777777" w:rsidR="00ED3123" w:rsidRDefault="00000000">
      <w:pPr>
        <w:spacing w:after="120"/>
      </w:pPr>
      <w:r>
        <w:t>(1) Missing timestamps in an otherwise regular series</w:t>
      </w:r>
      <w:r>
        <w:br/>
        <w:t>Example: daily data but some days are missing due to holidays or data errors.</w:t>
      </w:r>
    </w:p>
    <w:p w14:paraId="7FC3AB30" w14:textId="77777777" w:rsidR="00ED3123" w:rsidRDefault="00000000">
      <w:pPr>
        <w:spacing w:after="120"/>
      </w:pPr>
      <w:r>
        <w:t>(2) Irregular time intervals</w:t>
      </w:r>
      <w:r>
        <w:br/>
        <w:t>Example: trades happen at irregular seconds; sensor reports only when a value changes.</w:t>
      </w:r>
    </w:p>
    <w:p w14:paraId="108B3CB6" w14:textId="77777777" w:rsidR="00ED3123" w:rsidRDefault="00000000">
      <w:pPr>
        <w:spacing w:after="120"/>
      </w:pPr>
      <w:r>
        <w:t>Why it matters:</w:t>
      </w:r>
      <w:r>
        <w:br/>
        <w:t>Many statistical models (ARIMA/SARIMA) and many feature computations (ACF/PACF, rolling indicators) are derived assuming equal spacing in time. If intervals are irregular, “lag 1” is not a consistent amount of time, and the meaning of autocorrelation changes.</w:t>
      </w:r>
    </w:p>
    <w:p w14:paraId="48A4D7BA" w14:textId="77777777" w:rsidR="00ED3123" w:rsidRDefault="00000000">
      <w:pPr>
        <w:pStyle w:val="Heading2"/>
      </w:pPr>
      <w:r>
        <w:t>1.2 Why Two Different Interval Types Should Not Be Mixed</w:t>
      </w:r>
    </w:p>
    <w:p w14:paraId="76F4CA97" w14:textId="77777777" w:rsidR="00ED3123" w:rsidRDefault="00000000">
      <w:pPr>
        <w:spacing w:after="120"/>
      </w:pPr>
      <w:r>
        <w:t>You should not mix intervals (e.g., combine 1-minute and 5-minute points in the same series) without careful resampling.</w:t>
      </w:r>
    </w:p>
    <w:p w14:paraId="280D02C3" w14:textId="77777777" w:rsidR="00ED3123" w:rsidRDefault="00000000">
      <w:pPr>
        <w:spacing w:after="120"/>
      </w:pPr>
      <w:r>
        <w:t>Reason:</w:t>
      </w:r>
      <w:r>
        <w:br/>
        <w:t>A lag k means “k steps,” not “k minutes.” If your steps are inconsistent, then:</w:t>
      </w:r>
      <w:r>
        <w:br/>
        <w:t>• ACF/PACF and AR/MA structure become physically meaningless.</w:t>
      </w:r>
      <w:r>
        <w:br/>
      </w:r>
      <w:r>
        <w:lastRenderedPageBreak/>
        <w:t>• Rolling measures (SMA/EMA/RSI) represent different time horizons at different points.</w:t>
      </w:r>
      <w:r>
        <w:br/>
        <w:t>• The model can “learn” artifacts from sampling rather than the underlying process.</w:t>
      </w:r>
    </w:p>
    <w:p w14:paraId="162FA8B7" w14:textId="77777777" w:rsidR="00ED3123" w:rsidRDefault="00000000">
      <w:pPr>
        <w:spacing w:after="120"/>
      </w:pPr>
      <w:r>
        <w:t>Correct approach:</w:t>
      </w:r>
      <w:r>
        <w:br/>
        <w:t>Choose ONE target interval (e.g., 1-minute or 5-minute), and resample:</w:t>
      </w:r>
      <w:r>
        <w:br/>
        <w:t>• Downsample: aggregate (mean/sum/last) from high frequency to lower frequency.</w:t>
      </w:r>
      <w:r>
        <w:br/>
        <w:t>• Upsample: insert timestamps and impute/interpolate carefully (with leakage control).</w:t>
      </w:r>
    </w:p>
    <w:p w14:paraId="3D683EF6" w14:textId="77777777" w:rsidR="00ED3123" w:rsidRDefault="00000000">
      <w:pPr>
        <w:pStyle w:val="Heading1"/>
      </w:pPr>
      <w:r>
        <w:t>2. Stationarity</w:t>
      </w:r>
    </w:p>
    <w:p w14:paraId="63442BF9" w14:textId="77777777" w:rsidR="00ED3123" w:rsidRDefault="00000000">
      <w:pPr>
        <w:spacing w:after="120"/>
      </w:pPr>
      <w:r>
        <w:t>Stationarity is the idea that the statistical “behavior” of the series does not change over time.</w:t>
      </w:r>
    </w:p>
    <w:p w14:paraId="4957C9AC" w14:textId="77777777" w:rsidR="00ED3123" w:rsidRDefault="00000000">
      <w:pPr>
        <w:spacing w:after="120"/>
      </w:pPr>
      <w:r>
        <w:t>Many time series methods (ACF/PACF-based identification, ARMA/ARIMA estimation, forecasting intervals) rely on stable mean/variance/covariance structure. If the data’s mean or variance changes over time, the model parameters and the meaning of lags can change, making inference unreliable.</w:t>
      </w:r>
    </w:p>
    <w:p w14:paraId="47E099A2" w14:textId="77777777" w:rsidR="00ED3123" w:rsidRDefault="00000000">
      <w:pPr>
        <w:pStyle w:val="Heading2"/>
      </w:pPr>
      <w:r>
        <w:t>2.1 Types of Stationarity</w:t>
      </w:r>
    </w:p>
    <w:p w14:paraId="0E72C701" w14:textId="77777777" w:rsidR="00ED3123" w:rsidRDefault="00000000">
      <w:pPr>
        <w:spacing w:after="120"/>
      </w:pPr>
      <w:r>
        <w:t>There are multiple definitions:</w:t>
      </w:r>
    </w:p>
    <w:p w14:paraId="64491B19" w14:textId="77777777" w:rsidR="00ED3123" w:rsidRDefault="00000000">
      <w:pPr>
        <w:spacing w:after="120"/>
      </w:pPr>
      <w:r>
        <w:t>A) Strict (Strong) Stationarity</w:t>
      </w:r>
      <w:r>
        <w:br/>
        <w:t>A process {X_t} is strictly stationary if the joint distribution of any set of time points is invariant under time shift:</w:t>
      </w:r>
      <w:r>
        <w:br/>
        <w:t>(X_{t1}, …, X_{tk}) and (X_{t1+h}, …, X_{tk+h}) have the same distribution for all h and all k.</w:t>
      </w:r>
    </w:p>
    <w:p w14:paraId="63A16E96" w14:textId="77777777" w:rsidR="00ED3123" w:rsidRDefault="00000000">
      <w:pPr>
        <w:spacing w:after="120"/>
      </w:pPr>
      <w:r>
        <w:t>This is very strong and rarely tested directly.</w:t>
      </w:r>
    </w:p>
    <w:p w14:paraId="431C6EE5" w14:textId="77777777" w:rsidR="00ED3123" w:rsidRDefault="00000000">
      <w:pPr>
        <w:spacing w:after="120"/>
      </w:pPr>
      <w:r>
        <w:t>B) Weak (Second-Order / Covariance) Stationarity</w:t>
      </w:r>
      <w:r>
        <w:br/>
        <w:t>A process is weakly stationary if:</w:t>
      </w:r>
      <w:r>
        <w:br/>
        <w:t>1) Mean is constant:     E[X_t] = μ</w:t>
      </w:r>
      <w:r>
        <w:br/>
        <w:t>2) Variance is constant: Var(X_t) = σ^2 &lt; ∞</w:t>
      </w:r>
      <w:r>
        <w:br/>
        <w:t>3) Autocovariance depends only on lag h (not time):  Cov(X_t, X_{t+h}) = γ(h)</w:t>
      </w:r>
    </w:p>
    <w:p w14:paraId="34D73171" w14:textId="77777777" w:rsidR="00ED3123" w:rsidRDefault="00000000">
      <w:pPr>
        <w:spacing w:after="120"/>
      </w:pPr>
      <w:r>
        <w:t>Most classical time series modeling assumes weak stationarity.</w:t>
      </w:r>
    </w:p>
    <w:p w14:paraId="3E908542" w14:textId="77777777" w:rsidR="00ED3123" w:rsidRDefault="00000000">
      <w:pPr>
        <w:spacing w:after="120"/>
      </w:pPr>
      <w:r>
        <w:t>C) Trend-Stationary vs Difference-Stationary</w:t>
      </w:r>
      <w:r>
        <w:br/>
        <w:t>• Trend-stationary: series becomes stationary after removing a deterministic trend.</w:t>
      </w:r>
      <w:r>
        <w:br/>
        <w:t>• Difference-stationary: series becomes stationary after differencing (unit root behavior).</w:t>
      </w:r>
    </w:p>
    <w:p w14:paraId="4954FA36" w14:textId="77777777" w:rsidR="00ED3123" w:rsidRDefault="00000000">
      <w:pPr>
        <w:pStyle w:val="Heading2"/>
      </w:pPr>
      <w:r>
        <w:t>2.2 Why We Make Data Stationary</w:t>
      </w:r>
    </w:p>
    <w:p w14:paraId="5C0FBD29" w14:textId="77777777" w:rsidR="00ED3123" w:rsidRDefault="00000000">
      <w:pPr>
        <w:pStyle w:val="ListBullet"/>
      </w:pPr>
      <w:r>
        <w:t>Stable parameter meaning: AR/MA coefficients assume the same dependence structure across the entire timeline.</w:t>
      </w:r>
    </w:p>
    <w:p w14:paraId="62D8BC0A" w14:textId="77777777" w:rsidR="00ED3123" w:rsidRDefault="00000000">
      <w:pPr>
        <w:pStyle w:val="ListBullet"/>
      </w:pPr>
      <w:r>
        <w:t>Reliable correlation structure: ACF/PACF patterns are interpretable only when the series is stationary (or has been appropriately transformed).</w:t>
      </w:r>
    </w:p>
    <w:p w14:paraId="2FB2A5EC" w14:textId="77777777" w:rsidR="00ED3123" w:rsidRDefault="00000000">
      <w:pPr>
        <w:pStyle w:val="ListBullet"/>
      </w:pPr>
      <w:r>
        <w:t>Better forecasting: many models forecast changes around a stable level rather than chasing a moving mean/variance.</w:t>
      </w:r>
    </w:p>
    <w:p w14:paraId="739423DA" w14:textId="77777777" w:rsidR="00ED3123" w:rsidRDefault="00000000">
      <w:pPr>
        <w:pStyle w:val="ListBullet"/>
      </w:pPr>
      <w:r>
        <w:lastRenderedPageBreak/>
        <w:t>Valid hypothesis testing: unit root tests, confidence intervals, and likelihood-based inference typically assume stationarity (after transformation).</w:t>
      </w:r>
    </w:p>
    <w:p w14:paraId="1530493A" w14:textId="77777777" w:rsidR="00ED3123" w:rsidRDefault="00000000">
      <w:pPr>
        <w:pStyle w:val="Heading2"/>
      </w:pPr>
      <w:r>
        <w:t>2.3 Deterministic vs Stochastic Trends</w:t>
      </w:r>
    </w:p>
    <w:p w14:paraId="7875E040" w14:textId="77777777" w:rsidR="00ED3123" w:rsidRDefault="00000000">
      <w:pPr>
        <w:spacing w:after="120"/>
      </w:pPr>
      <w:r>
        <w:t>A deterministic trend is a fixed function of time (e.g., linear trend):</w:t>
      </w:r>
      <w:r>
        <w:br/>
        <w:t>X_t = a + b t + ε_t  where ε_t is stationary.</w:t>
      </w:r>
    </w:p>
    <w:p w14:paraId="5D290191" w14:textId="77777777" w:rsidR="00ED3123" w:rsidRDefault="00000000">
      <w:pPr>
        <w:spacing w:after="120"/>
      </w:pPr>
      <w:r>
        <w:t>A stochastic trend often comes from a unit root (random walk):</w:t>
      </w:r>
      <w:r>
        <w:br/>
        <w:t>X_t = X_{t-1} + ε_t</w:t>
      </w:r>
    </w:p>
    <w:p w14:paraId="092DFD82" w14:textId="77777777" w:rsidR="00ED3123" w:rsidRDefault="00000000">
      <w:pPr>
        <w:spacing w:after="120"/>
      </w:pPr>
      <w:r>
        <w:t>Key difference:</w:t>
      </w:r>
      <w:r>
        <w:br/>
        <w:t>• Removing a deterministic trend (detrending) is enough for trend-stationary data.</w:t>
      </w:r>
      <w:r>
        <w:br/>
        <w:t>• Unit root data require differencing; detrending alone does not remove nonstationarity in levels.</w:t>
      </w:r>
    </w:p>
    <w:p w14:paraId="446311EF" w14:textId="77777777" w:rsidR="00ED3123" w:rsidRDefault="00000000">
      <w:pPr>
        <w:pStyle w:val="Heading1"/>
      </w:pPr>
      <w:r>
        <w:t>3. Decomposition and Regression View</w:t>
      </w:r>
    </w:p>
    <w:p w14:paraId="27B3D006" w14:textId="77777777" w:rsidR="00ED3123" w:rsidRDefault="00000000">
      <w:pPr>
        <w:spacing w:after="120"/>
      </w:pPr>
      <w:r>
        <w:t>Decomposition splits a time series into interpretable components:</w:t>
      </w:r>
      <w:r>
        <w:br/>
        <w:t>• Trend (long-term movement)</w:t>
      </w:r>
      <w:r>
        <w:br/>
        <w:t>• Seasonality (repeating pattern with fixed period)</w:t>
      </w:r>
      <w:r>
        <w:br/>
        <w:t>• Residual / Irregular (what is left after removing systematic components)</w:t>
      </w:r>
    </w:p>
    <w:p w14:paraId="3840339F" w14:textId="77777777" w:rsidR="00ED3123" w:rsidRDefault="00000000">
      <w:pPr>
        <w:spacing w:after="120"/>
      </w:pPr>
      <w:r>
        <w:t>Decomposition is useful for:</w:t>
      </w:r>
      <w:r>
        <w:br/>
        <w:t>• Understanding structure</w:t>
      </w:r>
      <w:r>
        <w:br/>
        <w:t>• Preprocessing (remove seasonality before modeling)</w:t>
      </w:r>
      <w:r>
        <w:br/>
        <w:t>• Building hybrid models (e.g., regression on trend/seasonality + ARMA on residuals)</w:t>
      </w:r>
    </w:p>
    <w:p w14:paraId="12093282" w14:textId="77777777" w:rsidR="00ED3123" w:rsidRDefault="00000000">
      <w:pPr>
        <w:pStyle w:val="Heading2"/>
      </w:pPr>
      <w:r>
        <w:t>3.1 Additive vs Multiplicative Decomposition</w:t>
      </w:r>
    </w:p>
    <w:p w14:paraId="05E34D3E" w14:textId="77777777" w:rsidR="00ED3123" w:rsidRDefault="00000000">
      <w:pPr>
        <w:spacing w:after="120"/>
      </w:pPr>
      <w:r>
        <w:t>Additive model (seasonality has constant magnitude):</w:t>
      </w:r>
      <w:r>
        <w:br/>
        <w:t>X_t = T_t + S_t + R_t</w:t>
      </w:r>
    </w:p>
    <w:p w14:paraId="7C16F6D9" w14:textId="77777777" w:rsidR="00ED3123" w:rsidRDefault="00000000">
      <w:pPr>
        <w:spacing w:after="120"/>
      </w:pPr>
      <w:r>
        <w:t>Multiplicative model (seasonality scales with level):</w:t>
      </w:r>
      <w:r>
        <w:br/>
        <w:t>X_t = T_t × S_t × R_t</w:t>
      </w:r>
    </w:p>
    <w:p w14:paraId="1808CCEF" w14:textId="77777777" w:rsidR="00ED3123" w:rsidRDefault="00000000">
      <w:pPr>
        <w:spacing w:after="120"/>
      </w:pPr>
      <w:r>
        <w:t>How to choose:</w:t>
      </w:r>
      <w:r>
        <w:br/>
        <w:t>• Additive: seasonal swings look about the same size across time.</w:t>
      </w:r>
      <w:r>
        <w:br/>
        <w:t>• Multiplicative: seasonal swings grow/shrink as the series level grows/shrinks.</w:t>
      </w:r>
    </w:p>
    <w:p w14:paraId="24AAA818" w14:textId="77777777" w:rsidR="00ED3123" w:rsidRDefault="00000000">
      <w:pPr>
        <w:pStyle w:val="Equation"/>
      </w:pPr>
      <w:r>
        <w:t>Additive:      X_t = T_t + S_t + R_t</w:t>
      </w:r>
    </w:p>
    <w:p w14:paraId="41FF6E32" w14:textId="77777777" w:rsidR="00ED3123" w:rsidRDefault="00000000">
      <w:pPr>
        <w:pStyle w:val="Equation"/>
      </w:pPr>
      <w:r>
        <w:t>Multiplicative: X_t = T_t * S_t * R_t</w:t>
      </w:r>
    </w:p>
    <w:p w14:paraId="7F3346F5" w14:textId="77777777" w:rsidR="00ED3123" w:rsidRDefault="00000000">
      <w:pPr>
        <w:pStyle w:val="Heading2"/>
      </w:pPr>
      <w:r>
        <w:t>3.2 Trend, Seasonality, Residual: What They Mean</w:t>
      </w:r>
    </w:p>
    <w:p w14:paraId="6D361A30" w14:textId="77777777" w:rsidR="00ED3123" w:rsidRDefault="00000000">
      <w:pPr>
        <w:spacing w:after="120"/>
      </w:pPr>
      <w:r>
        <w:t>Trend (T_t):</w:t>
      </w:r>
      <w:r>
        <w:br/>
        <w:t>Slow-moving direction. Example: a company’s revenue grows each year.</w:t>
      </w:r>
    </w:p>
    <w:p w14:paraId="4F97A6F0" w14:textId="77777777" w:rsidR="00ED3123" w:rsidRDefault="00000000">
      <w:pPr>
        <w:spacing w:after="120"/>
      </w:pPr>
      <w:r>
        <w:lastRenderedPageBreak/>
        <w:t>Seasonality (S_t):</w:t>
      </w:r>
      <w:r>
        <w:br/>
        <w:t>A repeating pattern with known period m.</w:t>
      </w:r>
      <w:r>
        <w:br/>
        <w:t>Example: retail sales spike every December (m = 12 in monthly data).</w:t>
      </w:r>
    </w:p>
    <w:p w14:paraId="07EC16A3" w14:textId="77777777" w:rsidR="00ED3123" w:rsidRDefault="00000000">
      <w:pPr>
        <w:spacing w:after="120"/>
      </w:pPr>
      <w:r>
        <w:t>Residual (R_t):</w:t>
      </w:r>
      <w:r>
        <w:br/>
        <w:t>The remaining part after extracting trend and seasonality. Ideally, residual is close to stationary “noise” with autocorrelation structure suitable for ARMA modeling.</w:t>
      </w:r>
    </w:p>
    <w:p w14:paraId="072D2FB4" w14:textId="77777777" w:rsidR="00ED3123" w:rsidRDefault="00000000">
      <w:pPr>
        <w:pStyle w:val="Heading2"/>
      </w:pPr>
      <w:r>
        <w:t>3.3 Decomposition Methods</w:t>
      </w:r>
    </w:p>
    <w:p w14:paraId="6B8BC09D" w14:textId="77777777" w:rsidR="00ED3123" w:rsidRDefault="00000000">
      <w:pPr>
        <w:pStyle w:val="ListBullet"/>
      </w:pPr>
      <w:r>
        <w:t>Classical decomposition: estimate trend via moving average, then seasonality via averaging seasonal indices.</w:t>
      </w:r>
    </w:p>
    <w:p w14:paraId="6B693806" w14:textId="77777777" w:rsidR="00ED3123" w:rsidRDefault="00000000">
      <w:pPr>
        <w:pStyle w:val="ListBullet"/>
      </w:pPr>
      <w:r>
        <w:t>STL (Seasonal and Trend decomposition using Loess): flexible, handles changing seasonality, robust options for outliers.</w:t>
      </w:r>
    </w:p>
    <w:p w14:paraId="3E973B16" w14:textId="77777777" w:rsidR="00ED3123" w:rsidRDefault="00000000">
      <w:pPr>
        <w:pStyle w:val="ListBullet"/>
      </w:pPr>
      <w:r>
        <w:t>X-11 / X-12 / X-13 style seasonal adjustment: widely used in official statistics (complex, calendar effects).</w:t>
      </w:r>
    </w:p>
    <w:p w14:paraId="4AC28D0A" w14:textId="77777777" w:rsidR="00ED3123" w:rsidRDefault="00000000">
      <w:pPr>
        <w:pStyle w:val="ListBullet"/>
      </w:pPr>
      <w:r>
        <w:t>Model-based decomposition: state-space / ETS (Error-Trend-Seasonal) frameworks.</w:t>
      </w:r>
    </w:p>
    <w:p w14:paraId="24A98E81" w14:textId="77777777" w:rsidR="00ED3123" w:rsidRDefault="00000000">
      <w:pPr>
        <w:pStyle w:val="Heading2"/>
      </w:pPr>
      <w:r>
        <w:t>3.4 Regression Approach to Trend and Seasonality</w:t>
      </w:r>
    </w:p>
    <w:p w14:paraId="17CCA47C" w14:textId="77777777" w:rsidR="00ED3123" w:rsidRDefault="00000000">
      <w:pPr>
        <w:spacing w:after="120"/>
      </w:pPr>
      <w:r>
        <w:t>You can represent trend and seasonality using regression:</w:t>
      </w:r>
    </w:p>
    <w:p w14:paraId="20CEF6AD" w14:textId="77777777" w:rsidR="00ED3123" w:rsidRDefault="00000000">
      <w:pPr>
        <w:spacing w:after="120"/>
      </w:pPr>
      <w:r>
        <w:t>Example (trend + seasonal dummies):</w:t>
      </w:r>
      <w:r>
        <w:br/>
        <w:t>X_t = β0 + β1 t + Σ_{j=1}^{m-1} δ_j D_{j,t} + u_t</w:t>
      </w:r>
    </w:p>
    <w:p w14:paraId="3EDA0538" w14:textId="77777777" w:rsidR="00ED3123" w:rsidRDefault="00000000">
      <w:pPr>
        <w:spacing w:after="120"/>
      </w:pPr>
      <w:r>
        <w:t>where:</w:t>
      </w:r>
      <w:r>
        <w:br/>
        <w:t>• t is time index</w:t>
      </w:r>
      <w:r>
        <w:br/>
        <w:t>• D_{j,t} are seasonal dummy variables (e.g., months)</w:t>
      </w:r>
      <w:r>
        <w:br/>
        <w:t>• u_t is the remaining error term</w:t>
      </w:r>
    </w:p>
    <w:p w14:paraId="4D06FBED" w14:textId="77777777" w:rsidR="00ED3123" w:rsidRDefault="00000000">
      <w:pPr>
        <w:spacing w:after="120"/>
      </w:pPr>
      <w:r>
        <w:t>Often u_t is autocorrelated, so you may model u_t with ARMA errors.</w:t>
      </w:r>
    </w:p>
    <w:p w14:paraId="1FFB90FC" w14:textId="77777777" w:rsidR="00ED3123" w:rsidRDefault="00000000">
      <w:pPr>
        <w:pStyle w:val="Equation"/>
      </w:pPr>
      <w:r>
        <w:t>X_t = β0 + β1 t + Σ_{j=1}^{m-1} δ_j D_{j,t} + u_t</w:t>
      </w:r>
    </w:p>
    <w:p w14:paraId="10F5DDE1" w14:textId="77777777" w:rsidR="00ED3123" w:rsidRDefault="00000000">
      <w:pPr>
        <w:spacing w:after="120"/>
      </w:pPr>
      <w:r>
        <w:rPr>
          <w:b/>
          <w:color w:val="616161"/>
        </w:rPr>
        <w:t xml:space="preserve">Note: </w:t>
      </w:r>
      <w:r>
        <w:t>Seasonal dummies use m-1 dummies to avoid perfect multicollinearity (dummy variable trap).</w:t>
      </w:r>
    </w:p>
    <w:p w14:paraId="434DBB68" w14:textId="77777777" w:rsidR="00ED3123" w:rsidRDefault="00000000">
      <w:pPr>
        <w:pStyle w:val="Heading1"/>
      </w:pPr>
      <w:r>
        <w:t>4. Methods to Make Data Stationary</w:t>
      </w:r>
    </w:p>
    <w:p w14:paraId="181B673D" w14:textId="77777777" w:rsidR="00ED3123" w:rsidRDefault="00000000">
      <w:pPr>
        <w:spacing w:after="120"/>
      </w:pPr>
      <w:r>
        <w:t>Stationarizing typically means stabilizing:</w:t>
      </w:r>
      <w:r>
        <w:br/>
        <w:t>• mean (remove trend)</w:t>
      </w:r>
      <w:r>
        <w:br/>
        <w:t>• variance (stabilize volatility)</w:t>
      </w:r>
      <w:r>
        <w:br/>
        <w:t>• seasonality (remove repeating structure)</w:t>
      </w:r>
    </w:p>
    <w:p w14:paraId="6E545C8F" w14:textId="77777777" w:rsidR="00ED3123" w:rsidRDefault="00000000">
      <w:pPr>
        <w:spacing w:after="120"/>
      </w:pPr>
      <w:r>
        <w:t>Below are common transformations.</w:t>
      </w:r>
    </w:p>
    <w:p w14:paraId="356FCC24" w14:textId="77777777" w:rsidR="00ED3123" w:rsidRDefault="00000000">
      <w:pPr>
        <w:pStyle w:val="Heading2"/>
      </w:pPr>
      <w:r>
        <w:t>4.1 Variance-Stabilizing Transforms</w:t>
      </w:r>
    </w:p>
    <w:p w14:paraId="1CF75407" w14:textId="77777777" w:rsidR="00ED3123" w:rsidRDefault="00000000">
      <w:pPr>
        <w:pStyle w:val="ListBullet"/>
      </w:pPr>
      <w:r>
        <w:t>Log transform: y_t = log(x_t) (works when x_t &gt; 0; common for prices/volumes).</w:t>
      </w:r>
    </w:p>
    <w:p w14:paraId="575F46F1" w14:textId="77777777" w:rsidR="00ED3123" w:rsidRDefault="00000000">
      <w:pPr>
        <w:pStyle w:val="ListBullet"/>
      </w:pPr>
      <w:r>
        <w:t>Box-Cox transform: y_t = (x_t^λ - 1)/λ (λ ≠ 0), or log(x_t) if λ = 0.</w:t>
      </w:r>
    </w:p>
    <w:p w14:paraId="7D316071" w14:textId="77777777" w:rsidR="00ED3123" w:rsidRDefault="00000000">
      <w:pPr>
        <w:pStyle w:val="ListBullet"/>
      </w:pPr>
      <w:r>
        <w:lastRenderedPageBreak/>
        <w:t>Square-root transform: y_t = sqrt(x_t) (often for count data).</w:t>
      </w:r>
    </w:p>
    <w:p w14:paraId="6A4DC789" w14:textId="77777777" w:rsidR="00ED3123" w:rsidRDefault="00000000">
      <w:pPr>
        <w:pStyle w:val="Equation"/>
      </w:pPr>
      <w:r>
        <w:t>Box-Cox:  y_t = (x_t^λ - 1)/λ  (λ ≠ 0),  y_t = log(x_t)  (λ = 0)</w:t>
      </w:r>
    </w:p>
    <w:p w14:paraId="44ECAF9B" w14:textId="77777777" w:rsidR="00ED3123" w:rsidRDefault="00000000">
      <w:pPr>
        <w:pStyle w:val="Heading2"/>
      </w:pPr>
      <w:r>
        <w:t>4.2 Remove Trend: Detrending</w:t>
      </w:r>
    </w:p>
    <w:p w14:paraId="4719A92C" w14:textId="77777777" w:rsidR="00ED3123" w:rsidRDefault="00000000">
      <w:pPr>
        <w:spacing w:after="120"/>
      </w:pPr>
      <w:r>
        <w:t>If trend is deterministic, estimate it and subtract:</w:t>
      </w:r>
      <w:r>
        <w:br/>
        <w:t>• Fit trend by regression or smoothing:  T̂_t</w:t>
      </w:r>
      <w:r>
        <w:br/>
        <w:t>• Detrended series:  y_t = x_t - T̂_t</w:t>
      </w:r>
    </w:p>
    <w:p w14:paraId="3E7BCAFC" w14:textId="77777777" w:rsidR="00ED3123" w:rsidRDefault="00000000">
      <w:pPr>
        <w:spacing w:after="120"/>
      </w:pPr>
      <w:r>
        <w:t>A moving average can act as a nonparametric trend estimator.</w:t>
      </w:r>
    </w:p>
    <w:p w14:paraId="2E2702C2" w14:textId="77777777" w:rsidR="00ED3123" w:rsidRDefault="00000000">
      <w:pPr>
        <w:pStyle w:val="Equation"/>
      </w:pPr>
      <w:r>
        <w:t>Detrended:  y_t = x_t - T̂_t</w:t>
      </w:r>
    </w:p>
    <w:p w14:paraId="29A1A4D2" w14:textId="77777777" w:rsidR="00ED3123" w:rsidRDefault="00000000">
      <w:pPr>
        <w:pStyle w:val="Heading2"/>
      </w:pPr>
      <w:r>
        <w:t>4.3 Differencing</w:t>
      </w:r>
    </w:p>
    <w:p w14:paraId="393CC5AF" w14:textId="77777777" w:rsidR="00ED3123" w:rsidRDefault="00000000">
      <w:pPr>
        <w:spacing w:after="120"/>
      </w:pPr>
      <w:r>
        <w:t>Differencing removes stochastic trends (unit roots).</w:t>
      </w:r>
    </w:p>
    <w:p w14:paraId="6B78A9A8" w14:textId="77777777" w:rsidR="00ED3123" w:rsidRDefault="00000000">
      <w:pPr>
        <w:spacing w:after="120"/>
      </w:pPr>
      <w:r>
        <w:t>First difference:</w:t>
      </w:r>
      <w:r>
        <w:br/>
        <w:t>Δx_t = x_t - x_{t-1}</w:t>
      </w:r>
    </w:p>
    <w:p w14:paraId="0F117F21" w14:textId="77777777" w:rsidR="00ED3123" w:rsidRDefault="00000000">
      <w:pPr>
        <w:spacing w:after="120"/>
      </w:pPr>
      <w:r>
        <w:t>Second difference:</w:t>
      </w:r>
      <w:r>
        <w:br/>
        <w:t>Δ^2 x_t = Δx_t - Δx_{t-1}</w:t>
      </w:r>
    </w:p>
    <w:p w14:paraId="2D46DA73" w14:textId="77777777" w:rsidR="00ED3123" w:rsidRDefault="00000000">
      <w:pPr>
        <w:spacing w:after="120"/>
      </w:pPr>
      <w:r>
        <w:t>Seasonal difference with period m:</w:t>
      </w:r>
      <w:r>
        <w:br/>
        <w:t>Δ_m x_t = x_t - x_{t-m}</w:t>
      </w:r>
    </w:p>
    <w:p w14:paraId="12372FDE" w14:textId="77777777" w:rsidR="00ED3123" w:rsidRDefault="00000000">
      <w:pPr>
        <w:spacing w:after="120"/>
      </w:pPr>
      <w:r>
        <w:t>Combined (regular + seasonal):</w:t>
      </w:r>
      <w:r>
        <w:br/>
        <w:t>Δ Δ_m x_t = (x_t - x_{t-1}) - (x_{t-m} - x_{t-m-1})</w:t>
      </w:r>
    </w:p>
    <w:p w14:paraId="6A341310" w14:textId="77777777" w:rsidR="00ED3123" w:rsidRDefault="00000000">
      <w:pPr>
        <w:pStyle w:val="Equation"/>
      </w:pPr>
      <w:r>
        <w:t>First difference:    Δx_t = x_t - x_{t-1}</w:t>
      </w:r>
    </w:p>
    <w:p w14:paraId="6ACC4E96" w14:textId="77777777" w:rsidR="00ED3123" w:rsidRDefault="00000000">
      <w:pPr>
        <w:pStyle w:val="Equation"/>
      </w:pPr>
      <w:r>
        <w:t>Seasonal difference: Δ_m x_t = x_t - x_{t-m}</w:t>
      </w:r>
    </w:p>
    <w:p w14:paraId="3AEFC169" w14:textId="77777777" w:rsidR="00ED3123" w:rsidRDefault="00000000">
      <w:pPr>
        <w:pStyle w:val="Heading2"/>
      </w:pPr>
      <w:r>
        <w:t>4.4 Remove Seasonality</w:t>
      </w:r>
    </w:p>
    <w:p w14:paraId="1ADBA8CC" w14:textId="77777777" w:rsidR="00ED3123" w:rsidRDefault="00000000">
      <w:pPr>
        <w:spacing w:after="120"/>
      </w:pPr>
      <w:r>
        <w:t>To remove seasonality, you can:</w:t>
      </w:r>
      <w:r>
        <w:br/>
        <w:t>• Subtract estimated seasonal component (additive): y_t = x_t - Ŝ_t</w:t>
      </w:r>
      <w:r>
        <w:br/>
        <w:t>• Divide by seasonal indices (multiplicative): y_t = x_t / Ŝ_t</w:t>
      </w:r>
      <w:r>
        <w:br/>
        <w:t>• Apply seasonal differencing: x_t - x_{t-m}</w:t>
      </w:r>
    </w:p>
    <w:p w14:paraId="77E750CE" w14:textId="77777777" w:rsidR="00ED3123" w:rsidRDefault="00000000">
      <w:pPr>
        <w:pStyle w:val="Heading1"/>
      </w:pPr>
      <w:r>
        <w:t>5. Testing Stationarity: ADF and KPSS</w:t>
      </w:r>
    </w:p>
    <w:p w14:paraId="0013DF9B" w14:textId="77777777" w:rsidR="00ED3123" w:rsidRDefault="00000000">
      <w:pPr>
        <w:spacing w:after="120"/>
      </w:pPr>
      <w:r>
        <w:t>Important idea: different tests have different null hypotheses.</w:t>
      </w:r>
    </w:p>
    <w:p w14:paraId="1575FF06" w14:textId="77777777" w:rsidR="00ED3123" w:rsidRDefault="00000000">
      <w:pPr>
        <w:spacing w:after="120"/>
      </w:pPr>
      <w:r>
        <w:t>• ADF (Augmented Dickey-Fuller):</w:t>
      </w:r>
      <w:r>
        <w:br/>
        <w:t xml:space="preserve">  Null H0: the series has a unit root (nonstationary).</w:t>
      </w:r>
      <w:r>
        <w:br/>
        <w:t xml:space="preserve">  Alternative H1: the series is stationary (around a mean or around a deterministic trend).</w:t>
      </w:r>
    </w:p>
    <w:p w14:paraId="6AC5481E" w14:textId="77777777" w:rsidR="00ED3123" w:rsidRDefault="00000000">
      <w:pPr>
        <w:spacing w:after="120"/>
      </w:pPr>
      <w:r>
        <w:t>• KPSS (Kwiatkowski-Phillips-Schmidt-Shin):</w:t>
      </w:r>
      <w:r>
        <w:br/>
        <w:t xml:space="preserve">  Null H0: the series is stationary (level-stationary or trend-stationary).</w:t>
      </w:r>
      <w:r>
        <w:br/>
        <w:t xml:space="preserve">  Alternative H1: the series has a unit root (nonstationary).</w:t>
      </w:r>
    </w:p>
    <w:p w14:paraId="2D6CA493" w14:textId="77777777" w:rsidR="00ED3123" w:rsidRDefault="00000000">
      <w:pPr>
        <w:spacing w:after="120"/>
      </w:pPr>
      <w:r>
        <w:lastRenderedPageBreak/>
        <w:t>Using both together is common:</w:t>
      </w:r>
      <w:r>
        <w:br/>
        <w:t>• If ADF fails to reject (unit root plausible) AND KPSS rejects (stationarity unlikely), strong evidence of nonstationarity.</w:t>
      </w:r>
      <w:r>
        <w:br/>
        <w:t>• If ADF rejects AND KPSS fails to reject, strong evidence of stationarity.</w:t>
      </w:r>
    </w:p>
    <w:p w14:paraId="3BF25E9D" w14:textId="77777777" w:rsidR="00ED3123" w:rsidRDefault="00000000">
      <w:pPr>
        <w:pStyle w:val="Heading2"/>
      </w:pPr>
      <w:r>
        <w:t>5.1 ADF Test: Model and Math</w:t>
      </w:r>
    </w:p>
    <w:p w14:paraId="5C248440" w14:textId="77777777" w:rsidR="00ED3123" w:rsidRDefault="00000000">
      <w:pPr>
        <w:spacing w:after="120"/>
      </w:pPr>
      <w:r>
        <w:t>Start from an AR(1) idea:</w:t>
      </w:r>
      <w:r>
        <w:br/>
        <w:t>x_t = ρ x_{t-1} + ε_t</w:t>
      </w:r>
    </w:p>
    <w:p w14:paraId="7FF27592" w14:textId="77777777" w:rsidR="00ED3123" w:rsidRDefault="00000000">
      <w:pPr>
        <w:spacing w:after="120"/>
      </w:pPr>
      <w:r>
        <w:t>Rewrite in differences:</w:t>
      </w:r>
      <w:r>
        <w:br/>
        <w:t>Δx_t = (ρ - 1) x_{t-1} + ε_t</w:t>
      </w:r>
      <w:r>
        <w:br/>
        <w:t>Let γ = (ρ - 1). Unit root means ρ = 1 ↔ γ = 0.</w:t>
      </w:r>
    </w:p>
    <w:p w14:paraId="13955894" w14:textId="77777777" w:rsidR="00ED3123" w:rsidRDefault="00000000">
      <w:pPr>
        <w:spacing w:after="120"/>
      </w:pPr>
      <w:r>
        <w:t>ADF adds lagged differences to handle autocorrelated errors:</w:t>
      </w:r>
      <w:r>
        <w:br/>
        <w:t>Δx_t = α + β t + γ x_{t-1} + Σ_{i=1}^{p} φ_i Δx_{t-i} + ε_t</w:t>
      </w:r>
    </w:p>
    <w:p w14:paraId="6373E707" w14:textId="77777777" w:rsidR="00ED3123" w:rsidRDefault="00000000">
      <w:pPr>
        <w:spacing w:after="120"/>
      </w:pPr>
      <w:r>
        <w:t>Choices:</w:t>
      </w:r>
      <w:r>
        <w:br/>
        <w:t>• Include α (drift) if mean is not zero.</w:t>
      </w:r>
      <w:r>
        <w:br/>
        <w:t>• Include β t if deterministic trend is possible.</w:t>
      </w:r>
      <w:r>
        <w:br/>
        <w:t>• p lags make residuals closer to white noise (reduce serial correlation).</w:t>
      </w:r>
    </w:p>
    <w:p w14:paraId="7072D966" w14:textId="77777777" w:rsidR="00ED3123" w:rsidRDefault="00000000">
      <w:pPr>
        <w:pStyle w:val="Equation"/>
      </w:pPr>
      <w:r>
        <w:t>ADF regression:</w:t>
      </w:r>
    </w:p>
    <w:p w14:paraId="010B0071" w14:textId="77777777" w:rsidR="00ED3123" w:rsidRDefault="00000000">
      <w:pPr>
        <w:pStyle w:val="Equation"/>
      </w:pPr>
      <w:r>
        <w:t>Δx_t = α + β t + γ x_{t-1} + Σ_{i=1}^{p} φ_i Δx_{t-i} + ε_t</w:t>
      </w:r>
    </w:p>
    <w:p w14:paraId="1E1C8F33" w14:textId="77777777" w:rsidR="00ED3123" w:rsidRDefault="00000000">
      <w:pPr>
        <w:spacing w:after="120"/>
      </w:pPr>
      <w:r>
        <w:t>Hypotheses:</w:t>
      </w:r>
      <w:r>
        <w:br/>
        <w:t>H0: γ = 0   (unit root, nonstationary)</w:t>
      </w:r>
      <w:r>
        <w:br/>
        <w:t>H1: γ &lt; 0   (stationary)</w:t>
      </w:r>
    </w:p>
    <w:p w14:paraId="48AE4815" w14:textId="77777777" w:rsidR="00ED3123" w:rsidRDefault="00000000">
      <w:pPr>
        <w:spacing w:after="120"/>
      </w:pPr>
      <w:r>
        <w:t>Test statistic:</w:t>
      </w:r>
      <w:r>
        <w:br/>
        <w:t>t_γ = γ̂ / SE(γ̂)</w:t>
      </w:r>
    </w:p>
    <w:p w14:paraId="61102794" w14:textId="77777777" w:rsidR="00ED3123" w:rsidRDefault="00000000">
      <w:pPr>
        <w:spacing w:after="120"/>
      </w:pPr>
      <w:r>
        <w:t>But the critical values are NOT the usual t-distribution; they come from the Dickey-Fuller distribution, so you use special critical values or p-values from software.</w:t>
      </w:r>
    </w:p>
    <w:p w14:paraId="43CB481C" w14:textId="77777777" w:rsidR="00ED3123" w:rsidRDefault="00000000">
      <w:pPr>
        <w:spacing w:after="120"/>
      </w:pPr>
      <w:r>
        <w:t>Lag selection for p:</w:t>
      </w:r>
      <w:r>
        <w:br/>
        <w:t>• Information criteria (AIC/BIC)</w:t>
      </w:r>
      <w:r>
        <w:br/>
        <w:t>• Sequential testing</w:t>
      </w:r>
      <w:r>
        <w:br/>
        <w:t>• Rules of thumb (like p ≈ 12*(T/100)^{1/4} for monthly, etc.)</w:t>
      </w:r>
    </w:p>
    <w:p w14:paraId="689A30DD" w14:textId="77777777" w:rsidR="00ED3123" w:rsidRDefault="00000000">
      <w:pPr>
        <w:pStyle w:val="Heading2"/>
      </w:pPr>
      <w:r>
        <w:t>5.2 KPSS Test: Model and Math</w:t>
      </w:r>
    </w:p>
    <w:p w14:paraId="7E516E31" w14:textId="77777777" w:rsidR="00ED3123" w:rsidRDefault="00000000">
      <w:pPr>
        <w:spacing w:after="120"/>
      </w:pPr>
      <w:r>
        <w:t>KPSS decomposes the series into:</w:t>
      </w:r>
      <w:r>
        <w:br/>
        <w:t>x_t = ξ_t + r_t + ε_t</w:t>
      </w:r>
    </w:p>
    <w:p w14:paraId="14FD3AD3" w14:textId="77777777" w:rsidR="00ED3123" w:rsidRDefault="00000000">
      <w:pPr>
        <w:spacing w:after="120"/>
      </w:pPr>
      <w:r>
        <w:t>where:</w:t>
      </w:r>
      <w:r>
        <w:br/>
        <w:t>• ξ_t is deterministic component (constant or trend)</w:t>
      </w:r>
      <w:r>
        <w:br/>
        <w:t>• r_t is a random walk component: r_t = r_{t-1} + u_t</w:t>
      </w:r>
      <w:r>
        <w:br/>
        <w:t>• ε_t is stationary error</w:t>
      </w:r>
    </w:p>
    <w:p w14:paraId="51C66F37" w14:textId="77777777" w:rsidR="00ED3123" w:rsidRDefault="00000000">
      <w:pPr>
        <w:spacing w:after="120"/>
      </w:pPr>
      <w:r>
        <w:lastRenderedPageBreak/>
        <w:t>Under stationarity null, the random walk component is absent:</w:t>
      </w:r>
      <w:r>
        <w:br/>
        <w:t>H0: Var(u_t) = 0  (no random walk), so r_t is constant.</w:t>
      </w:r>
    </w:p>
    <w:p w14:paraId="44A58485" w14:textId="77777777" w:rsidR="00ED3123" w:rsidRDefault="00000000">
      <w:pPr>
        <w:spacing w:after="120"/>
      </w:pPr>
      <w:r>
        <w:t>Procedure:</w:t>
      </w:r>
      <w:r>
        <w:br/>
        <w:t>1) Regress x_t on deterministic terms (constant or constant+trend) to get residuals e_t.</w:t>
      </w:r>
      <w:r>
        <w:br/>
        <w:t>2) Form cumulative sums:</w:t>
      </w:r>
      <w:r>
        <w:br/>
        <w:t>S_t = Σ_{i=1}^{t} e_i</w:t>
      </w:r>
      <w:r>
        <w:br/>
        <w:t>3) Compute statistic:</w:t>
      </w:r>
      <w:r>
        <w:br/>
        <w:t>KPSS = (1/T^2) Σ_{t=1}^{T} S_t^2 / σ̂^2</w:t>
      </w:r>
    </w:p>
    <w:p w14:paraId="1CD9BF9B" w14:textId="77777777" w:rsidR="00ED3123" w:rsidRDefault="00000000">
      <w:pPr>
        <w:spacing w:after="120"/>
      </w:pPr>
      <w:r>
        <w:t>where σ̂^2 is a long-run variance estimate of e_t (often Newey-West / Bartlett kernel with bandwidth).</w:t>
      </w:r>
    </w:p>
    <w:p w14:paraId="68985640" w14:textId="77777777" w:rsidR="00ED3123" w:rsidRDefault="00000000">
      <w:pPr>
        <w:pStyle w:val="Equation"/>
      </w:pPr>
      <w:r>
        <w:t>KPSS:  S_t = Σ_{i=1}^{t} e_i</w:t>
      </w:r>
    </w:p>
    <w:p w14:paraId="3731D740" w14:textId="77777777" w:rsidR="00ED3123" w:rsidRDefault="00000000">
      <w:pPr>
        <w:pStyle w:val="Equation"/>
      </w:pPr>
      <w:r>
        <w:t>KPSS statistic:  η = (1/T^2) Σ_{t=1}^{T} S_t^2 / σ̂^2</w:t>
      </w:r>
    </w:p>
    <w:p w14:paraId="0E1B91B6" w14:textId="77777777" w:rsidR="00ED3123" w:rsidRDefault="00000000">
      <w:pPr>
        <w:spacing w:after="120"/>
      </w:pPr>
      <w:r>
        <w:rPr>
          <w:b/>
          <w:color w:val="616161"/>
        </w:rPr>
        <w:t xml:space="preserve">Note: </w:t>
      </w:r>
      <w:r>
        <w:t>KPSS rejects stationarity when the cumulative residuals wander ‘too much,’ indicating a random-walk-like component.</w:t>
      </w:r>
    </w:p>
    <w:p w14:paraId="52B1B654" w14:textId="77777777" w:rsidR="00ED3123" w:rsidRDefault="00000000">
      <w:pPr>
        <w:pStyle w:val="Heading1"/>
      </w:pPr>
      <w:r>
        <w:t>6. Covariance vs Autocovariance; ACF and PACF</w:t>
      </w:r>
    </w:p>
    <w:p w14:paraId="06AC8BBC" w14:textId="77777777" w:rsidR="00ED3123" w:rsidRDefault="00000000">
      <w:pPr>
        <w:pStyle w:val="Heading2"/>
      </w:pPr>
      <w:r>
        <w:t>6.1 Covariance vs Autocovariance</w:t>
      </w:r>
    </w:p>
    <w:p w14:paraId="24796F42" w14:textId="77777777" w:rsidR="00ED3123" w:rsidRDefault="00000000">
      <w:pPr>
        <w:spacing w:after="120"/>
      </w:pPr>
      <w:r>
        <w:t>Covariance (two variables X and Y):</w:t>
      </w:r>
      <w:r>
        <w:br/>
        <w:t>Cov(X, Y) = E[(X - E[X]) (Y - E[Y])]</w:t>
      </w:r>
    </w:p>
    <w:p w14:paraId="61AE0726" w14:textId="77777777" w:rsidR="00ED3123" w:rsidRDefault="00000000">
      <w:pPr>
        <w:spacing w:after="120"/>
      </w:pPr>
      <w:r>
        <w:t>Autocovariance is covariance of a series with a lagged version of itself:</w:t>
      </w:r>
      <w:r>
        <w:br/>
        <w:t>γ(h) = Cov(X_t, X_{t-h})</w:t>
      </w:r>
    </w:p>
    <w:p w14:paraId="6C552447" w14:textId="77777777" w:rsidR="00ED3123" w:rsidRDefault="00000000">
      <w:pPr>
        <w:spacing w:after="120"/>
      </w:pPr>
      <w:r>
        <w:t>For a weakly stationary process, γ(h) depends only on lag h (not t).</w:t>
      </w:r>
      <w:r>
        <w:br/>
        <w:t>Also note γ(0) = Var(X_t).</w:t>
      </w:r>
    </w:p>
    <w:p w14:paraId="195DB214" w14:textId="77777777" w:rsidR="00ED3123" w:rsidRDefault="00000000">
      <w:pPr>
        <w:pStyle w:val="Equation"/>
      </w:pPr>
      <w:r>
        <w:t>Cov(X,Y) = E[(X - E[X])(Y - E[Y])]</w:t>
      </w:r>
    </w:p>
    <w:p w14:paraId="3A856D87" w14:textId="77777777" w:rsidR="00ED3123" w:rsidRDefault="00000000">
      <w:pPr>
        <w:pStyle w:val="Equation"/>
      </w:pPr>
      <w:r>
        <w:t>Autocovariance:  γ(h) = Cov(X_t, X_{t-h})</w:t>
      </w:r>
    </w:p>
    <w:p w14:paraId="2BC799BA" w14:textId="77777777" w:rsidR="00ED3123" w:rsidRDefault="00000000">
      <w:pPr>
        <w:pStyle w:val="Equation"/>
      </w:pPr>
      <w:r>
        <w:t>Variance:  γ(0) = Var(X_t)</w:t>
      </w:r>
    </w:p>
    <w:p w14:paraId="23614B90" w14:textId="77777777" w:rsidR="00ED3123" w:rsidRDefault="00000000">
      <w:pPr>
        <w:pStyle w:val="Heading2"/>
      </w:pPr>
      <w:r>
        <w:t>6.2 Autocorrelation Function (ACF)</w:t>
      </w:r>
    </w:p>
    <w:p w14:paraId="669CA8BB" w14:textId="77777777" w:rsidR="00ED3123" w:rsidRDefault="00000000">
      <w:pPr>
        <w:spacing w:after="120"/>
      </w:pPr>
      <w:r>
        <w:t>The autocorrelation at lag h is the normalized autocovariance:</w:t>
      </w:r>
      <w:r>
        <w:br/>
        <w:t>ρ(h) = γ(h) / γ(0)</w:t>
      </w:r>
    </w:p>
    <w:p w14:paraId="2301EA79" w14:textId="77777777" w:rsidR="00ED3123" w:rsidRDefault="00000000">
      <w:pPr>
        <w:spacing w:after="120"/>
      </w:pPr>
      <w:r>
        <w:t>So ρ(0) = 1 and |ρ(h)| ≤ 1.</w:t>
      </w:r>
    </w:p>
    <w:p w14:paraId="1B8CE3F3" w14:textId="77777777" w:rsidR="00ED3123" w:rsidRDefault="00000000">
      <w:pPr>
        <w:spacing w:after="120"/>
      </w:pPr>
      <w:r>
        <w:t>Sample ACF (from data x_1, …, x_T):</w:t>
      </w:r>
      <w:r>
        <w:br/>
        <w:t>Let x̄ be the sample mean.</w:t>
      </w:r>
      <w:r>
        <w:br/>
        <w:t>γ̂(h) = (1/T) Σ_{t=h+1}^{T} (x_t - x̄)(x_{t-h} - x̄)</w:t>
      </w:r>
      <w:r>
        <w:br/>
        <w:t>ρ̂(h) = γ̂(h) / γ̂(0)</w:t>
      </w:r>
    </w:p>
    <w:p w14:paraId="07119967" w14:textId="77777777" w:rsidR="00ED3123" w:rsidRDefault="00000000">
      <w:pPr>
        <w:spacing w:after="120"/>
      </w:pPr>
      <w:r>
        <w:lastRenderedPageBreak/>
        <w:t>Interpretation:</w:t>
      </w:r>
      <w:r>
        <w:br/>
        <w:t>• If ρ(1) is high, x_t and x_{t-1} move together.</w:t>
      </w:r>
      <w:r>
        <w:br/>
        <w:t>• If ρ(h) decays slowly, the process may be nonstationary or have strong persistence.</w:t>
      </w:r>
    </w:p>
    <w:p w14:paraId="4936B9C4" w14:textId="77777777" w:rsidR="00ED3123" w:rsidRDefault="00000000">
      <w:pPr>
        <w:pStyle w:val="Equation"/>
      </w:pPr>
      <w:r>
        <w:t>ACF:  ρ(h) = γ(h)/γ(0)</w:t>
      </w:r>
    </w:p>
    <w:p w14:paraId="53817AA1" w14:textId="77777777" w:rsidR="00ED3123" w:rsidRDefault="00000000">
      <w:pPr>
        <w:pStyle w:val="Equation"/>
      </w:pPr>
      <w:r>
        <w:t>Sample autocov:  γ̂(h) = (1/T) Σ_{t=h+1}^{T} (x_t-x̄)(x_{t-h}-x̄)</w:t>
      </w:r>
    </w:p>
    <w:p w14:paraId="294A57F1" w14:textId="77777777" w:rsidR="00ED3123" w:rsidRDefault="00000000">
      <w:pPr>
        <w:pStyle w:val="Equation"/>
      </w:pPr>
      <w:r>
        <w:t>Sample ACF:      ρ̂(h) = γ̂(h) / γ̂(0)</w:t>
      </w:r>
    </w:p>
    <w:p w14:paraId="241C9025" w14:textId="77777777" w:rsidR="00ED3123" w:rsidRDefault="00000000">
      <w:pPr>
        <w:pStyle w:val="Heading3"/>
      </w:pPr>
      <w:r>
        <w:t>Simple ACF Example</w:t>
      </w:r>
    </w:p>
    <w:p w14:paraId="76D29BE0" w14:textId="77777777" w:rsidR="00ED3123" w:rsidRDefault="00000000">
      <w:pPr>
        <w:spacing w:after="120"/>
      </w:pPr>
      <w:r>
        <w:t>Suppose x_t is an AR(1):</w:t>
      </w:r>
      <w:r>
        <w:br/>
        <w:t>x_t = φ x_{t-1} + ε_t,  with |φ| &lt; 1 and ε_t ~ white noise.</w:t>
      </w:r>
    </w:p>
    <w:p w14:paraId="08B2E8AC" w14:textId="77777777" w:rsidR="00ED3123" w:rsidRDefault="00000000">
      <w:pPr>
        <w:spacing w:after="120"/>
      </w:pPr>
      <w:r>
        <w:t>Then:</w:t>
      </w:r>
      <w:r>
        <w:br/>
        <w:t>ρ(h) = φ^h</w:t>
      </w:r>
    </w:p>
    <w:p w14:paraId="5294D18B" w14:textId="77777777" w:rsidR="00ED3123" w:rsidRDefault="00000000">
      <w:pPr>
        <w:spacing w:after="120"/>
      </w:pPr>
      <w:r>
        <w:t>So the ACF decays geometrically:</w:t>
      </w:r>
      <w:r>
        <w:br/>
        <w:t>lag 1: φ</w:t>
      </w:r>
      <w:r>
        <w:br/>
        <w:t>lag 2: φ^2</w:t>
      </w:r>
      <w:r>
        <w:br/>
        <w:t>lag 3: φ^3, etc.</w:t>
      </w:r>
    </w:p>
    <w:p w14:paraId="3237B124" w14:textId="77777777" w:rsidR="00ED3123" w:rsidRDefault="00000000">
      <w:pPr>
        <w:spacing w:after="120"/>
      </w:pPr>
      <w:r>
        <w:t>This is a classic signature of AR behavior.</w:t>
      </w:r>
    </w:p>
    <w:p w14:paraId="1D937E48" w14:textId="77777777" w:rsidR="00ED3123" w:rsidRDefault="00000000">
      <w:pPr>
        <w:pStyle w:val="Equation"/>
      </w:pPr>
      <w:r>
        <w:t>AR(1): x_t = φ x_{t-1} + ε_t</w:t>
      </w:r>
    </w:p>
    <w:p w14:paraId="3E605F95" w14:textId="77777777" w:rsidR="00ED3123" w:rsidRDefault="00000000">
      <w:pPr>
        <w:pStyle w:val="Equation"/>
      </w:pPr>
      <w:r>
        <w:t>ACF for AR(1):  ρ(h) = φ^h</w:t>
      </w:r>
    </w:p>
    <w:p w14:paraId="123F9F4A" w14:textId="77777777" w:rsidR="00ED3123" w:rsidRDefault="00000000">
      <w:pPr>
        <w:pStyle w:val="Heading2"/>
      </w:pPr>
      <w:r>
        <w:t>6.3 Partial Autocorrelation Function (PACF)</w:t>
      </w:r>
    </w:p>
    <w:p w14:paraId="2DCE8A4A" w14:textId="77777777" w:rsidR="00ED3123" w:rsidRDefault="00000000">
      <w:pPr>
        <w:spacing w:after="120"/>
      </w:pPr>
      <w:r>
        <w:t>PACF at lag h measures the “direct” correlation between X_t and X_{t-h} after removing the effects of intermediate lags 1…h-1.</w:t>
      </w:r>
    </w:p>
    <w:p w14:paraId="679BF965" w14:textId="77777777" w:rsidR="00ED3123" w:rsidRDefault="00000000">
      <w:pPr>
        <w:spacing w:after="120"/>
      </w:pPr>
      <w:r>
        <w:t>Formally, the PACF at lag h equals the last coefficient in the best linear prediction of X_t using X_{t-1}, …, X_{t-h}:</w:t>
      </w:r>
    </w:p>
    <w:p w14:paraId="65BB8097" w14:textId="77777777" w:rsidR="00ED3123" w:rsidRDefault="00000000">
      <w:pPr>
        <w:spacing w:after="120"/>
      </w:pPr>
      <w:r>
        <w:t>X_t = a_1 X_{t-1} + a_2 X_{t-2} + ... + a_h X_{t-h} + error</w:t>
      </w:r>
      <w:r>
        <w:br/>
        <w:t>PACF(h) = a_h</w:t>
      </w:r>
    </w:p>
    <w:p w14:paraId="65410615" w14:textId="77777777" w:rsidR="00ED3123" w:rsidRDefault="00000000">
      <w:pPr>
        <w:spacing w:after="120"/>
      </w:pPr>
      <w:r>
        <w:t>For an AR(p), PACF “cuts off” after lag p (approximately 0 beyond p).</w:t>
      </w:r>
      <w:r>
        <w:br/>
        <w:t>For an MA(q), ACF “cuts off” after lag q, while PACF decays.</w:t>
      </w:r>
    </w:p>
    <w:p w14:paraId="0A933CAF" w14:textId="77777777" w:rsidR="00ED3123" w:rsidRDefault="00000000">
      <w:pPr>
        <w:pStyle w:val="Equation"/>
      </w:pPr>
      <w:r>
        <w:t>PACF(h) = coefficient a_h in regression of X_t on X_{t-1}...X_{t-h}</w:t>
      </w:r>
    </w:p>
    <w:p w14:paraId="4D8BAC03" w14:textId="77777777" w:rsidR="00ED3123" w:rsidRDefault="00000000">
      <w:pPr>
        <w:pStyle w:val="Heading2"/>
      </w:pPr>
      <w:r>
        <w:t>6.4 How PACF Is Computed (Yule-Walker Idea)</w:t>
      </w:r>
    </w:p>
    <w:p w14:paraId="0252CFE7" w14:textId="77777777" w:rsidR="00ED3123" w:rsidRDefault="00000000">
      <w:pPr>
        <w:spacing w:after="120"/>
      </w:pPr>
      <w:r>
        <w:t>One approach uses Yule-Walker equations. For AR(p):</w:t>
      </w:r>
      <w:r>
        <w:br/>
        <w:t>γ(k) = φ_1 γ(k-1) + ... + φ_p γ(k-p)</w:t>
      </w:r>
    </w:p>
    <w:p w14:paraId="3DFE781B" w14:textId="77777777" w:rsidR="00ED3123" w:rsidRDefault="00000000">
      <w:pPr>
        <w:spacing w:after="120"/>
      </w:pPr>
      <w:r>
        <w:t>In matrix form for lags 1..p:</w:t>
      </w:r>
      <w:r>
        <w:br/>
        <w:t>Γ_p φ = γ_p</w:t>
      </w:r>
      <w:r>
        <w:br/>
        <w:t>where Γ_p is Toeplitz matrix built from autocovariances.</w:t>
      </w:r>
    </w:p>
    <w:p w14:paraId="66527D93" w14:textId="77777777" w:rsidR="00ED3123" w:rsidRDefault="00000000">
      <w:pPr>
        <w:spacing w:after="120"/>
      </w:pPr>
      <w:r>
        <w:t>Solving gives φ coefficients; the last φ_p corresponds to PACF at lag p in the AR(p) fit.</w:t>
      </w:r>
    </w:p>
    <w:p w14:paraId="05A8521D" w14:textId="77777777" w:rsidR="00ED3123" w:rsidRDefault="00000000">
      <w:pPr>
        <w:spacing w:after="120"/>
      </w:pPr>
      <w:r>
        <w:lastRenderedPageBreak/>
        <w:t>Software typically computes PACF via:</w:t>
      </w:r>
      <w:r>
        <w:br/>
        <w:t>• Yule-Walker</w:t>
      </w:r>
      <w:r>
        <w:br/>
        <w:t>• Levinson-Durbin recursion</w:t>
      </w:r>
      <w:r>
        <w:br/>
        <w:t>• OLS regression per lag</w:t>
      </w:r>
    </w:p>
    <w:p w14:paraId="2562D09E" w14:textId="77777777" w:rsidR="00ED3123" w:rsidRDefault="00000000">
      <w:pPr>
        <w:pStyle w:val="Equation"/>
      </w:pPr>
      <w:r>
        <w:t>Yule-Walker:  Γ_p φ = γ_p  (Toeplitz autocovariance system)</w:t>
      </w:r>
    </w:p>
    <w:p w14:paraId="5AEA0C12" w14:textId="77777777" w:rsidR="00ED3123" w:rsidRDefault="00000000">
      <w:pPr>
        <w:pStyle w:val="Heading2"/>
      </w:pPr>
      <w:r>
        <w:t>6.5 Practical Use of ACF/PACF</w:t>
      </w:r>
    </w:p>
    <w:p w14:paraId="5FDE041A" w14:textId="77777777" w:rsidR="00ED3123" w:rsidRDefault="00000000">
      <w:pPr>
        <w:pStyle w:val="ListBullet"/>
      </w:pPr>
      <w:r>
        <w:t>Model identification: ACF/PACF patterns suggest AR vs MA structure and possible seasonal components.</w:t>
      </w:r>
    </w:p>
    <w:p w14:paraId="6350330F" w14:textId="77777777" w:rsidR="00ED3123" w:rsidRDefault="00000000">
      <w:pPr>
        <w:pStyle w:val="ListBullet"/>
      </w:pPr>
      <w:r>
        <w:t>Diagnostics: after fitting a model, residual ACF should look like white noise (no significant spikes).</w:t>
      </w:r>
    </w:p>
    <w:p w14:paraId="16C3A995" w14:textId="77777777" w:rsidR="00ED3123" w:rsidRDefault="00000000">
      <w:pPr>
        <w:pStyle w:val="ListBullet"/>
      </w:pPr>
      <w:r>
        <w:t>Feature engineering: lag features and rolling features often guided by observed autocorrelation horizons.</w:t>
      </w:r>
    </w:p>
    <w:p w14:paraId="6B4D7884" w14:textId="77777777" w:rsidR="00ED3123" w:rsidRDefault="00000000">
      <w:pPr>
        <w:pStyle w:val="Heading1"/>
      </w:pPr>
      <w:r>
        <w:t>7. Smoothing and Technical Indicators: SMA, CMA, EMA, RSI</w:t>
      </w:r>
    </w:p>
    <w:p w14:paraId="1615536C" w14:textId="77777777" w:rsidR="00ED3123" w:rsidRDefault="00000000">
      <w:pPr>
        <w:spacing w:after="120"/>
      </w:pPr>
      <w:r>
        <w:t>These are common transformations/features in finance and forecasting. They smooth noise, reduce short-term fluctuations, and can be used as inputs to models.</w:t>
      </w:r>
    </w:p>
    <w:p w14:paraId="4B2E0643" w14:textId="77777777" w:rsidR="00ED3123" w:rsidRDefault="00000000">
      <w:pPr>
        <w:spacing w:after="120"/>
      </w:pPr>
      <w:r>
        <w:t>Important caution:</w:t>
      </w:r>
      <w:r>
        <w:br/>
        <w:t>They do not guarantee predictive power by themselves; they mainly summarize recent history.</w:t>
      </w:r>
    </w:p>
    <w:p w14:paraId="3FB322BD" w14:textId="77777777" w:rsidR="00ED3123" w:rsidRDefault="00000000">
      <w:pPr>
        <w:pStyle w:val="Heading2"/>
      </w:pPr>
      <w:r>
        <w:t>7.1 Simple Moving Average (SMA)</w:t>
      </w:r>
    </w:p>
    <w:p w14:paraId="564883CD" w14:textId="77777777" w:rsidR="00ED3123" w:rsidRDefault="00000000">
      <w:pPr>
        <w:spacing w:after="120"/>
      </w:pPr>
      <w:r>
        <w:t>SMA with window n:</w:t>
      </w:r>
      <w:r>
        <w:br/>
        <w:t>SMA_t = (1/n) Σ_{i=0}^{n-1} x_{t-i}</w:t>
      </w:r>
    </w:p>
    <w:p w14:paraId="36F532D4" w14:textId="77777777" w:rsidR="00ED3123" w:rsidRDefault="00000000">
      <w:pPr>
        <w:spacing w:after="120"/>
      </w:pPr>
      <w:r>
        <w:t>It is a uniform-weight smoother (each of last n points has equal weight).</w:t>
      </w:r>
    </w:p>
    <w:p w14:paraId="77ABC34F" w14:textId="77777777" w:rsidR="00ED3123" w:rsidRDefault="00000000">
      <w:pPr>
        <w:pStyle w:val="Equation"/>
      </w:pPr>
      <w:r>
        <w:t>SMA_t = (1/n) Σ_{i=0}^{n-1} x_{t-i}</w:t>
      </w:r>
    </w:p>
    <w:p w14:paraId="137094CE" w14:textId="77777777" w:rsidR="00ED3123" w:rsidRDefault="00000000">
      <w:pPr>
        <w:pStyle w:val="ListBullet"/>
      </w:pPr>
      <w:r>
        <w:t>Advantages: simple, interpretable, good noise reduction.</w:t>
      </w:r>
    </w:p>
    <w:p w14:paraId="610953EA" w14:textId="77777777" w:rsidR="00ED3123" w:rsidRDefault="00000000">
      <w:pPr>
        <w:pStyle w:val="ListBullet"/>
      </w:pPr>
      <w:r>
        <w:t>Disadvantages: lag (slow response), equal weighting may ignore recency, edge effects at start.</w:t>
      </w:r>
    </w:p>
    <w:p w14:paraId="3DE510E0" w14:textId="77777777" w:rsidR="00ED3123" w:rsidRDefault="00000000">
      <w:pPr>
        <w:pStyle w:val="Heading2"/>
      </w:pPr>
      <w:r>
        <w:t>7.2 Centered Moving Average (CMA)</w:t>
      </w:r>
    </w:p>
    <w:p w14:paraId="17C52530" w14:textId="77777777" w:rsidR="00ED3123" w:rsidRDefault="00000000">
      <w:pPr>
        <w:spacing w:after="120"/>
      </w:pPr>
      <w:r>
        <w:t>CMA centers the window around time t to estimate trend without phase shift.</w:t>
      </w:r>
    </w:p>
    <w:p w14:paraId="013064AE" w14:textId="77777777" w:rsidR="00ED3123" w:rsidRDefault="00000000">
      <w:pPr>
        <w:spacing w:after="120"/>
      </w:pPr>
      <w:r>
        <w:t>For odd window n=2k+1:</w:t>
      </w:r>
      <w:r>
        <w:br/>
        <w:t>CMA_t = (1/n) Σ_{i=-k}^{k} x_{t+i}</w:t>
      </w:r>
    </w:p>
    <w:p w14:paraId="38930A34" w14:textId="77777777" w:rsidR="00ED3123" w:rsidRDefault="00000000">
      <w:pPr>
        <w:spacing w:after="120"/>
      </w:pPr>
      <w:r>
        <w:t>For even windows, a two-step averaging is often used to center properly.</w:t>
      </w:r>
    </w:p>
    <w:p w14:paraId="7BFB400F" w14:textId="77777777" w:rsidR="00ED3123" w:rsidRDefault="00000000">
      <w:pPr>
        <w:spacing w:after="120"/>
      </w:pPr>
      <w:r>
        <w:t>CMA is used heavily in classical decomposition to estimate trend.</w:t>
      </w:r>
    </w:p>
    <w:p w14:paraId="70D57C94" w14:textId="77777777" w:rsidR="00ED3123" w:rsidRDefault="00000000">
      <w:pPr>
        <w:pStyle w:val="Equation"/>
      </w:pPr>
      <w:r>
        <w:t>Odd n=2k+1:  CMA_t = (1/n) Σ_{i=-k}^{k} x_{t+i}</w:t>
      </w:r>
    </w:p>
    <w:p w14:paraId="491920CB" w14:textId="77777777" w:rsidR="00ED3123" w:rsidRDefault="00000000">
      <w:pPr>
        <w:pStyle w:val="ListBullet"/>
      </w:pPr>
      <w:r>
        <w:t>Advantages: better trend estimate (less lag) when you can use future data (offline analysis).</w:t>
      </w:r>
    </w:p>
    <w:p w14:paraId="640BDC4B" w14:textId="77777777" w:rsidR="00ED3123" w:rsidRDefault="00000000">
      <w:pPr>
        <w:pStyle w:val="ListBullet"/>
      </w:pPr>
      <w:r>
        <w:t>Disadvantages: not usable for real-time forecasting at the current endpoint (needs future values).</w:t>
      </w:r>
    </w:p>
    <w:p w14:paraId="360F0D34" w14:textId="77777777" w:rsidR="00ED3123" w:rsidRDefault="00000000">
      <w:pPr>
        <w:pStyle w:val="Heading2"/>
      </w:pPr>
      <w:r>
        <w:lastRenderedPageBreak/>
        <w:t>7.3 Exponential Moving Average (EMA)</w:t>
      </w:r>
    </w:p>
    <w:p w14:paraId="7A7A4334" w14:textId="77777777" w:rsidR="00ED3123" w:rsidRDefault="00000000">
      <w:pPr>
        <w:spacing w:after="120"/>
      </w:pPr>
      <w:r>
        <w:t>EMA uses exponentially decaying weights:</w:t>
      </w:r>
      <w:r>
        <w:br/>
        <w:t>EMA_t = α x_t + (1-α) EMA_{t-1}</w:t>
      </w:r>
      <w:r>
        <w:br/>
        <w:t>where 0 &lt; α &lt; 1.</w:t>
      </w:r>
    </w:p>
    <w:p w14:paraId="3F710E63" w14:textId="77777777" w:rsidR="00ED3123" w:rsidRDefault="00000000">
      <w:pPr>
        <w:spacing w:after="120"/>
      </w:pPr>
      <w:r>
        <w:t>Equivalent form:</w:t>
      </w:r>
      <w:r>
        <w:br/>
        <w:t>EMA_t = Σ_{j=0}^{∞} α(1-α)^j x_{t-j}</w:t>
      </w:r>
    </w:p>
    <w:p w14:paraId="6F41C667" w14:textId="77777777" w:rsidR="00ED3123" w:rsidRDefault="00000000">
      <w:pPr>
        <w:spacing w:after="120"/>
      </w:pPr>
      <w:r>
        <w:t>Common mapping from window n to α:</w:t>
      </w:r>
      <w:r>
        <w:br/>
        <w:t>α = 2/(n+1)</w:t>
      </w:r>
    </w:p>
    <w:p w14:paraId="49654079" w14:textId="77777777" w:rsidR="00ED3123" w:rsidRDefault="00000000">
      <w:pPr>
        <w:pStyle w:val="Equation"/>
      </w:pPr>
      <w:r>
        <w:t>EMA_t = α x_t + (1-α) EMA_{t-1}</w:t>
      </w:r>
    </w:p>
    <w:p w14:paraId="4C6740E4" w14:textId="77777777" w:rsidR="00ED3123" w:rsidRDefault="00000000">
      <w:pPr>
        <w:pStyle w:val="Equation"/>
      </w:pPr>
      <w:r>
        <w:t>Weights: EMA_t = Σ_{j=0}^{∞} α(1-α)^j x_{t-j}</w:t>
      </w:r>
    </w:p>
    <w:p w14:paraId="303149FD" w14:textId="77777777" w:rsidR="00ED3123" w:rsidRDefault="00000000">
      <w:pPr>
        <w:pStyle w:val="Equation"/>
      </w:pPr>
      <w:r>
        <w:t>Common choice:  α = 2/(n+1)</w:t>
      </w:r>
    </w:p>
    <w:p w14:paraId="6DF03C9C" w14:textId="77777777" w:rsidR="00ED3123" w:rsidRDefault="00000000">
      <w:pPr>
        <w:pStyle w:val="ListBullet"/>
      </w:pPr>
      <w:r>
        <w:t>Advantages: faster response than SMA, infinite memory with decaying weights, easy online update.</w:t>
      </w:r>
    </w:p>
    <w:p w14:paraId="34521460" w14:textId="77777777" w:rsidR="00ED3123" w:rsidRDefault="00000000">
      <w:pPr>
        <w:pStyle w:val="ListBullet"/>
      </w:pPr>
      <w:r>
        <w:t>Disadvantages: still lags, choice of α impacts sensitivity, can overreact to noise when α is large.</w:t>
      </w:r>
    </w:p>
    <w:p w14:paraId="4BE46956" w14:textId="77777777" w:rsidR="00ED3123" w:rsidRDefault="00000000">
      <w:pPr>
        <w:pStyle w:val="Heading2"/>
      </w:pPr>
      <w:r>
        <w:t>7.4 Relative Strength Index (RSI)</w:t>
      </w:r>
    </w:p>
    <w:p w14:paraId="14A9E681" w14:textId="77777777" w:rsidR="00ED3123" w:rsidRDefault="00000000">
      <w:pPr>
        <w:spacing w:after="120"/>
      </w:pPr>
      <w:r>
        <w:t>RSI is a bounded momentum oscillator (0 to 100), often computed over n periods.</w:t>
      </w:r>
    </w:p>
    <w:p w14:paraId="54FCA9AB" w14:textId="77777777" w:rsidR="00ED3123" w:rsidRDefault="00000000">
      <w:pPr>
        <w:spacing w:after="120"/>
      </w:pPr>
      <w:r>
        <w:t>Step 1: compute gains and losses:</w:t>
      </w:r>
      <w:r>
        <w:br/>
        <w:t>g_t = max(Δx_t, 0)</w:t>
      </w:r>
      <w:r>
        <w:br/>
        <w:t>ℓ_t = max(-Δx_t, 0)</w:t>
      </w:r>
    </w:p>
    <w:p w14:paraId="7C05F7E8" w14:textId="77777777" w:rsidR="00ED3123" w:rsidRDefault="00000000">
      <w:pPr>
        <w:spacing w:after="120"/>
      </w:pPr>
      <w:r>
        <w:t>Step 2: compute average gain and loss (commonly EMA-smoothed):</w:t>
      </w:r>
      <w:r>
        <w:br/>
        <w:t>AG_t = EMA_n(g_t)</w:t>
      </w:r>
      <w:r>
        <w:br/>
        <w:t>AL_t = EMA_n(ℓ_t)</w:t>
      </w:r>
    </w:p>
    <w:p w14:paraId="0C0489FA" w14:textId="77777777" w:rsidR="00ED3123" w:rsidRDefault="00000000">
      <w:pPr>
        <w:spacing w:after="120"/>
      </w:pPr>
      <w:r>
        <w:t>Step 3: compute relative strength and RSI:</w:t>
      </w:r>
      <w:r>
        <w:br/>
        <w:t>RS_t = AG_t / AL_t</w:t>
      </w:r>
      <w:r>
        <w:br/>
        <w:t>RSI_t = 100 - 100/(1 + RS_t)</w:t>
      </w:r>
    </w:p>
    <w:p w14:paraId="252DF7B1" w14:textId="77777777" w:rsidR="00ED3123" w:rsidRDefault="00000000">
      <w:pPr>
        <w:pStyle w:val="Equation"/>
      </w:pPr>
      <w:r>
        <w:t>Δx_t = x_t - x_{t-1}</w:t>
      </w:r>
    </w:p>
    <w:p w14:paraId="6F83F9CB" w14:textId="77777777" w:rsidR="00ED3123" w:rsidRDefault="00000000">
      <w:pPr>
        <w:pStyle w:val="Equation"/>
      </w:pPr>
      <w:r>
        <w:t>g_t = max(Δx_t, 0),   ℓ_t = max(-Δx_t, 0)</w:t>
      </w:r>
    </w:p>
    <w:p w14:paraId="3512DF4D" w14:textId="77777777" w:rsidR="00ED3123" w:rsidRDefault="00000000">
      <w:pPr>
        <w:pStyle w:val="Equation"/>
      </w:pPr>
      <w:r>
        <w:t>RS_t = AG_t / AL_t</w:t>
      </w:r>
    </w:p>
    <w:p w14:paraId="300D5EDF" w14:textId="77777777" w:rsidR="00ED3123" w:rsidRDefault="00000000">
      <w:pPr>
        <w:pStyle w:val="Equation"/>
      </w:pPr>
      <w:r>
        <w:t>RSI_t = 100 - 100/(1 + RS_t)</w:t>
      </w:r>
    </w:p>
    <w:p w14:paraId="0BFD58F2" w14:textId="77777777" w:rsidR="00ED3123" w:rsidRDefault="00000000">
      <w:pPr>
        <w:pStyle w:val="ListBullet"/>
      </w:pPr>
      <w:r>
        <w:t>Advantages: scale-free (bounded), summarizes recent up vs down moves, popular and easy to compute.</w:t>
      </w:r>
    </w:p>
    <w:p w14:paraId="1149FDC7" w14:textId="77777777" w:rsidR="00ED3123" w:rsidRDefault="00000000">
      <w:pPr>
        <w:pStyle w:val="ListBullet"/>
      </w:pPr>
      <w:r>
        <w:t>Disadvantages: not a stationarity tool, can give many false signals in trending markets, sensitive to window choice, should be used with careful validation to avoid overfitting.</w:t>
      </w:r>
    </w:p>
    <w:p w14:paraId="5E99882B" w14:textId="77777777" w:rsidR="00ED3123" w:rsidRDefault="00000000">
      <w:pPr>
        <w:pStyle w:val="Heading1"/>
      </w:pPr>
      <w:r>
        <w:lastRenderedPageBreak/>
        <w:t>8. Statistical Time Series Models</w:t>
      </w:r>
    </w:p>
    <w:p w14:paraId="4309C166" w14:textId="77777777" w:rsidR="00ED3123" w:rsidRDefault="00000000">
      <w:pPr>
        <w:pStyle w:val="Heading2"/>
      </w:pPr>
      <w:r>
        <w:t>8.1 White Noise</w:t>
      </w:r>
    </w:p>
    <w:p w14:paraId="684D2F7B" w14:textId="77777777" w:rsidR="00ED3123" w:rsidRDefault="00000000">
      <w:pPr>
        <w:spacing w:after="120"/>
      </w:pPr>
      <w:r>
        <w:t>White noise {ε_t} is a sequence with:</w:t>
      </w:r>
      <w:r>
        <w:br/>
        <w:t>E[ε_t] = 0, Var(ε_t) = σ^2, and Cov(ε_t, ε_{t-h}) = 0 for h ≠ 0.</w:t>
      </w:r>
    </w:p>
    <w:p w14:paraId="7423822F" w14:textId="77777777" w:rsidR="00ED3123" w:rsidRDefault="00000000">
      <w:pPr>
        <w:spacing w:after="120"/>
      </w:pPr>
      <w:r>
        <w:t>Many models describe a series as a structured dependence plus white noise shocks.</w:t>
      </w:r>
    </w:p>
    <w:p w14:paraId="1146329F" w14:textId="77777777" w:rsidR="00ED3123" w:rsidRDefault="00000000">
      <w:pPr>
        <w:pStyle w:val="Equation"/>
      </w:pPr>
      <w:r>
        <w:t>White noise: E[ε_t]=0, Var(ε_t)=σ^2, Cov(ε_t, ε_{t-h})=0 (h≠0)</w:t>
      </w:r>
    </w:p>
    <w:p w14:paraId="4D10C6D1" w14:textId="77777777" w:rsidR="00ED3123" w:rsidRDefault="00000000">
      <w:pPr>
        <w:pStyle w:val="Heading2"/>
      </w:pPr>
      <w:r>
        <w:t>8.2 Autoregressive Model AR(p)</w:t>
      </w:r>
    </w:p>
    <w:p w14:paraId="17A81D97" w14:textId="77777777" w:rsidR="00ED3123" w:rsidRDefault="00000000">
      <w:pPr>
        <w:spacing w:after="120"/>
      </w:pPr>
      <w:r>
        <w:t>AR(p) expresses x_t as a linear combination of its past p values:</w:t>
      </w:r>
      <w:r>
        <w:br/>
        <w:t>x_t = c + φ_1 x_{t-1} + ... + φ_p x_{t-p} + ε_t</w:t>
      </w:r>
    </w:p>
    <w:p w14:paraId="2783DF48" w14:textId="77777777" w:rsidR="00ED3123" w:rsidRDefault="00000000">
      <w:pPr>
        <w:spacing w:after="120"/>
      </w:pPr>
      <w:r>
        <w:t>Stationarity condition:</w:t>
      </w:r>
      <w:r>
        <w:br/>
        <w:t>The roots of the characteristic polynomial must lie outside the unit circle.</w:t>
      </w:r>
      <w:r>
        <w:br/>
        <w:t>Define:</w:t>
      </w:r>
      <w:r>
        <w:br/>
        <w:t>Φ(z) = 1 - φ_1 z - ... - φ_p z^p</w:t>
      </w:r>
      <w:r>
        <w:br/>
        <w:t>Stationary if Φ(z)=0 has all roots |z| &gt; 1.</w:t>
      </w:r>
    </w:p>
    <w:p w14:paraId="09199431" w14:textId="77777777" w:rsidR="00ED3123" w:rsidRDefault="00000000">
      <w:pPr>
        <w:pStyle w:val="Equation"/>
      </w:pPr>
      <w:r>
        <w:t>AR(p): x_t = c + Σ_{i=1}^{p} φ_i x_{t-i} + ε_t</w:t>
      </w:r>
    </w:p>
    <w:p w14:paraId="3556D6C5" w14:textId="77777777" w:rsidR="00ED3123" w:rsidRDefault="00000000">
      <w:pPr>
        <w:pStyle w:val="Equation"/>
      </w:pPr>
      <w:r>
        <w:t>Stationarity: roots of Φ(z)=1-φ_1 z-...-φ_p z^p satisfy |z|&gt;1</w:t>
      </w:r>
    </w:p>
    <w:p w14:paraId="5F7A1B88" w14:textId="77777777" w:rsidR="00ED3123" w:rsidRDefault="00000000">
      <w:pPr>
        <w:pStyle w:val="Heading2"/>
      </w:pPr>
      <w:r>
        <w:t>8.3 Moving Average Model MA(q)</w:t>
      </w:r>
    </w:p>
    <w:p w14:paraId="6A7F13AF" w14:textId="77777777" w:rsidR="00ED3123" w:rsidRDefault="00000000">
      <w:pPr>
        <w:spacing w:after="120"/>
      </w:pPr>
      <w:r>
        <w:t>MA(q) expresses x_t as a finite linear combination of current and past shocks:</w:t>
      </w:r>
      <w:r>
        <w:br/>
        <w:t>x_t = μ + ε_t + θ_1 ε_{t-1} + ... + θ_q ε_{t-q}</w:t>
      </w:r>
    </w:p>
    <w:p w14:paraId="28231444" w14:textId="77777777" w:rsidR="00ED3123" w:rsidRDefault="00000000">
      <w:pPr>
        <w:spacing w:after="120"/>
      </w:pPr>
      <w:r>
        <w:t>Invertibility condition:</w:t>
      </w:r>
      <w:r>
        <w:br/>
        <w:t>Define:</w:t>
      </w:r>
      <w:r>
        <w:br/>
        <w:t>Θ(z) = 1 + θ_1 z + ... + θ_q z^q</w:t>
      </w:r>
      <w:r>
        <w:br/>
        <w:t>Invertible if Θ(z)=0 has all roots |z| &gt; 1.</w:t>
      </w:r>
      <w:r>
        <w:br/>
        <w:t>Invertibility ensures a unique AR(∞) representation and stable parameter estimation.</w:t>
      </w:r>
    </w:p>
    <w:p w14:paraId="64CD398F" w14:textId="77777777" w:rsidR="00ED3123" w:rsidRDefault="00000000">
      <w:pPr>
        <w:pStyle w:val="Equation"/>
      </w:pPr>
      <w:r>
        <w:t>MA(q): x_t = μ + ε_t + Σ_{j=1}^{q} θ_j ε_{t-j}</w:t>
      </w:r>
    </w:p>
    <w:p w14:paraId="30262061" w14:textId="77777777" w:rsidR="00ED3123" w:rsidRDefault="00000000">
      <w:pPr>
        <w:pStyle w:val="Equation"/>
      </w:pPr>
      <w:r>
        <w:t>Invertibility: roots of Θ(z)=1+θ_1 z+...+θ_q z^q satisfy |z|&gt;1</w:t>
      </w:r>
    </w:p>
    <w:p w14:paraId="41B505A0" w14:textId="77777777" w:rsidR="00ED3123" w:rsidRDefault="00000000">
      <w:pPr>
        <w:pStyle w:val="Heading2"/>
      </w:pPr>
      <w:r>
        <w:t>8.4 ARMA(p, q)</w:t>
      </w:r>
    </w:p>
    <w:p w14:paraId="58A5A38A" w14:textId="77777777" w:rsidR="00ED3123" w:rsidRDefault="00000000">
      <w:pPr>
        <w:spacing w:after="120"/>
      </w:pPr>
      <w:r>
        <w:t>ARMA combines AR and MA:</w:t>
      </w:r>
      <w:r>
        <w:br/>
        <w:t>x_t = c + Σ_{i=1}^{p} φ_i x_{t-i} + ε_t + Σ_{j=1}^{q} θ_j ε_{t-j}</w:t>
      </w:r>
    </w:p>
    <w:p w14:paraId="657FCBDC" w14:textId="77777777" w:rsidR="00ED3123" w:rsidRDefault="00000000">
      <w:pPr>
        <w:spacing w:after="120"/>
      </w:pPr>
      <w:r>
        <w:t>ARMA assumes stationarity in x_t (after any needed transforms).</w:t>
      </w:r>
    </w:p>
    <w:p w14:paraId="72BC91E2" w14:textId="77777777" w:rsidR="00ED3123" w:rsidRDefault="00000000">
      <w:pPr>
        <w:pStyle w:val="Equation"/>
      </w:pPr>
      <w:r>
        <w:t>ARMA(p,q): x_t = c + Σ φ_i x_{t-i} + ε_t + Σ θ_j ε_{t-j}</w:t>
      </w:r>
    </w:p>
    <w:p w14:paraId="47357892" w14:textId="77777777" w:rsidR="00ED3123" w:rsidRDefault="00000000">
      <w:pPr>
        <w:pStyle w:val="Heading2"/>
      </w:pPr>
      <w:r>
        <w:t>8.5 ARIMA(p, d, q)</w:t>
      </w:r>
    </w:p>
    <w:p w14:paraId="695F6169" w14:textId="77777777" w:rsidR="00ED3123" w:rsidRDefault="00000000">
      <w:pPr>
        <w:spacing w:after="120"/>
      </w:pPr>
      <w:r>
        <w:t>ARIMA models nonstationary series by differencing d times.</w:t>
      </w:r>
    </w:p>
    <w:p w14:paraId="0B28FA53" w14:textId="77777777" w:rsidR="00ED3123" w:rsidRDefault="00000000">
      <w:pPr>
        <w:spacing w:after="120"/>
      </w:pPr>
      <w:r>
        <w:lastRenderedPageBreak/>
        <w:t>Let y_t = Δ^d x_t.</w:t>
      </w:r>
      <w:r>
        <w:br/>
        <w:t>Then y_t is modeled as ARMA(p,q).</w:t>
      </w:r>
    </w:p>
    <w:p w14:paraId="3E17FB53" w14:textId="77777777" w:rsidR="00ED3123" w:rsidRDefault="00000000">
      <w:pPr>
        <w:spacing w:after="120"/>
      </w:pPr>
      <w:r>
        <w:t>Operator notation:</w:t>
      </w:r>
      <w:r>
        <w:br/>
        <w:t>Let B be the backshift operator: B x_t = x_{t-1}</w:t>
      </w:r>
      <w:r>
        <w:br/>
        <w:t>Differencing operator: (1 - B) x_t = Δx_t</w:t>
      </w:r>
    </w:p>
    <w:p w14:paraId="39116955" w14:textId="77777777" w:rsidR="00ED3123" w:rsidRDefault="00000000">
      <w:pPr>
        <w:spacing w:after="120"/>
      </w:pPr>
      <w:r>
        <w:t>ARIMA in compact form:</w:t>
      </w:r>
      <w:r>
        <w:br/>
        <w:t>Φ(B) (1 - B)^d x_t = c + Θ(B) ε_t</w:t>
      </w:r>
    </w:p>
    <w:p w14:paraId="6C02B4F9" w14:textId="77777777" w:rsidR="00ED3123" w:rsidRDefault="00000000">
      <w:pPr>
        <w:pStyle w:val="Equation"/>
      </w:pPr>
      <w:r>
        <w:t>Backshift: B x_t = x_{t-1}</w:t>
      </w:r>
    </w:p>
    <w:p w14:paraId="3EE59F28" w14:textId="77777777" w:rsidR="00ED3123" w:rsidRDefault="00000000">
      <w:pPr>
        <w:pStyle w:val="Equation"/>
      </w:pPr>
      <w:r>
        <w:t>Difference: (1-B) x_t = x_t - x_{t-1}</w:t>
      </w:r>
    </w:p>
    <w:p w14:paraId="0A178E30" w14:textId="77777777" w:rsidR="00ED3123" w:rsidRDefault="00000000">
      <w:pPr>
        <w:pStyle w:val="Equation"/>
      </w:pPr>
      <w:r>
        <w:t>ARIMA: Φ(B)(1-B)^d x_t = c + Θ(B) ε_t</w:t>
      </w:r>
    </w:p>
    <w:p w14:paraId="44B673F2" w14:textId="77777777" w:rsidR="00ED3123" w:rsidRDefault="00000000">
      <w:pPr>
        <w:pStyle w:val="Heading2"/>
      </w:pPr>
      <w:r>
        <w:t>8.6 Seasonal Models: SARMA and SARIMA</w:t>
      </w:r>
    </w:p>
    <w:p w14:paraId="268AE0B5" w14:textId="77777777" w:rsidR="00ED3123" w:rsidRDefault="00000000">
      <w:pPr>
        <w:spacing w:after="120"/>
      </w:pPr>
      <w:r>
        <w:t>Seasonality with period m (e.g., m=12 for monthly, m=7 for daily weekly pattern).</w:t>
      </w:r>
    </w:p>
    <w:p w14:paraId="38DB58C5" w14:textId="77777777" w:rsidR="00ED3123" w:rsidRDefault="00000000">
      <w:pPr>
        <w:spacing w:after="120"/>
      </w:pPr>
      <w:r>
        <w:t>Seasonal ARMA (often written SARMA):</w:t>
      </w:r>
      <w:r>
        <w:br/>
        <w:t>Include additional AR/MA terms at seasonal lags m, 2m, ...</w:t>
      </w:r>
    </w:p>
    <w:p w14:paraId="51E94F50" w14:textId="77777777" w:rsidR="00ED3123" w:rsidRDefault="00000000">
      <w:pPr>
        <w:spacing w:after="120"/>
      </w:pPr>
      <w:r>
        <w:t>Seasonal AR polynomial:</w:t>
      </w:r>
      <w:r>
        <w:br/>
        <w:t>Φ_s(B^m) = 1 - Φ_1 B^m - ... - Φ_P B^{Pm}</w:t>
      </w:r>
    </w:p>
    <w:p w14:paraId="7E94906B" w14:textId="77777777" w:rsidR="00ED3123" w:rsidRDefault="00000000">
      <w:pPr>
        <w:spacing w:after="120"/>
      </w:pPr>
      <w:r>
        <w:t>Seasonal MA polynomial:</w:t>
      </w:r>
      <w:r>
        <w:br/>
        <w:t>Θ_s(B^m) = 1 + Θ_1 B^m + ... + Θ_Q B^{Qm}</w:t>
      </w:r>
    </w:p>
    <w:p w14:paraId="24754957" w14:textId="77777777" w:rsidR="00ED3123" w:rsidRDefault="00000000">
      <w:pPr>
        <w:spacing w:after="120"/>
      </w:pPr>
      <w:r>
        <w:t>SARIMA(p,d,q)(P,D,Q)_m:</w:t>
      </w:r>
      <w:r>
        <w:br/>
        <w:t>Φ(B) Φ_s(B^m) (1-B)^d (1-B^m)^D x_t = c + Θ(B) Θ_s(B^m) ε_t</w:t>
      </w:r>
    </w:p>
    <w:p w14:paraId="428B5ACF" w14:textId="77777777" w:rsidR="00ED3123" w:rsidRDefault="00000000">
      <w:pPr>
        <w:pStyle w:val="Equation"/>
      </w:pPr>
      <w:r>
        <w:t>Seasonal difference: (1 - B^m) x_t = x_t - x_{t-m}</w:t>
      </w:r>
    </w:p>
    <w:p w14:paraId="7727869F" w14:textId="77777777" w:rsidR="00ED3123" w:rsidRDefault="00000000">
      <w:pPr>
        <w:pStyle w:val="Equation"/>
      </w:pPr>
      <w:r>
        <w:t>SARIMA: Φ(B)Φ_s(B^m)(1-B)^d(1-B^m)^D x_t = c + Θ(B)Θ_s(B^m)ε_t</w:t>
      </w:r>
    </w:p>
    <w:p w14:paraId="42647048" w14:textId="77777777" w:rsidR="00ED3123" w:rsidRDefault="00000000">
      <w:pPr>
        <w:pStyle w:val="Heading2"/>
      </w:pPr>
      <w:r>
        <w:t>8.7 Estimation and Model Selection</w:t>
      </w:r>
    </w:p>
    <w:p w14:paraId="22345100" w14:textId="77777777" w:rsidR="00ED3123" w:rsidRDefault="00000000">
      <w:pPr>
        <w:spacing w:after="120"/>
      </w:pPr>
      <w:r>
        <w:t>Common estimation:</w:t>
      </w:r>
      <w:r>
        <w:br/>
        <w:t>• Maximum Likelihood Estimation (MLE)</w:t>
      </w:r>
      <w:r>
        <w:br/>
        <w:t>• Conditional Sum of Squares (CSS), sometimes used for initialization</w:t>
      </w:r>
    </w:p>
    <w:p w14:paraId="4C14347B" w14:textId="77777777" w:rsidR="00ED3123" w:rsidRDefault="00000000">
      <w:pPr>
        <w:spacing w:after="120"/>
      </w:pPr>
      <w:r>
        <w:t>Model order selection:</w:t>
      </w:r>
      <w:r>
        <w:br/>
        <w:t>• AIC, BIC, AICc</w:t>
      </w:r>
      <w:r>
        <w:br/>
        <w:t>• Residual diagnostics (ACF of residuals, Ljung-Box test)</w:t>
      </w:r>
      <w:r>
        <w:br/>
        <w:t>• Forecast performance via time-series cross-validation (walk-forward)</w:t>
      </w:r>
    </w:p>
    <w:p w14:paraId="3E2E3776" w14:textId="77777777" w:rsidR="00ED3123" w:rsidRDefault="00000000">
      <w:pPr>
        <w:spacing w:after="120"/>
      </w:pPr>
      <w:r>
        <w:t>Key diagnostic goal:</w:t>
      </w:r>
      <w:r>
        <w:br/>
        <w:t>Residuals should behave like white noise.</w:t>
      </w:r>
    </w:p>
    <w:p w14:paraId="0E128F79" w14:textId="77777777" w:rsidR="00ED3123" w:rsidRDefault="00000000">
      <w:pPr>
        <w:pStyle w:val="ListBullet"/>
      </w:pPr>
      <w:r>
        <w:t>AIC = -2 log(L) + 2k</w:t>
      </w:r>
    </w:p>
    <w:p w14:paraId="7916D41E" w14:textId="77777777" w:rsidR="00ED3123" w:rsidRDefault="00000000">
      <w:pPr>
        <w:pStyle w:val="ListBullet"/>
      </w:pPr>
      <w:r>
        <w:t>BIC = -2 log(L) + k log(T)</w:t>
      </w:r>
    </w:p>
    <w:p w14:paraId="7BD487D1" w14:textId="77777777" w:rsidR="00ED3123" w:rsidRDefault="00000000">
      <w:pPr>
        <w:pStyle w:val="ListBullet"/>
      </w:pPr>
      <w:r>
        <w:t>Ljung-Box Q statistic tests whether a group of autocorrelations is jointly zero.</w:t>
      </w:r>
    </w:p>
    <w:p w14:paraId="236B661F" w14:textId="77777777" w:rsidR="00ED3123" w:rsidRDefault="00000000">
      <w:pPr>
        <w:pStyle w:val="Heading1"/>
      </w:pPr>
      <w:r>
        <w:lastRenderedPageBreak/>
        <w:t>9. Recurrent Neural Networks (RNN): Basic to Master Level</w:t>
      </w:r>
    </w:p>
    <w:p w14:paraId="6A397D37" w14:textId="77777777" w:rsidR="00ED3123" w:rsidRDefault="00000000">
      <w:pPr>
        <w:spacing w:after="120"/>
      </w:pPr>
      <w:r>
        <w:t>RNNs are neural networks designed for sequential data. They maintain a hidden state that is updated over time, allowing the model to represent (some) memory of past inputs.</w:t>
      </w:r>
    </w:p>
    <w:p w14:paraId="3A858B89" w14:textId="77777777" w:rsidR="00ED3123" w:rsidRDefault="00000000">
      <w:pPr>
        <w:spacing w:after="120"/>
      </w:pPr>
      <w:r>
        <w:t>Compared to ARIMA:</w:t>
      </w:r>
      <w:r>
        <w:br/>
        <w:t>• RNNs are nonlinear and can model complex patterns.</w:t>
      </w:r>
      <w:r>
        <w:br/>
        <w:t>• They require careful training and regularization.</w:t>
      </w:r>
      <w:r>
        <w:br/>
        <w:t>• They are data-hungry and sensitive to scaling and leakage.</w:t>
      </w:r>
    </w:p>
    <w:p w14:paraId="3046D778" w14:textId="77777777" w:rsidR="00ED3123" w:rsidRDefault="00000000">
      <w:pPr>
        <w:pStyle w:val="Heading2"/>
      </w:pPr>
      <w:r>
        <w:t>9.1 Vanilla RNN Architecture and Equations</w:t>
      </w:r>
    </w:p>
    <w:p w14:paraId="28C4E220" w14:textId="77777777" w:rsidR="00ED3123" w:rsidRDefault="00000000">
      <w:pPr>
        <w:spacing w:after="120"/>
      </w:pPr>
      <w:r>
        <w:t>At each time step t:</w:t>
      </w:r>
      <w:r>
        <w:br/>
        <w:t>Input: x_t  (vector of features)</w:t>
      </w:r>
      <w:r>
        <w:br/>
        <w:t>Hidden state: h_t  (memory vector)</w:t>
      </w:r>
      <w:r>
        <w:br/>
        <w:t>Output: y_t (prediction or logits)</w:t>
      </w:r>
    </w:p>
    <w:p w14:paraId="24239CB3" w14:textId="77777777" w:rsidR="00ED3123" w:rsidRDefault="00000000">
      <w:pPr>
        <w:spacing w:after="120"/>
      </w:pPr>
      <w:r>
        <w:t>Core equations (one common form):</w:t>
      </w:r>
      <w:r>
        <w:br/>
        <w:t>h_t = φ( W_xh x_t + W_hh h_{t-1} + b_h )</w:t>
      </w:r>
      <w:r>
        <w:br/>
        <w:t>y_t = g( W_hy h_t + b_y )</w:t>
      </w:r>
    </w:p>
    <w:p w14:paraId="053F45EA" w14:textId="77777777" w:rsidR="00ED3123" w:rsidRDefault="00000000">
      <w:pPr>
        <w:spacing w:after="120"/>
      </w:pPr>
      <w:r>
        <w:t>Where:</w:t>
      </w:r>
      <w:r>
        <w:br/>
        <w:t>• W_xh maps input to hidden (input-to-hidden weights)</w:t>
      </w:r>
      <w:r>
        <w:br/>
        <w:t>• W_hh maps previous hidden to current hidden (recurrent weights)</w:t>
      </w:r>
      <w:r>
        <w:br/>
        <w:t>• W_hy maps hidden to output</w:t>
      </w:r>
      <w:r>
        <w:br/>
        <w:t>• b_h, b_y are biases</w:t>
      </w:r>
      <w:r>
        <w:br/>
        <w:t>• φ is hidden activation (tanh/ReLU), g depends on task (identity for regression, softmax for classification)</w:t>
      </w:r>
    </w:p>
    <w:p w14:paraId="6769CF0A" w14:textId="77777777" w:rsidR="00ED3123" w:rsidRDefault="00000000">
      <w:pPr>
        <w:pStyle w:val="Equation"/>
      </w:pPr>
      <w:r>
        <w:t>h_t = φ(W_xh x_t + W_hh h_{t-1} + b_h)</w:t>
      </w:r>
    </w:p>
    <w:p w14:paraId="613892D7" w14:textId="77777777" w:rsidR="00ED3123" w:rsidRDefault="00000000">
      <w:pPr>
        <w:pStyle w:val="Equation"/>
      </w:pPr>
      <w:r>
        <w:t>y_t = g(W_hy h_t + b_y)</w:t>
      </w:r>
    </w:p>
    <w:p w14:paraId="526624A3" w14:textId="77777777" w:rsidR="00ED3123" w:rsidRDefault="00000000">
      <w:pPr>
        <w:pStyle w:val="Heading2"/>
      </w:pPr>
      <w:r>
        <w:t>9.2 What Each Weight Matrix Does (Important Intuition)</w:t>
      </w:r>
    </w:p>
    <w:p w14:paraId="33985596" w14:textId="77777777" w:rsidR="00ED3123" w:rsidRDefault="00000000">
      <w:pPr>
        <w:spacing w:after="120"/>
      </w:pPr>
      <w:r>
        <w:t>W_hh (hidden-to-hidden) carries information forward in time.</w:t>
      </w:r>
      <w:r>
        <w:br/>
        <w:t>It is the main mechanism for “memory,” because it connects h_{t-1} to h_t.</w:t>
      </w:r>
    </w:p>
    <w:p w14:paraId="76182332" w14:textId="77777777" w:rsidR="00ED3123" w:rsidRDefault="00000000">
      <w:pPr>
        <w:spacing w:after="120"/>
      </w:pPr>
      <w:r>
        <w:t>W_xh (input-to-hidden) injects new information from x_t into the hidden state.</w:t>
      </w:r>
      <w:r>
        <w:br/>
        <w:t>Even though W_xh does not “store” the past by itself, it is essential because the hidden state must be updated using the current observation. Without W_xh, the hidden state could not respond to new data.</w:t>
      </w:r>
    </w:p>
    <w:p w14:paraId="170B2EDA" w14:textId="77777777" w:rsidR="00ED3123" w:rsidRDefault="00000000">
      <w:pPr>
        <w:spacing w:after="120"/>
      </w:pPr>
      <w:r>
        <w:t>W_hy converts hidden memory into outputs.</w:t>
      </w:r>
    </w:p>
    <w:p w14:paraId="23111413" w14:textId="77777777" w:rsidR="00ED3123" w:rsidRDefault="00000000">
      <w:pPr>
        <w:spacing w:after="120"/>
      </w:pPr>
      <w:r>
        <w:t>So:</w:t>
      </w:r>
      <w:r>
        <w:br/>
        <w:t>• Memory persistence comes mainly from W_hh.</w:t>
      </w:r>
      <w:r>
        <w:br/>
        <w:t>• Memory updates come mainly from W_xh.</w:t>
      </w:r>
    </w:p>
    <w:p w14:paraId="613BDD30" w14:textId="77777777" w:rsidR="00ED3123" w:rsidRDefault="00000000">
      <w:pPr>
        <w:pStyle w:val="Heading2"/>
      </w:pPr>
      <w:r>
        <w:t>9.3 Initialization of Weights</w:t>
      </w:r>
    </w:p>
    <w:p w14:paraId="50A174CB" w14:textId="77777777" w:rsidR="00ED3123" w:rsidRDefault="00000000">
      <w:pPr>
        <w:spacing w:after="120"/>
      </w:pPr>
      <w:r>
        <w:t>Initialization affects training stability.</w:t>
      </w:r>
    </w:p>
    <w:p w14:paraId="5D0A8156" w14:textId="77777777" w:rsidR="00ED3123" w:rsidRDefault="00000000">
      <w:pPr>
        <w:spacing w:after="120"/>
      </w:pPr>
      <w:r>
        <w:lastRenderedPageBreak/>
        <w:t>Common ideas:</w:t>
      </w:r>
      <w:r>
        <w:br/>
        <w:t>• Xavier/Glorot initialization (good for tanh):</w:t>
      </w:r>
      <w:r>
        <w:br/>
        <w:t xml:space="preserve">  Var(W) ≈ 2/(fan_in + fan_out)</w:t>
      </w:r>
    </w:p>
    <w:p w14:paraId="7710A82A" w14:textId="77777777" w:rsidR="00ED3123" w:rsidRDefault="00000000">
      <w:pPr>
        <w:spacing w:after="120"/>
      </w:pPr>
      <w:r>
        <w:t>• He initialization (good for ReLU):</w:t>
      </w:r>
      <w:r>
        <w:br/>
        <w:t xml:space="preserve">  Var(W) ≈ 2/fan_in</w:t>
      </w:r>
    </w:p>
    <w:p w14:paraId="551050FD" w14:textId="77777777" w:rsidR="00ED3123" w:rsidRDefault="00000000">
      <w:pPr>
        <w:spacing w:after="120"/>
      </w:pPr>
      <w:r>
        <w:t>For recurrent matrix W_hh, orthogonal initialization is also popular to help preserve gradient norms.</w:t>
      </w:r>
    </w:p>
    <w:p w14:paraId="6DFFCBF4" w14:textId="77777777" w:rsidR="00ED3123" w:rsidRDefault="00000000">
      <w:pPr>
        <w:spacing w:after="120"/>
      </w:pPr>
      <w:r>
        <w:t>Bias initialization:</w:t>
      </w:r>
      <w:r>
        <w:br/>
        <w:t>• Often b_h = 0.</w:t>
      </w:r>
      <w:r>
        <w:br/>
        <w:t>• For gated models (LSTM), forget gate bias is often set positive (e.g., 1) to encourage remembering early in training.</w:t>
      </w:r>
    </w:p>
    <w:p w14:paraId="09404BE0" w14:textId="77777777" w:rsidR="00ED3123" w:rsidRDefault="00000000">
      <w:pPr>
        <w:pStyle w:val="Equation"/>
      </w:pPr>
      <w:r>
        <w:t>Xavier variance: Var(W) ≈ 2/(fan_in + fan_out)</w:t>
      </w:r>
    </w:p>
    <w:p w14:paraId="02AB8A26" w14:textId="77777777" w:rsidR="00ED3123" w:rsidRDefault="00000000">
      <w:pPr>
        <w:pStyle w:val="Equation"/>
      </w:pPr>
      <w:r>
        <w:t>He variance:      Var(W) ≈ 2/fan_in</w:t>
      </w:r>
    </w:p>
    <w:p w14:paraId="09DF8902" w14:textId="77777777" w:rsidR="00ED3123" w:rsidRDefault="00000000">
      <w:pPr>
        <w:pStyle w:val="Heading2"/>
      </w:pPr>
      <w:r>
        <w:t>9.4 Loss, Backpropagation Through Time (BPTT)</w:t>
      </w:r>
    </w:p>
    <w:p w14:paraId="5F97C3DB" w14:textId="77777777" w:rsidR="00ED3123" w:rsidRDefault="00000000">
      <w:pPr>
        <w:spacing w:after="120"/>
      </w:pPr>
      <w:r>
        <w:t>Suppose we predict a sequence and compute total loss:</w:t>
      </w:r>
      <w:r>
        <w:br/>
        <w:t>L = Σ_{t=1}^{T} ℓ(y_t, ŷ_t)</w:t>
      </w:r>
    </w:p>
    <w:p w14:paraId="5C4186E2" w14:textId="77777777" w:rsidR="00ED3123" w:rsidRDefault="00000000">
      <w:pPr>
        <w:spacing w:after="120"/>
      </w:pPr>
      <w:r>
        <w:t>BPTT unrolls the RNN over time like a deep network with shared weights, then applies backprop.</w:t>
      </w:r>
    </w:p>
    <w:p w14:paraId="58E070F4" w14:textId="77777777" w:rsidR="00ED3123" w:rsidRDefault="00000000">
      <w:pPr>
        <w:spacing w:after="120"/>
      </w:pPr>
      <w:r>
        <w:t>Key dependency:</w:t>
      </w:r>
      <w:r>
        <w:br/>
        <w:t>h_t depends on h_{t-1}, which depends on h_{t-2}, ... so gradients flow backward through many time steps.</w:t>
      </w:r>
    </w:p>
    <w:p w14:paraId="355A2D36" w14:textId="77777777" w:rsidR="00ED3123" w:rsidRDefault="00000000">
      <w:pPr>
        <w:spacing w:after="120"/>
      </w:pPr>
      <w:r>
        <w:t>For example, for W_hh:</w:t>
      </w:r>
      <w:r>
        <w:br/>
        <w:t>∂L/∂W_hh = Σ_{t} (∂L/∂h_t)(∂h_t/∂W_hh)</w:t>
      </w:r>
    </w:p>
    <w:p w14:paraId="5F855206" w14:textId="77777777" w:rsidR="00ED3123" w:rsidRDefault="00000000">
      <w:pPr>
        <w:spacing w:after="120"/>
      </w:pPr>
      <w:r>
        <w:t>And:</w:t>
      </w:r>
      <w:r>
        <w:br/>
        <w:t>∂L/∂h_{t-1} includes a term:</w:t>
      </w:r>
      <w:r>
        <w:br/>
        <w:t>(∂L/∂h_t)(∂h_t/∂h_{t-1})</w:t>
      </w:r>
    </w:p>
    <w:p w14:paraId="18A88F1E" w14:textId="77777777" w:rsidR="00ED3123" w:rsidRDefault="00000000">
      <w:pPr>
        <w:spacing w:after="120"/>
      </w:pPr>
      <w:r>
        <w:t>Repeated multiplication of Jacobians across time is what causes vanishing/exploding gradients.</w:t>
      </w:r>
    </w:p>
    <w:p w14:paraId="15872AB2" w14:textId="77777777" w:rsidR="00ED3123" w:rsidRDefault="00000000">
      <w:pPr>
        <w:pStyle w:val="Equation"/>
      </w:pPr>
      <w:r>
        <w:t>Total loss:  L = Σ_{t=1}^{T} ℓ(y_t, ŷ_t)</w:t>
      </w:r>
    </w:p>
    <w:p w14:paraId="7D7DBC5C" w14:textId="77777777" w:rsidR="00ED3123" w:rsidRDefault="00000000">
      <w:pPr>
        <w:pStyle w:val="Equation"/>
      </w:pPr>
      <w:r>
        <w:t>Gradient flow includes products:  Π_{k} (∂h_k/∂h_{k-1})</w:t>
      </w:r>
    </w:p>
    <w:p w14:paraId="5BB0237C" w14:textId="77777777" w:rsidR="00ED3123" w:rsidRDefault="00000000">
      <w:pPr>
        <w:pStyle w:val="Heading2"/>
      </w:pPr>
      <w:r>
        <w:t>9.5 Activation Functions in RNNs</w:t>
      </w:r>
    </w:p>
    <w:p w14:paraId="0F4E34E0" w14:textId="77777777" w:rsidR="00ED3123" w:rsidRDefault="00000000">
      <w:pPr>
        <w:spacing w:after="120"/>
      </w:pPr>
      <w:r>
        <w:t>Common hidden activations:</w:t>
      </w:r>
      <w:r>
        <w:br/>
        <w:t>• tanh: bounded in [-1, 1], stable but can saturate (vanishing gradients).</w:t>
      </w:r>
      <w:r>
        <w:br/>
        <w:t>• ReLU: avoids saturation for positive values but can explode in RNNs if not controlled.</w:t>
      </w:r>
      <w:r>
        <w:br/>
        <w:t>• Leaky ReLU / GELU: sometimes used, but plain RNNs with these can still be unstable.</w:t>
      </w:r>
    </w:p>
    <w:p w14:paraId="464F2D45" w14:textId="77777777" w:rsidR="00ED3123" w:rsidRDefault="00000000">
      <w:pPr>
        <w:spacing w:after="120"/>
      </w:pPr>
      <w:r>
        <w:t>Output activation:</w:t>
      </w:r>
      <w:r>
        <w:br/>
        <w:t>• Regression: identity (linear output)</w:t>
      </w:r>
      <w:r>
        <w:br/>
      </w:r>
      <w:r>
        <w:lastRenderedPageBreak/>
        <w:t>• Binary classification: sigmoid</w:t>
      </w:r>
      <w:r>
        <w:br/>
        <w:t>• Multi-class: softmax</w:t>
      </w:r>
    </w:p>
    <w:p w14:paraId="66889D3C" w14:textId="77777777" w:rsidR="00ED3123" w:rsidRDefault="00000000">
      <w:pPr>
        <w:pStyle w:val="Heading2"/>
      </w:pPr>
      <w:r>
        <w:t>9.6 Choosing Hidden Size and Why W_hh Size Matters</w:t>
      </w:r>
    </w:p>
    <w:p w14:paraId="2204F997" w14:textId="77777777" w:rsidR="00ED3123" w:rsidRDefault="00000000">
      <w:pPr>
        <w:spacing w:after="120"/>
      </w:pPr>
      <w:r>
        <w:t>Hidden size H determines the dimension of h_t and therefore the shape of W_hh (H×H).</w:t>
      </w:r>
    </w:p>
    <w:p w14:paraId="33E7D3D2" w14:textId="77777777" w:rsidR="00ED3123" w:rsidRDefault="00000000">
      <w:pPr>
        <w:spacing w:after="120"/>
      </w:pPr>
      <w:r>
        <w:t>Why it matters:</w:t>
      </w:r>
      <w:r>
        <w:br/>
        <w:t>• Capacity: larger H can represent more complex temporal patterns.</w:t>
      </w:r>
      <w:r>
        <w:br/>
        <w:t>• Overfitting risk: parameters grow ~ O(H^2) because W_hh is square.</w:t>
      </w:r>
      <w:r>
        <w:br/>
        <w:t>• Training stability: larger H can make gradient issues worse if not regularized.</w:t>
      </w:r>
    </w:p>
    <w:p w14:paraId="5FB60172" w14:textId="77777777" w:rsidR="00ED3123" w:rsidRDefault="00000000">
      <w:pPr>
        <w:spacing w:after="120"/>
      </w:pPr>
      <w:r>
        <w:t>Practical choice:</w:t>
      </w:r>
      <w:r>
        <w:br/>
        <w:t>Start with small/medium (e.g., 16, 32, 64, 128) and tune using walk-forward validation.</w:t>
      </w:r>
    </w:p>
    <w:p w14:paraId="64624A4E" w14:textId="77777777" w:rsidR="00ED3123" w:rsidRDefault="00000000">
      <w:pPr>
        <w:pStyle w:val="Heading2"/>
      </w:pPr>
      <w:r>
        <w:t>9.7 Vanishing and Exploding Gradients (Why It Happens)</w:t>
      </w:r>
    </w:p>
    <w:p w14:paraId="29C96EA6" w14:textId="77777777" w:rsidR="00ED3123" w:rsidRDefault="00000000">
      <w:pPr>
        <w:spacing w:after="120"/>
      </w:pPr>
      <w:r>
        <w:t>Consider the hidden update:</w:t>
      </w:r>
      <w:r>
        <w:br/>
        <w:t>h_t = φ( W_hh h_{t-1} + ...)</w:t>
      </w:r>
    </w:p>
    <w:p w14:paraId="2FA6A7C1" w14:textId="77777777" w:rsidR="00ED3123" w:rsidRDefault="00000000">
      <w:pPr>
        <w:spacing w:after="120"/>
      </w:pPr>
      <w:r>
        <w:t>The gradient back through time contains repeated factors like:</w:t>
      </w:r>
      <w:r>
        <w:br/>
        <w:t>∂h_t/∂h_{t-1} = diag(φ'(·)) W_hh</w:t>
      </w:r>
    </w:p>
    <w:p w14:paraId="277E5B99" w14:textId="77777777" w:rsidR="00ED3123" w:rsidRDefault="00000000">
      <w:pPr>
        <w:spacing w:after="120"/>
      </w:pPr>
      <w:r>
        <w:t>Over many steps:</w:t>
      </w:r>
      <w:r>
        <w:br/>
        <w:t>∂h_T/∂h_t ≈ Π_{k=t+1}^{T} (diag(φ'(·)) W_hh)</w:t>
      </w:r>
    </w:p>
    <w:p w14:paraId="358CD72C" w14:textId="77777777" w:rsidR="00ED3123" w:rsidRDefault="00000000">
      <w:pPr>
        <w:spacing w:after="120"/>
      </w:pPr>
      <w:r>
        <w:t>If the norm (or spectral radius) of these matrices is &lt; 1, the product shrinks to 0 → vanishing gradient.</w:t>
      </w:r>
      <w:r>
        <w:br/>
        <w:t>If &gt; 1, the product blows up → exploding gradient.</w:t>
      </w:r>
    </w:p>
    <w:p w14:paraId="77277D9C" w14:textId="77777777" w:rsidR="00ED3123" w:rsidRDefault="00000000">
      <w:pPr>
        <w:spacing w:after="120"/>
      </w:pPr>
      <w:r>
        <w:t>Saturation makes it worse:</w:t>
      </w:r>
      <w:r>
        <w:br/>
        <w:t>For tanh/sigmoid, φ'(·) becomes very small when activations saturate, pushing gradients toward 0.</w:t>
      </w:r>
    </w:p>
    <w:p w14:paraId="410AC694" w14:textId="77777777" w:rsidR="00ED3123" w:rsidRDefault="00000000">
      <w:pPr>
        <w:pStyle w:val="Equation"/>
      </w:pPr>
      <w:r>
        <w:t>∂h_T/∂h_t ≈ Π_{k=t+1}^{T} (diag(φ'(·)) W_hh)</w:t>
      </w:r>
    </w:p>
    <w:p w14:paraId="5570EDD0" w14:textId="77777777" w:rsidR="00ED3123" w:rsidRDefault="00000000">
      <w:pPr>
        <w:pStyle w:val="Heading2"/>
      </w:pPr>
      <w:r>
        <w:t>9.8 How RNN Issues Are Overcome</w:t>
      </w:r>
    </w:p>
    <w:p w14:paraId="68601A6E" w14:textId="77777777" w:rsidR="00ED3123" w:rsidRDefault="00000000">
      <w:pPr>
        <w:pStyle w:val="ListBullet"/>
      </w:pPr>
      <w:r>
        <w:t>Use gated architectures (LSTM/GRU) to create paths for gradients through time.</w:t>
      </w:r>
    </w:p>
    <w:p w14:paraId="49E2CDF2" w14:textId="77777777" w:rsidR="00ED3123" w:rsidRDefault="00000000">
      <w:pPr>
        <w:pStyle w:val="ListBullet"/>
      </w:pPr>
      <w:r>
        <w:t>Gradient clipping (clip norm or clip value) to prevent exploding gradients.</w:t>
      </w:r>
    </w:p>
    <w:p w14:paraId="1D038A8B" w14:textId="77777777" w:rsidR="00ED3123" w:rsidRDefault="00000000">
      <w:pPr>
        <w:pStyle w:val="ListBullet"/>
      </w:pPr>
      <w:r>
        <w:t>Proper initialization (orthogonal W_hh), careful learning rate, and normalization.</w:t>
      </w:r>
    </w:p>
    <w:p w14:paraId="2BE6B0DE" w14:textId="77777777" w:rsidR="00ED3123" w:rsidRDefault="00000000">
      <w:pPr>
        <w:pStyle w:val="ListBullet"/>
      </w:pPr>
      <w:r>
        <w:t>Truncated BPTT: backpropagate only K steps (trade-off: less long-term learning).</w:t>
      </w:r>
    </w:p>
    <w:p w14:paraId="4C1BFB3B" w14:textId="77777777" w:rsidR="00ED3123" w:rsidRDefault="00000000">
      <w:pPr>
        <w:pStyle w:val="ListBullet"/>
      </w:pPr>
      <w:r>
        <w:t>Use residual connections / skip connections in stacked RNNs.</w:t>
      </w:r>
    </w:p>
    <w:p w14:paraId="6881E451" w14:textId="77777777" w:rsidR="00ED3123" w:rsidRDefault="00000000">
      <w:pPr>
        <w:pStyle w:val="ListBullet"/>
      </w:pPr>
      <w:r>
        <w:t>Use attention/transformers when long memory is needed (outside scope, but worth mentioning).</w:t>
      </w:r>
    </w:p>
    <w:p w14:paraId="5A20E81E" w14:textId="77777777" w:rsidR="00ED3123" w:rsidRDefault="00000000">
      <w:pPr>
        <w:pStyle w:val="Heading1"/>
      </w:pPr>
      <w:r>
        <w:t>10. Long Short-Term Memory (LSTM)</w:t>
      </w:r>
    </w:p>
    <w:p w14:paraId="3B75A7EE" w14:textId="77777777" w:rsidR="00ED3123" w:rsidRDefault="00000000">
      <w:pPr>
        <w:spacing w:after="120"/>
      </w:pPr>
      <w:r>
        <w:t>LSTM is a gated RNN designed to handle long-range dependencies by introducing a cell state c_t that can carry information forward with less degradation.</w:t>
      </w:r>
    </w:p>
    <w:p w14:paraId="2BB837EB" w14:textId="77777777" w:rsidR="00ED3123" w:rsidRDefault="00000000">
      <w:pPr>
        <w:spacing w:after="120"/>
      </w:pPr>
      <w:r>
        <w:t>Core idea:</w:t>
      </w:r>
      <w:r>
        <w:br/>
        <w:t>Create an almost-linear “memory highway” for gradients through c_t, controlled by gates.</w:t>
      </w:r>
    </w:p>
    <w:p w14:paraId="5545FFC5" w14:textId="77777777" w:rsidR="00ED3123" w:rsidRDefault="00000000">
      <w:pPr>
        <w:pStyle w:val="Heading2"/>
      </w:pPr>
      <w:r>
        <w:lastRenderedPageBreak/>
        <w:t>10.1 LSTM Equations (Gates and States)</w:t>
      </w:r>
    </w:p>
    <w:p w14:paraId="79721AC1" w14:textId="77777777" w:rsidR="00ED3123" w:rsidRDefault="00000000">
      <w:pPr>
        <w:spacing w:after="120"/>
      </w:pPr>
      <w:r>
        <w:t>Given input x_t, previous hidden h_{t-1}, previous cell c_{t-1}:</w:t>
      </w:r>
    </w:p>
    <w:p w14:paraId="2979576D" w14:textId="77777777" w:rsidR="00ED3123" w:rsidRDefault="00000000">
      <w:pPr>
        <w:spacing w:after="120"/>
      </w:pPr>
      <w:r>
        <w:t>Forget gate:</w:t>
      </w:r>
      <w:r>
        <w:br/>
        <w:t>f_t = σ(W_f x_t + U_f h_{t-1} + b_f)</w:t>
      </w:r>
    </w:p>
    <w:p w14:paraId="2F1BA712" w14:textId="77777777" w:rsidR="00ED3123" w:rsidRDefault="00000000">
      <w:pPr>
        <w:spacing w:after="120"/>
      </w:pPr>
      <w:r>
        <w:t>Input gate:</w:t>
      </w:r>
      <w:r>
        <w:br/>
        <w:t>i_t = σ(W_i x_t + U_i h_{t-1} + b_i)</w:t>
      </w:r>
    </w:p>
    <w:p w14:paraId="52E53966" w14:textId="77777777" w:rsidR="00ED3123" w:rsidRDefault="00000000">
      <w:pPr>
        <w:spacing w:after="120"/>
      </w:pPr>
      <w:r>
        <w:t>Candidate cell content:</w:t>
      </w:r>
      <w:r>
        <w:br/>
        <w:t>c̃_t = tanh(W_c x_t + U_c h_{t-1} + b_c)</w:t>
      </w:r>
    </w:p>
    <w:p w14:paraId="3ED7F26B" w14:textId="77777777" w:rsidR="00ED3123" w:rsidRDefault="00000000">
      <w:pPr>
        <w:spacing w:after="120"/>
      </w:pPr>
      <w:r>
        <w:t>Cell update:</w:t>
      </w:r>
      <w:r>
        <w:br/>
        <w:t>c_t = f_t ⊙ c_{t-1} + i_t ⊙ c̃_t</w:t>
      </w:r>
    </w:p>
    <w:p w14:paraId="7D7BD014" w14:textId="77777777" w:rsidR="00ED3123" w:rsidRDefault="00000000">
      <w:pPr>
        <w:spacing w:after="120"/>
      </w:pPr>
      <w:r>
        <w:t>Output gate:</w:t>
      </w:r>
      <w:r>
        <w:br/>
        <w:t>o_t = σ(W_o x_t + U_o h_{t-1} + b_o)</w:t>
      </w:r>
    </w:p>
    <w:p w14:paraId="11EA8DF9" w14:textId="77777777" w:rsidR="00ED3123" w:rsidRDefault="00000000">
      <w:pPr>
        <w:spacing w:after="120"/>
      </w:pPr>
      <w:r>
        <w:t>Hidden output:</w:t>
      </w:r>
      <w:r>
        <w:br/>
        <w:t>h_t = o_t ⊙ tanh(c_t)</w:t>
      </w:r>
    </w:p>
    <w:p w14:paraId="6E5542ED" w14:textId="77777777" w:rsidR="00ED3123" w:rsidRDefault="00000000">
      <w:pPr>
        <w:spacing w:after="120"/>
      </w:pPr>
      <w:r>
        <w:t>Where:</w:t>
      </w:r>
      <w:r>
        <w:br/>
        <w:t>• σ is sigmoid, ⊙ is elementwise multiplication.</w:t>
      </w:r>
      <w:r>
        <w:br/>
        <w:t>• W_* are input-to-gate weights; U_* are hidden-to-gate weights.</w:t>
      </w:r>
    </w:p>
    <w:p w14:paraId="57F56426" w14:textId="77777777" w:rsidR="00ED3123" w:rsidRDefault="00000000">
      <w:pPr>
        <w:pStyle w:val="Equation"/>
      </w:pPr>
      <w:r>
        <w:t>f_t = σ(W_f x_t + U_f h_{t-1} + b_f)</w:t>
      </w:r>
    </w:p>
    <w:p w14:paraId="7C0FEEED" w14:textId="77777777" w:rsidR="00ED3123" w:rsidRDefault="00000000">
      <w:pPr>
        <w:pStyle w:val="Equation"/>
      </w:pPr>
      <w:r>
        <w:t>i_t = σ(W_i x_t + U_i h_{t-1} + b_i)</w:t>
      </w:r>
    </w:p>
    <w:p w14:paraId="0A4DF43C" w14:textId="77777777" w:rsidR="00ED3123" w:rsidRDefault="00000000">
      <w:pPr>
        <w:pStyle w:val="Equation"/>
      </w:pPr>
      <w:r>
        <w:t>ĉ_t = tanh(W_c x_t + U_c h_{t-1} + b_c)</w:t>
      </w:r>
    </w:p>
    <w:p w14:paraId="6B9F5844" w14:textId="77777777" w:rsidR="00ED3123" w:rsidRDefault="00000000">
      <w:pPr>
        <w:pStyle w:val="Equation"/>
      </w:pPr>
      <w:r>
        <w:t>c_t = f_t ⊙ c_{t-1} + i_t ⊙ ĉ_t</w:t>
      </w:r>
    </w:p>
    <w:p w14:paraId="5B0A2AED" w14:textId="77777777" w:rsidR="00ED3123" w:rsidRDefault="00000000">
      <w:pPr>
        <w:pStyle w:val="Equation"/>
      </w:pPr>
      <w:r>
        <w:t>o_t = σ(W_o x_t + U_o h_{t-1} + b_o)</w:t>
      </w:r>
    </w:p>
    <w:p w14:paraId="301DBA9D" w14:textId="77777777" w:rsidR="00ED3123" w:rsidRDefault="00000000">
      <w:pPr>
        <w:pStyle w:val="Equation"/>
      </w:pPr>
      <w:r>
        <w:t>h_t = o_t ⊙ tanh(c_t)</w:t>
      </w:r>
    </w:p>
    <w:p w14:paraId="7F8CDDD1" w14:textId="77777777" w:rsidR="00ED3123" w:rsidRDefault="00000000">
      <w:pPr>
        <w:pStyle w:val="Heading2"/>
      </w:pPr>
      <w:r>
        <w:t>10.2 How LSTM Reduces Vanishing Gradients</w:t>
      </w:r>
    </w:p>
    <w:p w14:paraId="5A269163" w14:textId="77777777" w:rsidR="00ED3123" w:rsidRDefault="00000000">
      <w:pPr>
        <w:spacing w:after="120"/>
      </w:pPr>
      <w:r>
        <w:t>Look at the cell update:</w:t>
      </w:r>
      <w:r>
        <w:br/>
        <w:t>c_t = f_t ⊙ c_{t-1} + (other term)</w:t>
      </w:r>
    </w:p>
    <w:p w14:paraId="14A4638D" w14:textId="77777777" w:rsidR="00ED3123" w:rsidRDefault="00000000">
      <w:pPr>
        <w:spacing w:after="120"/>
      </w:pPr>
      <w:r>
        <w:t>Gradient through the memory path:</w:t>
      </w:r>
      <w:r>
        <w:br/>
        <w:t>∂c_t/∂c_{t-1} = f_t  (elementwise)</w:t>
      </w:r>
    </w:p>
    <w:p w14:paraId="018BD0DF" w14:textId="77777777" w:rsidR="00ED3123" w:rsidRDefault="00000000">
      <w:pPr>
        <w:spacing w:after="120"/>
      </w:pPr>
      <w:r>
        <w:t>If f_t is near 1, gradients can pass backward without shrinking too fast.</w:t>
      </w:r>
      <w:r>
        <w:br/>
        <w:t>This is the main reason LSTM can learn longer dependencies than a vanilla RNN.</w:t>
      </w:r>
    </w:p>
    <w:p w14:paraId="6BD8BAC6" w14:textId="77777777" w:rsidR="00ED3123" w:rsidRDefault="00000000">
      <w:pPr>
        <w:spacing w:after="120"/>
      </w:pPr>
      <w:r>
        <w:t>Forget gate bias trick:</w:t>
      </w:r>
      <w:r>
        <w:br/>
        <w:t>Initialize b_f &gt; 0 so that f_t tends to be closer to 1 early in training, encouraging remembering.</w:t>
      </w:r>
    </w:p>
    <w:p w14:paraId="74822DDF" w14:textId="77777777" w:rsidR="00ED3123" w:rsidRDefault="00000000">
      <w:pPr>
        <w:pStyle w:val="Equation"/>
      </w:pPr>
      <w:r>
        <w:t>∂c_t/∂c_{t-1} = f_t</w:t>
      </w:r>
    </w:p>
    <w:p w14:paraId="4126B7A0" w14:textId="77777777" w:rsidR="00ED3123" w:rsidRDefault="00000000">
      <w:pPr>
        <w:pStyle w:val="Heading2"/>
      </w:pPr>
      <w:r>
        <w:lastRenderedPageBreak/>
        <w:t>10.3 How Weights Are Updated (Training)</w:t>
      </w:r>
    </w:p>
    <w:p w14:paraId="055F5975" w14:textId="77777777" w:rsidR="00ED3123" w:rsidRDefault="00000000">
      <w:pPr>
        <w:spacing w:after="120"/>
      </w:pPr>
      <w:r>
        <w:t>Training uses BPTT as well, but now gradients flow through gates and c_t.</w:t>
      </w:r>
    </w:p>
    <w:p w14:paraId="35F7994C" w14:textId="77777777" w:rsidR="00ED3123" w:rsidRDefault="00000000">
      <w:pPr>
        <w:spacing w:after="120"/>
      </w:pPr>
      <w:r>
        <w:t>At a high level:</w:t>
      </w:r>
      <w:r>
        <w:br/>
        <w:t>1) Forward pass computes gates (f_t, i_t, o_t), c_t, h_t, outputs.</w:t>
      </w:r>
      <w:r>
        <w:br/>
        <w:t>2) Compute loss L.</w:t>
      </w:r>
      <w:r>
        <w:br/>
        <w:t>3) Backward pass computes gradients for all parameters:</w:t>
      </w:r>
      <w:r>
        <w:br/>
        <w:t xml:space="preserve">   ∂L/∂W_f, ∂L/∂U_f, ∂L/∂b_f, ... similarly for i, o, c.</w:t>
      </w:r>
      <w:r>
        <w:br/>
        <w:t>4) Optimizer updates parameters, e.g. SGD:</w:t>
      </w:r>
      <w:r>
        <w:br/>
        <w:t xml:space="preserve">   W ← W - η ∂L/∂W</w:t>
      </w:r>
    </w:p>
    <w:p w14:paraId="76C0D07F" w14:textId="77777777" w:rsidR="00ED3123" w:rsidRDefault="00000000">
      <w:pPr>
        <w:spacing w:after="120"/>
      </w:pPr>
      <w:r>
        <w:t>Modern optimizers (Adam/AdamW) adapt learning rates per-parameter.</w:t>
      </w:r>
    </w:p>
    <w:p w14:paraId="5E0B9ACF" w14:textId="77777777" w:rsidR="00ED3123" w:rsidRDefault="00000000">
      <w:pPr>
        <w:pStyle w:val="Equation"/>
      </w:pPr>
      <w:r>
        <w:t>SGD update:  θ ← θ - η ∂L/∂θ</w:t>
      </w:r>
    </w:p>
    <w:p w14:paraId="7E3EEF02" w14:textId="77777777" w:rsidR="00ED3123" w:rsidRDefault="00000000">
      <w:pPr>
        <w:pStyle w:val="Heading2"/>
      </w:pPr>
      <w:r>
        <w:t>10.4 Initialization of Long- and Short-Term Memory</w:t>
      </w:r>
    </w:p>
    <w:p w14:paraId="4F640A93" w14:textId="77777777" w:rsidR="00ED3123" w:rsidRDefault="00000000">
      <w:pPr>
        <w:spacing w:after="120"/>
      </w:pPr>
      <w:r>
        <w:t>At t=0, you need h_0 and c_0.</w:t>
      </w:r>
    </w:p>
    <w:p w14:paraId="4BF68424" w14:textId="77777777" w:rsidR="00ED3123" w:rsidRDefault="00000000">
      <w:pPr>
        <w:spacing w:after="120"/>
      </w:pPr>
      <w:r>
        <w:t>Common choices:</w:t>
      </w:r>
      <w:r>
        <w:br/>
        <w:t>• Initialize h_0 = 0, c_0 = 0.</w:t>
      </w:r>
      <w:r>
        <w:br/>
        <w:t>• Or make them learnable parameters (trained like other weights).</w:t>
      </w:r>
      <w:r>
        <w:br/>
        <w:t>• Or initialize from a learned function of the first input.</w:t>
      </w:r>
    </w:p>
    <w:p w14:paraId="4B3831A5" w14:textId="77777777" w:rsidR="00ED3123" w:rsidRDefault="00000000">
      <w:pPr>
        <w:spacing w:after="120"/>
      </w:pPr>
      <w:r>
        <w:t>During training:</w:t>
      </w:r>
      <w:r>
        <w:br/>
        <w:t>• c_t changes by forgetting (f_t ⊙ c_{t-1}) and adding new candidate content (i_t ⊙ ĉ_t).</w:t>
      </w:r>
      <w:r>
        <w:br/>
        <w:t>• h_t is a filtered view of c_t, controlled by output gate o_t.</w:t>
      </w:r>
    </w:p>
    <w:p w14:paraId="45D5553E" w14:textId="77777777" w:rsidR="00ED3123" w:rsidRDefault="00000000">
      <w:pPr>
        <w:pStyle w:val="Heading2"/>
      </w:pPr>
      <w:r>
        <w:t>10.5 LSTM Variants (Different Types)</w:t>
      </w:r>
    </w:p>
    <w:p w14:paraId="2433FE3F" w14:textId="77777777" w:rsidR="00ED3123" w:rsidRDefault="00000000">
      <w:pPr>
        <w:pStyle w:val="ListBullet"/>
      </w:pPr>
      <w:r>
        <w:t>Stacked (deep) LSTM: multiple LSTM layers for higher representation power.</w:t>
      </w:r>
    </w:p>
    <w:p w14:paraId="79AD7EBD" w14:textId="77777777" w:rsidR="00ED3123" w:rsidRDefault="00000000">
      <w:pPr>
        <w:pStyle w:val="ListBullet"/>
      </w:pPr>
      <w:r>
        <w:t>Bidirectional LSTM: processes sequence forward and backward (good for offline tasks, not causal forecasting).</w:t>
      </w:r>
    </w:p>
    <w:p w14:paraId="0FE42049" w14:textId="77777777" w:rsidR="00ED3123" w:rsidRDefault="00000000">
      <w:pPr>
        <w:pStyle w:val="ListBullet"/>
      </w:pPr>
      <w:r>
        <w:t>Peephole LSTM: gates also depend on c_{t-1} (extra connections).</w:t>
      </w:r>
    </w:p>
    <w:p w14:paraId="3DB73B4E" w14:textId="77777777" w:rsidR="00ED3123" w:rsidRDefault="00000000">
      <w:pPr>
        <w:pStyle w:val="ListBullet"/>
      </w:pPr>
      <w:r>
        <w:t>Coupled input-forget gate: set f_t = 1 - i_t (reduces parameters).</w:t>
      </w:r>
    </w:p>
    <w:p w14:paraId="396AEE50" w14:textId="77777777" w:rsidR="00ED3123" w:rsidRDefault="00000000">
      <w:pPr>
        <w:pStyle w:val="ListBullet"/>
      </w:pPr>
      <w:r>
        <w:t>LSTM with projection: reduces output dimension for efficiency.</w:t>
      </w:r>
    </w:p>
    <w:p w14:paraId="564537C5" w14:textId="77777777" w:rsidR="00ED3123" w:rsidRDefault="00000000">
      <w:pPr>
        <w:pStyle w:val="ListBullet"/>
      </w:pPr>
      <w:r>
        <w:t>GRU (related): simpler gated unit (no separate c_t), often similar performance.</w:t>
      </w:r>
    </w:p>
    <w:p w14:paraId="3879700F" w14:textId="77777777" w:rsidR="00ED3123" w:rsidRDefault="00000000">
      <w:pPr>
        <w:pStyle w:val="Heading2"/>
      </w:pPr>
      <w:r>
        <w:t>10.6 Regularization for LSTM</w:t>
      </w:r>
    </w:p>
    <w:p w14:paraId="25CCD414" w14:textId="77777777" w:rsidR="00ED3123" w:rsidRDefault="00000000">
      <w:pPr>
        <w:pStyle w:val="ListBullet"/>
      </w:pPr>
      <w:r>
        <w:t>Dropout on inputs and between layers (avoid naive dropout on recurrent connections unless using specialized recurrent dropout).</w:t>
      </w:r>
    </w:p>
    <w:p w14:paraId="3DF0DAEF" w14:textId="77777777" w:rsidR="00ED3123" w:rsidRDefault="00000000">
      <w:pPr>
        <w:pStyle w:val="ListBullet"/>
      </w:pPr>
      <w:r>
        <w:t>Weight decay (L2 regularization) to control parameter magnitude.</w:t>
      </w:r>
    </w:p>
    <w:p w14:paraId="5C0BCA3B" w14:textId="77777777" w:rsidR="00ED3123" w:rsidRDefault="00000000">
      <w:pPr>
        <w:pStyle w:val="ListBullet"/>
      </w:pPr>
      <w:r>
        <w:t>Early stopping using a validation window in walk-forward evaluation.</w:t>
      </w:r>
    </w:p>
    <w:p w14:paraId="4B5A173E" w14:textId="77777777" w:rsidR="00ED3123" w:rsidRDefault="00000000">
      <w:pPr>
        <w:pStyle w:val="ListBullet"/>
      </w:pPr>
      <w:r>
        <w:t>Gradient clipping to handle exploding gradients.</w:t>
      </w:r>
    </w:p>
    <w:p w14:paraId="5A3A8F3F" w14:textId="77777777" w:rsidR="00ED3123" w:rsidRDefault="00000000">
      <w:pPr>
        <w:pStyle w:val="Heading1"/>
      </w:pPr>
      <w:r>
        <w:lastRenderedPageBreak/>
        <w:t>11. CNN for Time Series (1D CNN)</w:t>
      </w:r>
    </w:p>
    <w:p w14:paraId="1396490B" w14:textId="77777777" w:rsidR="00ED3123" w:rsidRDefault="00000000">
      <w:pPr>
        <w:spacing w:after="120"/>
      </w:pPr>
      <w:r>
        <w:t>Convolutional Neural Networks can model local patterns in sequences (short-term motifs) efficiently.</w:t>
      </w:r>
      <w:r>
        <w:br/>
        <w:t>For time series, 1D convolutions slide filters over time.</w:t>
      </w:r>
    </w:p>
    <w:p w14:paraId="077CE6B8" w14:textId="77777777" w:rsidR="00ED3123" w:rsidRDefault="00000000">
      <w:pPr>
        <w:spacing w:after="120"/>
      </w:pPr>
      <w:r>
        <w:t>Typical use cases:</w:t>
      </w:r>
      <w:r>
        <w:br/>
        <w:t>• Detect local shapes (spikes, edges, short cycles)</w:t>
      </w:r>
      <w:r>
        <w:br/>
        <w:t>• Combine multiple channels (multivariate series)</w:t>
      </w:r>
      <w:r>
        <w:br/>
        <w:t>• Build fast feature extractors before an RNN or dense head</w:t>
      </w:r>
    </w:p>
    <w:p w14:paraId="5DABCB67" w14:textId="77777777" w:rsidR="00ED3123" w:rsidRDefault="00000000">
      <w:pPr>
        <w:pStyle w:val="Heading2"/>
      </w:pPr>
      <w:r>
        <w:t>11.1 Input Shape, Channels, Filters, Kernels</w:t>
      </w:r>
    </w:p>
    <w:p w14:paraId="22A70EDA" w14:textId="77777777" w:rsidR="00ED3123" w:rsidRDefault="00000000">
      <w:pPr>
        <w:spacing w:after="120"/>
      </w:pPr>
      <w:r>
        <w:t>Common tensor format:</w:t>
      </w:r>
      <w:r>
        <w:br/>
        <w:t>(batch_size, sequence_length, channels)</w:t>
      </w:r>
    </w:p>
    <w:p w14:paraId="7DF19244" w14:textId="77777777" w:rsidR="00ED3123" w:rsidRDefault="00000000">
      <w:pPr>
        <w:spacing w:after="120"/>
      </w:pPr>
      <w:r>
        <w:t>• sequence_length: number of time steps in the input window.</w:t>
      </w:r>
      <w:r>
        <w:br/>
        <w:t>• channels: number of variables/features per time step (e.g., price, volume, indicators).</w:t>
      </w:r>
    </w:p>
    <w:p w14:paraId="37852913" w14:textId="77777777" w:rsidR="00ED3123" w:rsidRDefault="00000000">
      <w:pPr>
        <w:spacing w:after="120"/>
      </w:pPr>
      <w:r>
        <w:t>A 1D convolution layer has:</w:t>
      </w:r>
      <w:r>
        <w:br/>
        <w:t>• filters (also called output channels): F</w:t>
      </w:r>
      <w:r>
        <w:br/>
        <w:t>• kernel size (window length): K</w:t>
      </w:r>
      <w:r>
        <w:br/>
        <w:t>• stride: s</w:t>
      </w:r>
      <w:r>
        <w:br/>
        <w:t>• padding: valid or same</w:t>
      </w:r>
      <w:r>
        <w:br/>
        <w:t>• (optional) dilation: d for wider receptive fields</w:t>
      </w:r>
    </w:p>
    <w:p w14:paraId="0A8586D0" w14:textId="77777777" w:rsidR="00ED3123" w:rsidRDefault="00000000">
      <w:pPr>
        <w:pStyle w:val="Heading2"/>
      </w:pPr>
      <w:r>
        <w:t>11.2 1D Convolution Operation (Math)</w:t>
      </w:r>
    </w:p>
    <w:p w14:paraId="3F9182EC" w14:textId="77777777" w:rsidR="00ED3123" w:rsidRDefault="00000000">
      <w:pPr>
        <w:spacing w:after="120"/>
      </w:pPr>
      <w:r>
        <w:t>For simplicity, consider single channel input x[t] and one filter w[k], k=0..K-1.</w:t>
      </w:r>
    </w:p>
    <w:p w14:paraId="4C587BC3" w14:textId="77777777" w:rsidR="00ED3123" w:rsidRDefault="00000000">
      <w:pPr>
        <w:spacing w:after="120"/>
      </w:pPr>
      <w:r>
        <w:t>Convolution output at position t (valid padding):</w:t>
      </w:r>
      <w:r>
        <w:br/>
        <w:t>z[t] = Σ_{k=0}^{K-1} w[k] * x[t+k] + b</w:t>
      </w:r>
    </w:p>
    <w:p w14:paraId="7990D47C" w14:textId="77777777" w:rsidR="00ED3123" w:rsidRDefault="00000000">
      <w:pPr>
        <w:spacing w:after="120"/>
      </w:pPr>
      <w:r>
        <w:t>With multiple input channels C and filters F:</w:t>
      </w:r>
      <w:r>
        <w:br/>
        <w:t>Each filter has weights w_f[c, k].</w:t>
      </w:r>
      <w:r>
        <w:br/>
        <w:t>Output for filter f:</w:t>
      </w:r>
      <w:r>
        <w:br/>
        <w:t>z_f[t] = Σ_{c=1}^{C} Σ_{k=0}^{K-1} w_f[c,k] * x_c[t+k] + b_f</w:t>
      </w:r>
    </w:p>
    <w:p w14:paraId="4434816C" w14:textId="77777777" w:rsidR="00ED3123" w:rsidRDefault="00000000">
      <w:pPr>
        <w:spacing w:after="120"/>
      </w:pPr>
      <w:r>
        <w:t>Then apply activation:</w:t>
      </w:r>
      <w:r>
        <w:br/>
        <w:t>a_f[t] = φ(z_f[t])</w:t>
      </w:r>
    </w:p>
    <w:p w14:paraId="2D55E720" w14:textId="77777777" w:rsidR="00ED3123" w:rsidRDefault="00000000">
      <w:pPr>
        <w:pStyle w:val="Equation"/>
      </w:pPr>
      <w:r>
        <w:t>Single-channel: z[t] = Σ_{k=0}^{K-1} w[k] x[t+k] + b</w:t>
      </w:r>
    </w:p>
    <w:p w14:paraId="539076C3" w14:textId="77777777" w:rsidR="00ED3123" w:rsidRDefault="00000000">
      <w:pPr>
        <w:pStyle w:val="Equation"/>
      </w:pPr>
      <w:r>
        <w:t>Multi-channel:  z_f[t] = Σ_c Σ_k w_f[c,k] x_c[t+k] + b_f</w:t>
      </w:r>
    </w:p>
    <w:p w14:paraId="68290342" w14:textId="77777777" w:rsidR="00ED3123" w:rsidRDefault="00000000">
      <w:pPr>
        <w:pStyle w:val="Equation"/>
      </w:pPr>
      <w:r>
        <w:t>Activation:     a_f[t] = φ(z_f[t])</w:t>
      </w:r>
    </w:p>
    <w:p w14:paraId="086EF4D0" w14:textId="77777777" w:rsidR="00ED3123" w:rsidRDefault="00000000">
      <w:pPr>
        <w:pStyle w:val="Heading2"/>
      </w:pPr>
      <w:r>
        <w:t>11.3 Output Length Formula</w:t>
      </w:r>
    </w:p>
    <w:p w14:paraId="23B29061" w14:textId="77777777" w:rsidR="00ED3123" w:rsidRDefault="00000000">
      <w:pPr>
        <w:spacing w:after="120"/>
      </w:pPr>
      <w:r>
        <w:t>Let input length L.</w:t>
      </w:r>
      <w:r>
        <w:br/>
        <w:t>With kernel K, padding P (total padding), stride s, dilation d:</w:t>
      </w:r>
    </w:p>
    <w:p w14:paraId="1459914A" w14:textId="77777777" w:rsidR="00ED3123" w:rsidRDefault="00000000">
      <w:pPr>
        <w:spacing w:after="120"/>
      </w:pPr>
      <w:r>
        <w:lastRenderedPageBreak/>
        <w:t>Effective kernel size:</w:t>
      </w:r>
      <w:r>
        <w:br/>
        <w:t>K_eff = d*(K-1) + 1</w:t>
      </w:r>
    </w:p>
    <w:p w14:paraId="4B277243" w14:textId="77777777" w:rsidR="00ED3123" w:rsidRDefault="00000000">
      <w:pPr>
        <w:spacing w:after="120"/>
      </w:pPr>
      <w:r>
        <w:t>Output length:</w:t>
      </w:r>
      <w:r>
        <w:br/>
        <w:t>L_out = floor((L + P - K_eff)/s) + 1</w:t>
      </w:r>
    </w:p>
    <w:p w14:paraId="43575EE3" w14:textId="77777777" w:rsidR="00ED3123" w:rsidRDefault="00000000">
      <w:pPr>
        <w:spacing w:after="120"/>
      </w:pPr>
      <w:r>
        <w:t>For “same” padding, P is chosen to make L_out approximately L/s.</w:t>
      </w:r>
    </w:p>
    <w:p w14:paraId="09E00F8C" w14:textId="77777777" w:rsidR="00ED3123" w:rsidRDefault="00000000">
      <w:pPr>
        <w:pStyle w:val="Equation"/>
      </w:pPr>
      <w:r>
        <w:t>K_eff = d*(K-1) + 1</w:t>
      </w:r>
    </w:p>
    <w:p w14:paraId="73C1229B" w14:textId="77777777" w:rsidR="00ED3123" w:rsidRDefault="00000000">
      <w:pPr>
        <w:pStyle w:val="Equation"/>
      </w:pPr>
      <w:r>
        <w:t>L_out = floor((L + P - K_eff)/s) + 1</w:t>
      </w:r>
    </w:p>
    <w:p w14:paraId="53598FB7" w14:textId="77777777" w:rsidR="00ED3123" w:rsidRDefault="00000000">
      <w:pPr>
        <w:pStyle w:val="Heading2"/>
      </w:pPr>
      <w:r>
        <w:t>11.4 Typical CNN Pipeline for Time Series</w:t>
      </w:r>
    </w:p>
    <w:p w14:paraId="2DEB3F9D" w14:textId="77777777" w:rsidR="00ED3123" w:rsidRDefault="00000000">
      <w:pPr>
        <w:pStyle w:val="ListNumber"/>
      </w:pPr>
      <w:r>
        <w:t>Convolution: extract local patterns.</w:t>
      </w:r>
    </w:p>
    <w:p w14:paraId="34F44599" w14:textId="77777777" w:rsidR="00ED3123" w:rsidRDefault="00000000">
      <w:pPr>
        <w:pStyle w:val="ListNumber"/>
      </w:pPr>
      <w:r>
        <w:t>Activation (ReLU/GELU): introduce nonlinearity.</w:t>
      </w:r>
    </w:p>
    <w:p w14:paraId="1A1ED713" w14:textId="77777777" w:rsidR="00ED3123" w:rsidRDefault="00000000">
      <w:pPr>
        <w:pStyle w:val="ListNumber"/>
      </w:pPr>
      <w:r>
        <w:t>Pooling (max/average): reduce length and add invariance (optional).</w:t>
      </w:r>
    </w:p>
    <w:p w14:paraId="2C2DBB3C" w14:textId="77777777" w:rsidR="00ED3123" w:rsidRDefault="00000000">
      <w:pPr>
        <w:pStyle w:val="ListNumber"/>
      </w:pPr>
      <w:r>
        <w:t>Flatten or Global Average Pooling: convert to vector representation.</w:t>
      </w:r>
    </w:p>
    <w:p w14:paraId="7174C3A3" w14:textId="77777777" w:rsidR="00ED3123" w:rsidRDefault="00000000">
      <w:pPr>
        <w:pStyle w:val="ListNumber"/>
      </w:pPr>
      <w:r>
        <w:t>Dense layers: map features to prediction.</w:t>
      </w:r>
    </w:p>
    <w:p w14:paraId="27823210" w14:textId="77777777" w:rsidR="00ED3123" w:rsidRDefault="00000000">
      <w:pPr>
        <w:pStyle w:val="ListNumber"/>
      </w:pPr>
      <w:r>
        <w:t>Loss calculation: e.g., MSE for regression.</w:t>
      </w:r>
    </w:p>
    <w:p w14:paraId="48C74E61" w14:textId="77777777" w:rsidR="00ED3123" w:rsidRDefault="00000000">
      <w:pPr>
        <w:pStyle w:val="ListNumber"/>
      </w:pPr>
      <w:r>
        <w:t>Backpropagation: compute gradients of all weights.</w:t>
      </w:r>
    </w:p>
    <w:p w14:paraId="2116AC6B" w14:textId="77777777" w:rsidR="00ED3123" w:rsidRDefault="00000000">
      <w:pPr>
        <w:pStyle w:val="ListNumber"/>
      </w:pPr>
      <w:r>
        <w:t>Optimizer step: update weights (SGD/Adam/AdamW).</w:t>
      </w:r>
    </w:p>
    <w:p w14:paraId="7DE13BCA" w14:textId="77777777" w:rsidR="00ED3123" w:rsidRDefault="00000000">
      <w:pPr>
        <w:pStyle w:val="Heading2"/>
      </w:pPr>
      <w:r>
        <w:t>11.5 Backprop and Weight Updates (High Level Math)</w:t>
      </w:r>
    </w:p>
    <w:p w14:paraId="44BFBA0E" w14:textId="77777777" w:rsidR="00ED3123" w:rsidRDefault="00000000">
      <w:pPr>
        <w:spacing w:after="120"/>
      </w:pPr>
      <w:r>
        <w:t>For a convolution filter weight w_f[c,k], gradient sums contributions from all positions where that weight was used:</w:t>
      </w:r>
    </w:p>
    <w:p w14:paraId="0A5186BA" w14:textId="77777777" w:rsidR="00ED3123" w:rsidRDefault="00000000">
      <w:pPr>
        <w:spacing w:after="120"/>
      </w:pPr>
      <w:r>
        <w:t>∂L/∂w_f[c,k] = Σ_t (∂L/∂z_f[t]) * x_c[t+k]</w:t>
      </w:r>
    </w:p>
    <w:p w14:paraId="74AA46AA" w14:textId="77777777" w:rsidR="00ED3123" w:rsidRDefault="00000000">
      <w:pPr>
        <w:spacing w:after="120"/>
      </w:pPr>
      <w:r>
        <w:t>This is similar to correlation between input and “error signal” across time.</w:t>
      </w:r>
      <w:r>
        <w:br/>
        <w:t>Then update parameters:</w:t>
      </w:r>
      <w:r>
        <w:br/>
        <w:t>w ← w - η ∂L/∂w</w:t>
      </w:r>
    </w:p>
    <w:p w14:paraId="4365D155" w14:textId="77777777" w:rsidR="00ED3123" w:rsidRDefault="00000000">
      <w:pPr>
        <w:pStyle w:val="Equation"/>
      </w:pPr>
      <w:r>
        <w:t>∂L/∂w_f[c,k] = Σ_t (∂L/∂z_f[t]) x_c[t+k]</w:t>
      </w:r>
    </w:p>
    <w:p w14:paraId="341C812C" w14:textId="77777777" w:rsidR="00ED3123" w:rsidRDefault="00000000">
      <w:pPr>
        <w:pStyle w:val="Equation"/>
      </w:pPr>
      <w:r>
        <w:t>Update: w ← w - η ∂L/∂w</w:t>
      </w:r>
    </w:p>
    <w:p w14:paraId="44943FEA" w14:textId="77777777" w:rsidR="00ED3123" w:rsidRDefault="00000000">
      <w:pPr>
        <w:pStyle w:val="Heading2"/>
      </w:pPr>
      <w:r>
        <w:t>11.6 How to Choose Kernels/Filters (Practical Guidance)</w:t>
      </w:r>
    </w:p>
    <w:p w14:paraId="0664C010" w14:textId="77777777" w:rsidR="00ED3123" w:rsidRDefault="00000000">
      <w:pPr>
        <w:pStyle w:val="ListBullet"/>
      </w:pPr>
      <w:r>
        <w:t>Kernel size K: choose to match expected local pattern length (e.g., 3-7 for very local; 24 for daily cycles in hourly data).</w:t>
      </w:r>
    </w:p>
    <w:p w14:paraId="6228E74C" w14:textId="77777777" w:rsidR="00ED3123" w:rsidRDefault="00000000">
      <w:pPr>
        <w:pStyle w:val="ListBullet"/>
      </w:pPr>
      <w:r>
        <w:t>Number of filters F: controls feature richness; start with 16-64 and tune.</w:t>
      </w:r>
    </w:p>
    <w:p w14:paraId="563E455F" w14:textId="77777777" w:rsidR="00ED3123" w:rsidRDefault="00000000">
      <w:pPr>
        <w:pStyle w:val="ListBullet"/>
      </w:pPr>
      <w:r>
        <w:t>Stride/pooling: increases receptive field and reduces computation; be careful not to lose important timing information.</w:t>
      </w:r>
    </w:p>
    <w:p w14:paraId="2DF82388" w14:textId="77777777" w:rsidR="00ED3123" w:rsidRDefault="00000000">
      <w:pPr>
        <w:pStyle w:val="ListBullet"/>
      </w:pPr>
      <w:r>
        <w:t>Dilation: grows receptive field without large kernels; good for long patterns.</w:t>
      </w:r>
    </w:p>
    <w:p w14:paraId="2377DFF7" w14:textId="77777777" w:rsidR="00ED3123" w:rsidRDefault="00000000">
      <w:pPr>
        <w:pStyle w:val="ListBullet"/>
      </w:pPr>
      <w:r>
        <w:t>Regularization: dropout, weight decay, early stopping.</w:t>
      </w:r>
    </w:p>
    <w:p w14:paraId="48D7CC1D" w14:textId="77777777" w:rsidR="00ED3123" w:rsidRDefault="00000000">
      <w:pPr>
        <w:pStyle w:val="Heading1"/>
      </w:pPr>
      <w:r>
        <w:lastRenderedPageBreak/>
        <w:t>12. Preprocessing, Validation, Regularization, Optimization, Evaluation</w:t>
      </w:r>
    </w:p>
    <w:p w14:paraId="19BE5605" w14:textId="77777777" w:rsidR="00ED3123" w:rsidRDefault="00000000">
      <w:pPr>
        <w:pStyle w:val="Heading2"/>
      </w:pPr>
      <w:r>
        <w:t>12.1 Scaling, Normalization, Standardization</w:t>
      </w:r>
    </w:p>
    <w:p w14:paraId="35F6BD5B" w14:textId="77777777" w:rsidR="00ED3123" w:rsidRDefault="00000000">
      <w:pPr>
        <w:spacing w:after="120"/>
      </w:pPr>
      <w:r>
        <w:t>Many models (especially neural nets) require well-scaled inputs.</w:t>
      </w:r>
    </w:p>
    <w:p w14:paraId="55CB2718" w14:textId="77777777" w:rsidR="00ED3123" w:rsidRDefault="00000000">
      <w:pPr>
        <w:spacing w:after="120"/>
      </w:pPr>
      <w:r>
        <w:t>A) Min-Max Normalization (to [0,1]):</w:t>
      </w:r>
      <w:r>
        <w:br/>
        <w:t>x'_t = (x_t - min(x)) / (max(x) - min(x))</w:t>
      </w:r>
    </w:p>
    <w:p w14:paraId="6DA7B828" w14:textId="77777777" w:rsidR="00ED3123" w:rsidRDefault="00000000">
      <w:pPr>
        <w:spacing w:after="120"/>
      </w:pPr>
      <w:r>
        <w:t>B) Standardization (z-score):</w:t>
      </w:r>
      <w:r>
        <w:br/>
        <w:t>x'_t = (x_t - μ) / σ</w:t>
      </w:r>
    </w:p>
    <w:p w14:paraId="5650BAB6" w14:textId="77777777" w:rsidR="00ED3123" w:rsidRDefault="00000000">
      <w:pPr>
        <w:spacing w:after="120"/>
      </w:pPr>
      <w:r>
        <w:t>C) Robust scaling (median and IQR):</w:t>
      </w:r>
      <w:r>
        <w:br/>
        <w:t>x'_t = (x_t - median(x)) / IQR(x)</w:t>
      </w:r>
    </w:p>
    <w:p w14:paraId="7217AC69" w14:textId="77777777" w:rsidR="00ED3123" w:rsidRDefault="00000000">
      <w:pPr>
        <w:spacing w:after="120"/>
      </w:pPr>
      <w:r>
        <w:t>Critical time-series rule:</w:t>
      </w:r>
      <w:r>
        <w:br/>
        <w:t>Fit scaling parameters using ONLY the training window, then apply to validation/test. Otherwise you leak future information.</w:t>
      </w:r>
    </w:p>
    <w:p w14:paraId="113E1F40" w14:textId="77777777" w:rsidR="00ED3123" w:rsidRDefault="00000000">
      <w:pPr>
        <w:pStyle w:val="Equation"/>
      </w:pPr>
      <w:r>
        <w:t>Min-Max: x' = (x - min)/(max - min)</w:t>
      </w:r>
    </w:p>
    <w:p w14:paraId="17418B55" w14:textId="77777777" w:rsidR="00ED3123" w:rsidRDefault="00000000">
      <w:pPr>
        <w:pStyle w:val="Equation"/>
      </w:pPr>
      <w:r>
        <w:t>Standardize: x' = (x - μ)/σ</w:t>
      </w:r>
    </w:p>
    <w:p w14:paraId="488AEE61" w14:textId="77777777" w:rsidR="00ED3123" w:rsidRDefault="00000000">
      <w:pPr>
        <w:pStyle w:val="Equation"/>
      </w:pPr>
      <w:r>
        <w:t>Robust: x' = (x - median)/IQR</w:t>
      </w:r>
    </w:p>
    <w:p w14:paraId="14E7E96A" w14:textId="77777777" w:rsidR="00ED3123" w:rsidRDefault="00000000">
      <w:pPr>
        <w:pStyle w:val="Heading2"/>
      </w:pPr>
      <w:r>
        <w:t>12.2 Inverse Transformation</w:t>
      </w:r>
    </w:p>
    <w:p w14:paraId="1FF249BF" w14:textId="77777777" w:rsidR="00ED3123" w:rsidRDefault="00000000">
      <w:pPr>
        <w:spacing w:after="120"/>
      </w:pPr>
      <w:r>
        <w:t>After forecasting on a transformed scale, convert back:</w:t>
      </w:r>
    </w:p>
    <w:p w14:paraId="2D03EDBE" w14:textId="77777777" w:rsidR="00ED3123" w:rsidRDefault="00000000">
      <w:pPr>
        <w:spacing w:after="120"/>
      </w:pPr>
      <w:r>
        <w:t>• If standardized:  x̂ = x̂' σ + μ</w:t>
      </w:r>
      <w:r>
        <w:br/>
        <w:t>• If log:  x̂ = exp(ŷ)</w:t>
      </w:r>
    </w:p>
    <w:p w14:paraId="0AC46533" w14:textId="77777777" w:rsidR="00ED3123" w:rsidRDefault="00000000">
      <w:pPr>
        <w:spacing w:after="120"/>
      </w:pPr>
      <w:r>
        <w:t>For differencing:</w:t>
      </w:r>
      <w:r>
        <w:br/>
        <w:t>If y_t = Δx_t and you predict ŷ_{T+1}, then:</w:t>
      </w:r>
      <w:r>
        <w:br/>
        <w:t>x̂_{T+1} = x_T + ŷ_{T+1}</w:t>
      </w:r>
      <w:r>
        <w:br/>
        <w:t>For seasonal differencing, you add back x_{T+1-m}, etc.</w:t>
      </w:r>
    </w:p>
    <w:p w14:paraId="2B6AFA78" w14:textId="77777777" w:rsidR="00ED3123" w:rsidRDefault="00000000">
      <w:pPr>
        <w:spacing w:after="120"/>
      </w:pPr>
      <w:r>
        <w:t>Always document inverse steps clearly in your report to avoid confusion.</w:t>
      </w:r>
    </w:p>
    <w:p w14:paraId="42179620" w14:textId="77777777" w:rsidR="00ED3123" w:rsidRDefault="00000000">
      <w:pPr>
        <w:pStyle w:val="Equation"/>
      </w:pPr>
      <w:r>
        <w:t>Inverse z-score:  x̂ = x̂' σ + μ</w:t>
      </w:r>
    </w:p>
    <w:p w14:paraId="1DE71CDF" w14:textId="77777777" w:rsidR="00ED3123" w:rsidRDefault="00000000">
      <w:pPr>
        <w:pStyle w:val="Equation"/>
      </w:pPr>
      <w:r>
        <w:t>Inverse log:      x̂ = exp(ŷ)</w:t>
      </w:r>
    </w:p>
    <w:p w14:paraId="464B6948" w14:textId="77777777" w:rsidR="00ED3123" w:rsidRDefault="00000000">
      <w:pPr>
        <w:pStyle w:val="Equation"/>
      </w:pPr>
      <w:r>
        <w:t>Undo 1st diff:    x̂_{T+1} = x_T + ŷ_{T+1}</w:t>
      </w:r>
    </w:p>
    <w:p w14:paraId="5612D9EE" w14:textId="77777777" w:rsidR="00ED3123" w:rsidRDefault="00000000">
      <w:pPr>
        <w:pStyle w:val="Heading2"/>
      </w:pPr>
      <w:r>
        <w:t>12.3 Walk-Forward Validation (Time Series Cross-Validation)</w:t>
      </w:r>
    </w:p>
    <w:p w14:paraId="2C3F5315" w14:textId="77777777" w:rsidR="00ED3123" w:rsidRDefault="00000000">
      <w:pPr>
        <w:spacing w:after="120"/>
      </w:pPr>
      <w:r>
        <w:t>Random train/test splits are usually invalid for time series because they break time order.</w:t>
      </w:r>
    </w:p>
    <w:p w14:paraId="14631B62" w14:textId="77777777" w:rsidR="00ED3123" w:rsidRDefault="00000000">
      <w:pPr>
        <w:spacing w:after="120"/>
      </w:pPr>
      <w:r>
        <w:t>Walk-forward validation respects chronology.</w:t>
      </w:r>
    </w:p>
    <w:p w14:paraId="391E2E68" w14:textId="77777777" w:rsidR="00ED3123" w:rsidRDefault="00000000">
      <w:pPr>
        <w:spacing w:after="120"/>
      </w:pPr>
      <w:r>
        <w:t>Two common types:</w:t>
      </w:r>
    </w:p>
    <w:p w14:paraId="55E72146" w14:textId="77777777" w:rsidR="00ED3123" w:rsidRDefault="00000000">
      <w:pPr>
        <w:spacing w:after="120"/>
      </w:pPr>
      <w:r>
        <w:t>A) Expanding Window</w:t>
      </w:r>
      <w:r>
        <w:br/>
        <w:t>Train: [1..t]</w:t>
      </w:r>
      <w:r>
        <w:br/>
      </w:r>
      <w:r>
        <w:lastRenderedPageBreak/>
        <w:t>Test:  [t+1 .. t+h]</w:t>
      </w:r>
      <w:r>
        <w:br/>
        <w:t>Then expand training to include the test, move forward.</w:t>
      </w:r>
    </w:p>
    <w:p w14:paraId="1EF45DF0" w14:textId="77777777" w:rsidR="00ED3123" w:rsidRDefault="00000000">
      <w:pPr>
        <w:spacing w:after="120"/>
      </w:pPr>
      <w:r>
        <w:t>B) Rolling (Sliding) Window</w:t>
      </w:r>
      <w:r>
        <w:br/>
        <w:t>Train: [t-w+1 .. t]</w:t>
      </w:r>
      <w:r>
        <w:br/>
        <w:t>Test:  [t+1 .. t+h]</w:t>
      </w:r>
      <w:r>
        <w:br/>
        <w:t>Window size w stays fixed; old data drop out.</w:t>
      </w:r>
    </w:p>
    <w:p w14:paraId="1FC47C0F" w14:textId="77777777" w:rsidR="00ED3123" w:rsidRDefault="00000000">
      <w:pPr>
        <w:spacing w:after="120"/>
      </w:pPr>
      <w:r>
        <w:t>Multi-step forecasting:</w:t>
      </w:r>
      <w:r>
        <w:br/>
        <w:t>• Direct: train separate model for each horizon.</w:t>
      </w:r>
      <w:r>
        <w:br/>
        <w:t>• Recursive: predict 1-step ahead repeatedly (can accumulate errors).</w:t>
      </w:r>
      <w:r>
        <w:br/>
        <w:t>• Multi-output: predict vector of horizons in one model.</w:t>
      </w:r>
    </w:p>
    <w:p w14:paraId="4FD803F2" w14:textId="77777777" w:rsidR="00ED3123" w:rsidRDefault="00000000">
      <w:pPr>
        <w:pStyle w:val="ListBullet"/>
      </w:pPr>
      <w:r>
        <w:t>Expanding window: uses more history over time (good when older data remains relevant).</w:t>
      </w:r>
    </w:p>
    <w:p w14:paraId="2D1C331B" w14:textId="77777777" w:rsidR="00ED3123" w:rsidRDefault="00000000">
      <w:pPr>
        <w:pStyle w:val="ListBullet"/>
      </w:pPr>
      <w:r>
        <w:t>Rolling window: adapts to regime changes (good when older data becomes less relevant).</w:t>
      </w:r>
    </w:p>
    <w:p w14:paraId="2DE164A2" w14:textId="77777777" w:rsidR="00ED3123" w:rsidRDefault="00000000">
      <w:pPr>
        <w:pStyle w:val="ListBullet"/>
      </w:pPr>
      <w:r>
        <w:t>Always keep preprocessing (scalers, feature engineering) inside each training window to avoid leakage.</w:t>
      </w:r>
    </w:p>
    <w:p w14:paraId="3ADE5BD1" w14:textId="77777777" w:rsidR="00ED3123" w:rsidRDefault="00000000">
      <w:pPr>
        <w:pStyle w:val="Heading2"/>
      </w:pPr>
      <w:r>
        <w:t>12.4 Regularization Methods</w:t>
      </w:r>
    </w:p>
    <w:p w14:paraId="7F7526E8" w14:textId="77777777" w:rsidR="00ED3123" w:rsidRDefault="00000000">
      <w:pPr>
        <w:spacing w:after="120"/>
      </w:pPr>
      <w:r>
        <w:t>Regularization reduces overfitting.</w:t>
      </w:r>
    </w:p>
    <w:p w14:paraId="4C628525" w14:textId="77777777" w:rsidR="00ED3123" w:rsidRDefault="00000000">
      <w:pPr>
        <w:spacing w:after="120"/>
      </w:pPr>
      <w:r>
        <w:t>Classical (linear/ARIMA-style):</w:t>
      </w:r>
      <w:r>
        <w:br/>
        <w:t>• L2 (ridge): add λ||β||^2</w:t>
      </w:r>
      <w:r>
        <w:br/>
        <w:t>• L1 (lasso): add λ||β||_1 (sparse coefficients)</w:t>
      </w:r>
    </w:p>
    <w:p w14:paraId="7A9AC7CF" w14:textId="77777777" w:rsidR="00ED3123" w:rsidRDefault="00000000">
      <w:pPr>
        <w:spacing w:after="120"/>
      </w:pPr>
      <w:r>
        <w:t>Neural networks:</w:t>
      </w:r>
      <w:r>
        <w:br/>
        <w:t>• Weight decay (L2 on weights)</w:t>
      </w:r>
      <w:r>
        <w:br/>
        <w:t>• Dropout (randomly drop activations)</w:t>
      </w:r>
      <w:r>
        <w:br/>
        <w:t>• Early stopping (stop when validation error stops improving)</w:t>
      </w:r>
      <w:r>
        <w:br/>
        <w:t>• Data augmentation (time series jittering, scaling, cropping) when appropriate</w:t>
      </w:r>
    </w:p>
    <w:p w14:paraId="1EF05B91" w14:textId="77777777" w:rsidR="00ED3123" w:rsidRDefault="00000000">
      <w:pPr>
        <w:spacing w:after="120"/>
      </w:pPr>
      <w:r>
        <w:t>In time series, leakage control is a form of regularization: it prevents “cheating.”</w:t>
      </w:r>
    </w:p>
    <w:p w14:paraId="05F59DD3" w14:textId="77777777" w:rsidR="00ED3123" w:rsidRDefault="00000000">
      <w:pPr>
        <w:pStyle w:val="Equation"/>
      </w:pPr>
      <w:r>
        <w:t>Ridge objective:  minimize Σ (y-ŷ)^2 + λ||β||^2</w:t>
      </w:r>
    </w:p>
    <w:p w14:paraId="3AB45A74" w14:textId="77777777" w:rsidR="00ED3123" w:rsidRDefault="00000000">
      <w:pPr>
        <w:pStyle w:val="Equation"/>
      </w:pPr>
      <w:r>
        <w:t>Lasso objective:  minimize Σ (y-ŷ)^2 + λ||β||_1</w:t>
      </w:r>
    </w:p>
    <w:p w14:paraId="33FEF3D3" w14:textId="77777777" w:rsidR="00ED3123" w:rsidRDefault="00000000">
      <w:pPr>
        <w:pStyle w:val="Heading2"/>
      </w:pPr>
      <w:r>
        <w:t>12.5 Optimization Methods</w:t>
      </w:r>
    </w:p>
    <w:p w14:paraId="56DCBDC4" w14:textId="77777777" w:rsidR="00ED3123" w:rsidRDefault="00000000">
      <w:pPr>
        <w:spacing w:after="120"/>
      </w:pPr>
      <w:r>
        <w:t>Optimization updates parameters to minimize loss.</w:t>
      </w:r>
    </w:p>
    <w:p w14:paraId="6D68F96B" w14:textId="77777777" w:rsidR="00ED3123" w:rsidRDefault="00000000">
      <w:pPr>
        <w:spacing w:after="120"/>
      </w:pPr>
      <w:r>
        <w:t>A) Gradient Descent:</w:t>
      </w:r>
      <w:r>
        <w:br/>
        <w:t>θ ← θ - η ∇L(θ)</w:t>
      </w:r>
    </w:p>
    <w:p w14:paraId="6F356951" w14:textId="77777777" w:rsidR="00ED3123" w:rsidRDefault="00000000">
      <w:pPr>
        <w:spacing w:after="120"/>
      </w:pPr>
      <w:r>
        <w:t>B) Stochastic Gradient Descent (SGD):</w:t>
      </w:r>
      <w:r>
        <w:br/>
        <w:t>Use mini-batches; adds noise that can help generalization.</w:t>
      </w:r>
    </w:p>
    <w:p w14:paraId="6F16348B" w14:textId="77777777" w:rsidR="00ED3123" w:rsidRDefault="00000000">
      <w:pPr>
        <w:spacing w:after="120"/>
      </w:pPr>
      <w:r>
        <w:t>C) Momentum:</w:t>
      </w:r>
      <w:r>
        <w:br/>
        <w:t>v ← μ v - η ∇L</w:t>
      </w:r>
      <w:r>
        <w:br/>
        <w:t>θ ← θ + v</w:t>
      </w:r>
    </w:p>
    <w:p w14:paraId="41EABCE5" w14:textId="77777777" w:rsidR="00ED3123" w:rsidRDefault="00000000">
      <w:pPr>
        <w:spacing w:after="120"/>
      </w:pPr>
      <w:r>
        <w:lastRenderedPageBreak/>
        <w:t>D) RMSProp:</w:t>
      </w:r>
      <w:r>
        <w:br/>
        <w:t>Keep moving average of squared gradients to adapt step sizes.</w:t>
      </w:r>
    </w:p>
    <w:p w14:paraId="655D7588" w14:textId="77777777" w:rsidR="00ED3123" w:rsidRDefault="00000000">
      <w:pPr>
        <w:spacing w:after="120"/>
      </w:pPr>
      <w:r>
        <w:t>E) Adam:</w:t>
      </w:r>
      <w:r>
        <w:br/>
        <w:t>Combines momentum + RMSProp style scaling.</w:t>
      </w:r>
      <w:r>
        <w:br/>
        <w:t>AdamW decouples weight decay for better regularization.</w:t>
      </w:r>
    </w:p>
    <w:p w14:paraId="4D72C22A" w14:textId="77777777" w:rsidR="00ED3123" w:rsidRDefault="00000000">
      <w:pPr>
        <w:pStyle w:val="Equation"/>
      </w:pPr>
      <w:r>
        <w:t>GD:      θ ← θ - η ∇L(θ)</w:t>
      </w:r>
    </w:p>
    <w:p w14:paraId="468FA457" w14:textId="77777777" w:rsidR="00ED3123" w:rsidRDefault="00000000">
      <w:pPr>
        <w:pStyle w:val="Equation"/>
      </w:pPr>
      <w:r>
        <w:t>Momentum: v ← μ v - η ∇L,   θ ← θ + v</w:t>
      </w:r>
    </w:p>
    <w:p w14:paraId="0FA08AB4" w14:textId="77777777" w:rsidR="00ED3123" w:rsidRDefault="00000000">
      <w:pPr>
        <w:pStyle w:val="Equation"/>
      </w:pPr>
      <w:r>
        <w:t>Adam (idea): m_t, v_t track 1st/2nd moments of gradients; step uses m_t/sqrt(v_t)</w:t>
      </w:r>
    </w:p>
    <w:p w14:paraId="1CF5E0DA" w14:textId="77777777" w:rsidR="00ED3123" w:rsidRDefault="00000000">
      <w:pPr>
        <w:pStyle w:val="Heading2"/>
      </w:pPr>
      <w:r>
        <w:t>12.6 Evaluation Metrics for Forecasting</w:t>
      </w:r>
    </w:p>
    <w:p w14:paraId="1FBFCD49" w14:textId="77777777" w:rsidR="00ED3123" w:rsidRDefault="00000000">
      <w:pPr>
        <w:spacing w:after="120"/>
      </w:pPr>
      <w:r>
        <w:t>Common metrics (for true y_t and forecast ŷ_t):</w:t>
      </w:r>
    </w:p>
    <w:p w14:paraId="1C3324F1" w14:textId="77777777" w:rsidR="00ED3123" w:rsidRDefault="00000000">
      <w:pPr>
        <w:spacing w:after="120"/>
      </w:pPr>
      <w:r>
        <w:t>MAE:</w:t>
      </w:r>
      <w:r>
        <w:br/>
        <w:t>MAE = (1/T) Σ |y_t - ŷ_t|</w:t>
      </w:r>
    </w:p>
    <w:p w14:paraId="711CE699" w14:textId="77777777" w:rsidR="00ED3123" w:rsidRDefault="00000000">
      <w:pPr>
        <w:spacing w:after="120"/>
      </w:pPr>
      <w:r>
        <w:t>RMSE:</w:t>
      </w:r>
      <w:r>
        <w:br/>
        <w:t>RMSE = sqrt( (1/T) Σ (y_t - ŷ_t)^2 )</w:t>
      </w:r>
    </w:p>
    <w:p w14:paraId="7CC76C7F" w14:textId="77777777" w:rsidR="00ED3123" w:rsidRDefault="00000000">
      <w:pPr>
        <w:spacing w:after="120"/>
      </w:pPr>
      <w:r>
        <w:t>MAPE (careful when y near 0):</w:t>
      </w:r>
      <w:r>
        <w:br/>
        <w:t>MAPE = (100/T) Σ |(y_t - ŷ_t)/y_t|</w:t>
      </w:r>
    </w:p>
    <w:p w14:paraId="099A3A27" w14:textId="77777777" w:rsidR="00ED3123" w:rsidRDefault="00000000">
      <w:pPr>
        <w:spacing w:after="120"/>
      </w:pPr>
      <w:r>
        <w:t>sMAPE:</w:t>
      </w:r>
      <w:r>
        <w:br/>
        <w:t>sMAPE = (100/T) Σ (|y_t - ŷ_t| / ((|y_t|+|ŷ_t|)/2))</w:t>
      </w:r>
    </w:p>
    <w:p w14:paraId="7CB5A0F0" w14:textId="77777777" w:rsidR="00ED3123" w:rsidRDefault="00000000">
      <w:pPr>
        <w:spacing w:after="120"/>
      </w:pPr>
      <w:r>
        <w:t>MASE (scaled by naive forecast error; good for comparisons):</w:t>
      </w:r>
      <w:r>
        <w:br/>
        <w:t>MASE = MAE / MAE_naive</w:t>
      </w:r>
    </w:p>
    <w:p w14:paraId="5EEC0EEC" w14:textId="77777777" w:rsidR="00ED3123" w:rsidRDefault="00000000">
      <w:pPr>
        <w:spacing w:after="120"/>
      </w:pPr>
      <w:r>
        <w:t>For financial direction:</w:t>
      </w:r>
      <w:r>
        <w:br/>
        <w:t>• Directional accuracy: fraction of times sign(Δŷ_t) = sign(Δy_t)</w:t>
      </w:r>
    </w:p>
    <w:p w14:paraId="210557C4" w14:textId="77777777" w:rsidR="00ED3123" w:rsidRDefault="00000000">
      <w:pPr>
        <w:pStyle w:val="Equation"/>
      </w:pPr>
      <w:r>
        <w:t>MAE = (1/T) Σ |y-ŷ|</w:t>
      </w:r>
    </w:p>
    <w:p w14:paraId="6504C07C" w14:textId="77777777" w:rsidR="00ED3123" w:rsidRDefault="00000000">
      <w:pPr>
        <w:pStyle w:val="Equation"/>
      </w:pPr>
      <w:r>
        <w:t>RMSE = sqrt((1/T) Σ (y-ŷ)^2)</w:t>
      </w:r>
    </w:p>
    <w:p w14:paraId="02593D6D" w14:textId="77777777" w:rsidR="00ED3123" w:rsidRDefault="00000000">
      <w:pPr>
        <w:pStyle w:val="Equation"/>
      </w:pPr>
      <w:r>
        <w:t>MAPE = (100/T) Σ |(y-ŷ)/y|</w:t>
      </w:r>
    </w:p>
    <w:p w14:paraId="3496330C" w14:textId="77777777" w:rsidR="00ED3123" w:rsidRDefault="00000000">
      <w:pPr>
        <w:pStyle w:val="Equation"/>
      </w:pPr>
      <w:r>
        <w:t>sMAPE = (100/T) Σ |y-ŷ| / ((|y|+|ŷ|)/2)</w:t>
      </w:r>
    </w:p>
    <w:p w14:paraId="013132E6" w14:textId="32656172" w:rsidR="00ED3123" w:rsidRDefault="00000000">
      <w:pPr>
        <w:pStyle w:val="Heading2"/>
      </w:pPr>
      <w:r>
        <w:t xml:space="preserve">12.7 Handling Missing Data </w:t>
      </w:r>
    </w:p>
    <w:p w14:paraId="577A5C5F" w14:textId="77777777" w:rsidR="00ED3123" w:rsidRDefault="00000000">
      <w:pPr>
        <w:pStyle w:val="ListBullet"/>
      </w:pPr>
      <w:r>
        <w:t xml:space="preserve">Deletion (only if few </w:t>
      </w:r>
      <w:proofErr w:type="gramStart"/>
      <w:r>
        <w:t>missing</w:t>
      </w:r>
      <w:proofErr w:type="gramEnd"/>
      <w:r>
        <w:t xml:space="preserve"> and safe): drop timestamps, but </w:t>
      </w:r>
      <w:proofErr w:type="gramStart"/>
      <w:r>
        <w:t>this changes</w:t>
      </w:r>
      <w:proofErr w:type="gramEnd"/>
      <w:r>
        <w:t xml:space="preserve"> spacing unless you also remove those times globally.</w:t>
      </w:r>
    </w:p>
    <w:p w14:paraId="0C3698E9" w14:textId="77777777" w:rsidR="00ED3123" w:rsidRDefault="00000000">
      <w:pPr>
        <w:pStyle w:val="ListBullet"/>
      </w:pPr>
      <w:r>
        <w:t>Forward fill / backward fill: simple, can bias trend; best for very short gaps.</w:t>
      </w:r>
    </w:p>
    <w:p w14:paraId="2594CCE8" w14:textId="77777777" w:rsidR="00ED3123" w:rsidRDefault="00000000">
      <w:pPr>
        <w:pStyle w:val="ListBullet"/>
      </w:pPr>
      <w:r>
        <w:t>Interpolation (linear/spline): works for smooth signals; can create artificial smoothness.</w:t>
      </w:r>
    </w:p>
    <w:p w14:paraId="5885A4D7" w14:textId="77777777" w:rsidR="00ED3123" w:rsidRDefault="00000000">
      <w:pPr>
        <w:pStyle w:val="ListBullet"/>
      </w:pPr>
      <w:r>
        <w:t>Model-based imputation: Kalman smoothing, ARIMA-based imputation, state-space models.</w:t>
      </w:r>
    </w:p>
    <w:p w14:paraId="1A11ADAA" w14:textId="77777777" w:rsidR="00ED3123" w:rsidRDefault="00000000">
      <w:pPr>
        <w:pStyle w:val="ListBullet"/>
      </w:pPr>
      <w:r>
        <w:t>Always mark imputed points (flag feature) when training ML models; it can help the model handle uncertainty.</w:t>
      </w:r>
    </w:p>
    <w:p w14:paraId="2C3DAE22" w14:textId="38729882" w:rsidR="00ED3123" w:rsidRDefault="00000000">
      <w:pPr>
        <w:pStyle w:val="Heading1"/>
      </w:pPr>
      <w:r>
        <w:lastRenderedPageBreak/>
        <w:t>14. Transformers</w:t>
      </w:r>
    </w:p>
    <w:p w14:paraId="554E22CB" w14:textId="77777777" w:rsidR="00ED3123" w:rsidRDefault="00000000">
      <w:r>
        <w:rPr>
          <w:i/>
        </w:rPr>
        <w:t>Attention Mechanisms and Linear Baselines</w:t>
      </w:r>
    </w:p>
    <w:p w14:paraId="3199BAC9" w14:textId="77777777" w:rsidR="00ED3123" w:rsidRDefault="00000000">
      <w:r>
        <w:rPr>
          <w:b/>
        </w:rPr>
        <w:t>Focus: Attention, Global Dependencies, and Modern Baselines</w:t>
      </w:r>
    </w:p>
    <w:p w14:paraId="719F8037" w14:textId="77777777" w:rsidR="00ED3123" w:rsidRDefault="00000000">
      <w:r>
        <w:t>The Transformer architecture (used in modern large language models) is also state-of-the-art for many time series tasks. Unlike RNN/LSTM models, Transformers do not process the sequence step-by-step. Instead, they use an attention mechanism to directly connect any time step to any other time step, letting the model learn long-range dependencies in a single layer. Because financial time series are noisy and regime-changing, we also emphasize strong modern baselines such as D-Linear: a simple linear model that can outperform complex deep models when data are chaotic.</w:t>
      </w:r>
    </w:p>
    <w:p w14:paraId="0F06BDF6" w14:textId="77777777" w:rsidR="00ED3123" w:rsidRDefault="00000000">
      <w:pPr>
        <w:pStyle w:val="Heading2"/>
      </w:pPr>
      <w:r>
        <w:t>14.1 Why Transformers for Time Series</w:t>
      </w:r>
    </w:p>
    <w:p w14:paraId="10B24323" w14:textId="77777777" w:rsidR="00ED3123" w:rsidRDefault="00000000">
      <w:pPr>
        <w:pStyle w:val="ListBullet"/>
      </w:pPr>
      <w:r>
        <w:t>Global dependencies: any position can attend to any other position (no fixed receptive field).</w:t>
      </w:r>
    </w:p>
    <w:p w14:paraId="21C6551B" w14:textId="77777777" w:rsidR="00ED3123" w:rsidRDefault="00000000">
      <w:pPr>
        <w:pStyle w:val="ListBullet"/>
      </w:pPr>
      <w:r>
        <w:t>Parallelism: training can be faster than recurrence because all time steps are processed together.</w:t>
      </w:r>
    </w:p>
    <w:p w14:paraId="50BBB9E9" w14:textId="77777777" w:rsidR="00ED3123" w:rsidRDefault="00000000">
      <w:pPr>
        <w:pStyle w:val="ListBullet"/>
      </w:pPr>
      <w:r>
        <w:t>Long-range memory without repeated multiplications through time, which helps reduce vanishing-gradient issues seen in long RNNs.</w:t>
      </w:r>
    </w:p>
    <w:p w14:paraId="4CD7F5F6" w14:textId="77777777" w:rsidR="00ED3123" w:rsidRDefault="00000000">
      <w:pPr>
        <w:pStyle w:val="ListBullet"/>
      </w:pPr>
      <w:r>
        <w:t>Natural multivariate modeling: the input at each time step can be a vector (price, volume, indicators, macro series, etc.).</w:t>
      </w:r>
    </w:p>
    <w:p w14:paraId="1403C1CD" w14:textId="77777777" w:rsidR="00ED3123" w:rsidRDefault="00000000">
      <w:r>
        <w:t>For forecasting, we typically use a causal (look-back-only) attention mask so the model cannot peek at future values.</w:t>
      </w:r>
    </w:p>
    <w:p w14:paraId="6F2E8A5F" w14:textId="77777777" w:rsidR="00ED3123" w:rsidRDefault="00000000">
      <w:pPr>
        <w:pStyle w:val="Heading2"/>
      </w:pPr>
      <w:r>
        <w:t>14.2 Self-Attention (Scaled Dot-Product): The Core Math</w:t>
      </w:r>
    </w:p>
    <w:p w14:paraId="677F417D" w14:textId="77777777" w:rsidR="00ED3123" w:rsidRDefault="00000000">
      <w:r>
        <w:t>Given an input window X of length L (each time step has d_model features), self-attention builds three learned views of X: Queries (Q), Keys (K), and Values (V). Q asks what am I looking for, K represents what do I contain, and V represents what information do I contribute if selected.</w:t>
      </w:r>
    </w:p>
    <w:p w14:paraId="180056AB" w14:textId="77777777" w:rsidR="00ED3123" w:rsidRDefault="00000000">
      <w:r>
        <w:rPr>
          <w:rFonts w:ascii="Courier New" w:eastAsia="Courier New" w:hAnsi="Courier New"/>
          <w:sz w:val="20"/>
        </w:rPr>
        <w:t>Q = X W_Q,    K = X W_K,    V = X W_V</w:t>
      </w:r>
    </w:p>
    <w:p w14:paraId="60099411" w14:textId="77777777" w:rsidR="00ED3123" w:rsidRDefault="00000000">
      <w:r>
        <w:t>The attention score between time step t (query) and time step s (key) is proportional to the dot product Q_t · K_s. To keep gradients stable when d_k is large, the dot product is scaled by 1/sqrt(d_k).</w:t>
      </w:r>
    </w:p>
    <w:p w14:paraId="6A8247FC" w14:textId="77777777" w:rsidR="00ED3123" w:rsidRDefault="00000000">
      <w:r>
        <w:rPr>
          <w:rFonts w:ascii="Courier New" w:eastAsia="Courier New" w:hAnsi="Courier New"/>
          <w:sz w:val="20"/>
        </w:rPr>
        <w:t>Scores = (Q K^T) / sqrt(d_k)</w:t>
      </w:r>
    </w:p>
    <w:p w14:paraId="23107966" w14:textId="77777777" w:rsidR="00ED3123" w:rsidRDefault="00000000">
      <w:r>
        <w:t>Convert scores into weights using softmax (row-wise). Optionally add a mask M where future positions are -∞ (causal masking):</w:t>
      </w:r>
    </w:p>
    <w:p w14:paraId="4A0DF248" w14:textId="77777777" w:rsidR="00ED3123" w:rsidRDefault="00000000">
      <w:r>
        <w:rPr>
          <w:rFonts w:ascii="Courier New" w:eastAsia="Courier New" w:hAnsi="Courier New"/>
          <w:sz w:val="20"/>
        </w:rPr>
        <w:t>A = softmax(Scores + M)</w:t>
      </w:r>
    </w:p>
    <w:p w14:paraId="14147ECA" w14:textId="77777777" w:rsidR="00ED3123" w:rsidRDefault="00000000">
      <w:r>
        <w:rPr>
          <w:rFonts w:ascii="Courier New" w:eastAsia="Courier New" w:hAnsi="Courier New"/>
          <w:sz w:val="20"/>
        </w:rPr>
        <w:t>Z = A V</w:t>
      </w:r>
    </w:p>
    <w:p w14:paraId="7150BB8F" w14:textId="77777777" w:rsidR="00ED3123" w:rsidRDefault="00000000">
      <w:r>
        <w:t>Interpretation: each row of A sums to 1. If A[t, s] is large, the model is using information from time step s to represent (or predict from) time step t.</w:t>
      </w:r>
    </w:p>
    <w:p w14:paraId="41385549" w14:textId="77777777" w:rsidR="00ED3123" w:rsidRDefault="00000000">
      <w:pPr>
        <w:pStyle w:val="Heading2"/>
      </w:pPr>
      <w:r>
        <w:lastRenderedPageBreak/>
        <w:t>14.3 Transformer Encoder Block (PyTorch Concept)</w:t>
      </w:r>
    </w:p>
    <w:p w14:paraId="292CA092" w14:textId="77777777" w:rsidR="00ED3123" w:rsidRDefault="00000000">
      <w:r>
        <w:t>A Transformer encoder block combines Multi-Head Self-Attention with a position-wise Feed-Forward Network (FFN), plus residual connections and Layer Normalization. In practice, you can use PyTorch's nn.TransformerEncoderLayer.</w:t>
      </w:r>
    </w:p>
    <w:p w14:paraId="3018CCB8" w14:textId="77777777" w:rsidR="00ED3123" w:rsidRDefault="00000000">
      <w:pPr>
        <w:pStyle w:val="ListBullet"/>
      </w:pPr>
      <w:r>
        <w:t>Multi-Head Attention: learn h different attention views of the same sequence.</w:t>
      </w:r>
    </w:p>
    <w:p w14:paraId="427273DA" w14:textId="77777777" w:rsidR="00ED3123" w:rsidRDefault="00000000">
      <w:pPr>
        <w:pStyle w:val="ListBullet"/>
      </w:pPr>
      <w:r>
        <w:t>Add and LayerNorm: stabilize training and allow deeper stacks.</w:t>
      </w:r>
    </w:p>
    <w:p w14:paraId="3BD35733" w14:textId="77777777" w:rsidR="00ED3123" w:rsidRDefault="00000000">
      <w:pPr>
        <w:pStyle w:val="ListBullet"/>
      </w:pPr>
      <w:r>
        <w:t>FFN: a small MLP applied to each time step independently (same weights for every step).</w:t>
      </w:r>
    </w:p>
    <w:p w14:paraId="35C513AC" w14:textId="77777777" w:rsidR="00ED3123" w:rsidRDefault="00000000">
      <w:r>
        <w:rPr>
          <w:rFonts w:ascii="Courier New" w:eastAsia="Courier New" w:hAnsi="Courier New"/>
          <w:sz w:val="20"/>
        </w:rPr>
        <w:t>head_i = Attention(Q W_i^Q, K W_i^K, V W_i^V)</w:t>
      </w:r>
    </w:p>
    <w:p w14:paraId="649086A6" w14:textId="77777777" w:rsidR="00ED3123" w:rsidRDefault="00000000">
      <w:r>
        <w:rPr>
          <w:rFonts w:ascii="Courier New" w:eastAsia="Courier New" w:hAnsi="Courier New"/>
          <w:sz w:val="20"/>
        </w:rPr>
        <w:t>MHA(Q,K,V) = Concat(head_1,...,head_h) W^O</w:t>
      </w:r>
    </w:p>
    <w:p w14:paraId="178A6DFE" w14:textId="77777777" w:rsidR="00ED3123" w:rsidRDefault="00000000">
      <w:r>
        <w:rPr>
          <w:rFonts w:ascii="Courier New" w:eastAsia="Courier New" w:hAnsi="Courier New"/>
          <w:sz w:val="20"/>
        </w:rPr>
        <w:t>FFN(x) = W_2 σ(W_1 x + b_1) + b_2</w:t>
      </w:r>
    </w:p>
    <w:p w14:paraId="34AA5B07" w14:textId="77777777" w:rsidR="00ED3123" w:rsidRDefault="00000000">
      <w:r>
        <w:t>Because attention has no built-in notion of order, Transformers need positional information. For time series, you can use sinusoidal positional encodings, learnable position embeddings, or explicit time features (day-of-week, month, etc.).</w:t>
      </w:r>
    </w:p>
    <w:p w14:paraId="0672E666" w14:textId="77777777" w:rsidR="00ED3123" w:rsidRDefault="00000000">
      <w:r>
        <w:rPr>
          <w:rFonts w:ascii="Courier New" w:eastAsia="Courier New" w:hAnsi="Courier New"/>
          <w:sz w:val="18"/>
        </w:rPr>
        <w:t>layer = nn.TransformerEncoderLayer(d_model=d_model, nhead=nhead, dim_feedforward=ff, batch_first=True)</w:t>
      </w:r>
    </w:p>
    <w:p w14:paraId="00FD9C25" w14:textId="77777777" w:rsidR="00ED3123" w:rsidRDefault="00000000">
      <w:r>
        <w:rPr>
          <w:rFonts w:ascii="Courier New" w:eastAsia="Courier New" w:hAnsi="Courier New"/>
          <w:sz w:val="18"/>
        </w:rPr>
        <w:t>encoder = nn.TransformerEncoder(layer, num_layers=L)</w:t>
      </w:r>
    </w:p>
    <w:p w14:paraId="1C5BD6B0" w14:textId="77777777" w:rsidR="00ED3123" w:rsidRDefault="00000000">
      <w:pPr>
        <w:pStyle w:val="Heading2"/>
      </w:pPr>
      <w:r>
        <w:t>14.4 D-Linear: A Strong Linear Baseline</w:t>
      </w:r>
    </w:p>
    <w:p w14:paraId="0A47EDF7" w14:textId="77777777" w:rsidR="00ED3123" w:rsidRDefault="00000000">
      <w:r>
        <w:t>D-Linear (Decomposition-Linear) shows that a carefully designed linear model can be extremely competitive for forecasting. The key idea is to explicitly decompose the input into trend and residual/seasonal components, then apply linear projections.</w:t>
      </w:r>
    </w:p>
    <w:p w14:paraId="0480DB69" w14:textId="77777777" w:rsidR="00ED3123" w:rsidRDefault="00000000">
      <w:pPr>
        <w:pStyle w:val="ListBullet"/>
      </w:pPr>
      <w:r>
        <w:t>Decompose: x_t = trend_t + remainder_t (often via a moving-average filter).</w:t>
      </w:r>
    </w:p>
    <w:p w14:paraId="5E6E0F97" w14:textId="77777777" w:rsidR="00ED3123" w:rsidRDefault="00000000">
      <w:pPr>
        <w:pStyle w:val="ListBullet"/>
      </w:pPr>
      <w:r>
        <w:t>Forecast each component with a linear layer (matrix multiplication).</w:t>
      </w:r>
    </w:p>
    <w:p w14:paraId="3F58FE24" w14:textId="77777777" w:rsidR="00ED3123" w:rsidRDefault="00000000">
      <w:pPr>
        <w:pStyle w:val="ListBullet"/>
      </w:pPr>
      <w:r>
        <w:t>Sum the component forecasts to get the final prediction.</w:t>
      </w:r>
    </w:p>
    <w:p w14:paraId="541A8AFC" w14:textId="77777777" w:rsidR="00ED3123" w:rsidRDefault="00000000">
      <w:r>
        <w:rPr>
          <w:rFonts w:ascii="Courier New" w:eastAsia="Courier New" w:hAnsi="Courier New"/>
          <w:sz w:val="20"/>
        </w:rPr>
        <w:t>x_t = τ_t + s_t</w:t>
      </w:r>
    </w:p>
    <w:p w14:paraId="1952D292" w14:textId="77777777" w:rsidR="00ED3123" w:rsidRDefault="00000000">
      <w:r>
        <w:rPr>
          <w:rFonts w:ascii="Courier New" w:eastAsia="Courier New" w:hAnsi="Courier New"/>
          <w:sz w:val="20"/>
        </w:rPr>
        <w:t>ŷ_{t+1:t+H} = W_τ · τ_{t-L+1:t}  +  W_s · s_{t-L+1:t}</w:t>
      </w:r>
    </w:p>
    <w:p w14:paraId="1964E988" w14:textId="77777777" w:rsidR="00ED3123" w:rsidRDefault="00000000">
      <w:r>
        <w:t>Why it can outperform complex models in finance: when the data are highly noisy, a linear model can act like a strong regularized baseline that avoids overfitting and responds more consistently across regime changes. Always compare your deep model to at least one strong linear baseline.</w:t>
      </w:r>
    </w:p>
    <w:p w14:paraId="4F5FCC9D" w14:textId="77777777" w:rsidR="00ED3123" w:rsidRDefault="00000000">
      <w:pPr>
        <w:pStyle w:val="Heading2"/>
      </w:pPr>
      <w:r>
        <w:t>14.5 Multivariate Signal Analysis: Cross-Correlation and Causality</w:t>
      </w:r>
    </w:p>
    <w:p w14:paraId="29398472" w14:textId="77777777" w:rsidR="00ED3123" w:rsidRDefault="00000000">
      <w:r>
        <w:t>Real forecasting problems are often multivariate: instead of modeling one ticker alone, you may include the S&amp;P 500 index, sector ETFs, interest rates, or related commodities. Multivariate modeling introduces relationships across series and across lags.</w:t>
      </w:r>
    </w:p>
    <w:p w14:paraId="1E9AC1FD" w14:textId="77777777" w:rsidR="00ED3123" w:rsidRDefault="00000000">
      <w:r>
        <w:rPr>
          <w:rFonts w:ascii="Courier New" w:eastAsia="Courier New" w:hAnsi="Courier New"/>
          <w:sz w:val="20"/>
        </w:rPr>
        <w:t>γ_xy(h) = Cov(x_t, y_{t-h})</w:t>
      </w:r>
    </w:p>
    <w:p w14:paraId="3210BFB5" w14:textId="77777777" w:rsidR="00ED3123" w:rsidRDefault="00000000">
      <w:r>
        <w:rPr>
          <w:rFonts w:ascii="Courier New" w:eastAsia="Courier New" w:hAnsi="Courier New"/>
          <w:sz w:val="20"/>
        </w:rPr>
        <w:lastRenderedPageBreak/>
        <w:t>ρ_xy(h) = γ_xy(h) / sqrt(γ_xx(0) γ_yy(0))</w:t>
      </w:r>
    </w:p>
    <w:p w14:paraId="47975074" w14:textId="77777777" w:rsidR="00ED3123" w:rsidRDefault="00000000">
      <w:pPr>
        <w:pStyle w:val="ListBullet"/>
      </w:pPr>
      <w:r>
        <w:t>If ρ_xy(h) peaks at h &gt; 0, y tends to lead x by h steps (y_{t-h} aligns with x_t).</w:t>
      </w:r>
    </w:p>
    <w:p w14:paraId="12F659D8" w14:textId="77777777" w:rsidR="00ED3123" w:rsidRDefault="00000000">
      <w:pPr>
        <w:pStyle w:val="ListBullet"/>
      </w:pPr>
      <w:r>
        <w:t>If ρ_xy(h) peaks at h &lt; 0, x tends to lead y.</w:t>
      </w:r>
    </w:p>
    <w:p w14:paraId="0FE175EF" w14:textId="77777777" w:rsidR="00ED3123" w:rsidRDefault="00000000">
      <w:r>
        <w:t>Causality in time series is often discussed using Granger causality: y Granger-causes x if past values of y improve the prediction of x beyond what past x alone can do. This is usually tested with a VAR model.</w:t>
      </w:r>
    </w:p>
    <w:p w14:paraId="577609B8" w14:textId="77777777" w:rsidR="00ED3123" w:rsidRDefault="00000000">
      <w:r>
        <w:rPr>
          <w:rFonts w:ascii="Courier New" w:eastAsia="Courier New" w:hAnsi="Courier New"/>
          <w:sz w:val="20"/>
        </w:rPr>
        <w:t>VAR(p):  x_t = a + Σ_{i=1}^p A_i x_{t-i} + ε_t</w:t>
      </w:r>
    </w:p>
    <w:p w14:paraId="665FC503" w14:textId="77777777" w:rsidR="00ED3123" w:rsidRDefault="00000000">
      <w:pPr>
        <w:pStyle w:val="ListBullet"/>
      </w:pPr>
      <w:r>
        <w:t>Granger test idea: test whether the coefficients on lagged y terms are jointly zero (often via an F-test).</w:t>
      </w:r>
    </w:p>
    <w:p w14:paraId="0315F6E2" w14:textId="77777777" w:rsidR="00ED3123" w:rsidRDefault="00000000">
      <w:pPr>
        <w:pStyle w:val="ListBullet"/>
      </w:pPr>
      <w:r>
        <w:t>Important caution: correlation is not causation; nonstationary levels can create spurious correlations. Use returns/differences and leakage-safe splits.</w:t>
      </w:r>
    </w:p>
    <w:p w14:paraId="7CACFA10" w14:textId="77777777" w:rsidR="00ED3123" w:rsidRDefault="00000000">
      <w:pPr>
        <w:pStyle w:val="Heading2"/>
      </w:pPr>
      <w:r>
        <w:t>14.6 Next Steps in PyTorch: A Practical Workflow</w:t>
      </w:r>
    </w:p>
    <w:p w14:paraId="13024056" w14:textId="77777777" w:rsidR="00ED3123" w:rsidRDefault="00000000">
      <w:r>
        <w:t>A practical workflow for time series forecasting in PyTorch looks like this:</w:t>
      </w:r>
    </w:p>
    <w:p w14:paraId="586AEBD9" w14:textId="77777777" w:rsidR="00ED3123" w:rsidRDefault="00000000">
      <w:pPr>
        <w:pStyle w:val="ListBullet"/>
      </w:pPr>
      <w:r>
        <w:t>Create a windowed Dataset: each sample is (past L steps) -&gt; (future H steps).</w:t>
      </w:r>
    </w:p>
    <w:p w14:paraId="18E6BE0C" w14:textId="77777777" w:rsidR="00ED3123" w:rsidRDefault="00000000">
      <w:pPr>
        <w:pStyle w:val="ListBullet"/>
      </w:pPr>
      <w:r>
        <w:t>Split chronologically (train/validation/test). Fit scalers on train only, then transform val/test (no leakage).</w:t>
      </w:r>
    </w:p>
    <w:p w14:paraId="6715A082" w14:textId="77777777" w:rsidR="00ED3123" w:rsidRDefault="00000000">
      <w:pPr>
        <w:pStyle w:val="ListBullet"/>
      </w:pPr>
      <w:r>
        <w:t>Start with baselines: naive (last value), ARIMA/SARIMA (if applicable), and D-Linear.</w:t>
      </w:r>
    </w:p>
    <w:p w14:paraId="43BB8660" w14:textId="77777777" w:rsidR="00ED3123" w:rsidRDefault="00000000">
      <w:pPr>
        <w:pStyle w:val="ListBullet"/>
      </w:pPr>
      <w:r>
        <w:t>Train a Transformer encoder model (or a simpler MLP) and compare metrics under walk-forward validation.</w:t>
      </w:r>
    </w:p>
    <w:p w14:paraId="0C1EE0FA" w14:textId="77777777" w:rsidR="00ED3123" w:rsidRDefault="00000000">
      <w:pPr>
        <w:pStyle w:val="ListBullet"/>
      </w:pPr>
      <w:r>
        <w:t>Use early stopping, gradient clipping, and learning-rate scheduling for stability.</w:t>
      </w:r>
    </w:p>
    <w:p w14:paraId="17A990F8" w14:textId="77777777" w:rsidR="00ED3123" w:rsidRDefault="00000000">
      <w:pPr>
        <w:pStyle w:val="ListBullet"/>
      </w:pPr>
      <w:r>
        <w:t>Report both error metrics (MAE/RMSE) and finance-aware metrics (directional accuracy), with clear inverse transforms.</w:t>
      </w:r>
    </w:p>
    <w:p w14:paraId="5F2B2BC5" w14:textId="77777777" w:rsidR="00ED3123" w:rsidRDefault="00000000">
      <w:r>
        <w:rPr>
          <w:rFonts w:ascii="Courier New" w:eastAsia="Courier New" w:hAnsi="Courier New"/>
          <w:sz w:val="18"/>
        </w:rPr>
        <w:t>class WindowDataset(torch.utils.data.Dataset):</w:t>
      </w:r>
    </w:p>
    <w:p w14:paraId="163B0ED1" w14:textId="77777777" w:rsidR="00ED3123" w:rsidRDefault="00000000">
      <w:r>
        <w:rPr>
          <w:rFonts w:ascii="Courier New" w:eastAsia="Courier New" w:hAnsi="Courier New"/>
          <w:sz w:val="18"/>
        </w:rPr>
        <w:t xml:space="preserve">    def __init__(self, X, L, H):</w:t>
      </w:r>
    </w:p>
    <w:p w14:paraId="72B43121" w14:textId="77777777" w:rsidR="00ED3123" w:rsidRDefault="00000000">
      <w:r>
        <w:rPr>
          <w:rFonts w:ascii="Courier New" w:eastAsia="Courier New" w:hAnsi="Courier New"/>
          <w:sz w:val="18"/>
        </w:rPr>
        <w:t xml:space="preserve">        self.X, self.L, self.H = X, L, H</w:t>
      </w:r>
    </w:p>
    <w:p w14:paraId="05CDAA97" w14:textId="77777777" w:rsidR="00ED3123" w:rsidRDefault="00000000">
      <w:r>
        <w:rPr>
          <w:rFonts w:ascii="Courier New" w:eastAsia="Courier New" w:hAnsi="Courier New"/>
          <w:sz w:val="18"/>
        </w:rPr>
        <w:t xml:space="preserve">    def __len__(self):</w:t>
      </w:r>
    </w:p>
    <w:p w14:paraId="3E16100A" w14:textId="77777777" w:rsidR="00ED3123" w:rsidRDefault="00000000">
      <w:r>
        <w:rPr>
          <w:rFonts w:ascii="Courier New" w:eastAsia="Courier New" w:hAnsi="Courier New"/>
          <w:sz w:val="18"/>
        </w:rPr>
        <w:t xml:space="preserve">        return len(self.X) - self.L - self.H + 1</w:t>
      </w:r>
    </w:p>
    <w:p w14:paraId="6F721769" w14:textId="77777777" w:rsidR="00ED3123" w:rsidRDefault="00000000">
      <w:r>
        <w:rPr>
          <w:rFonts w:ascii="Courier New" w:eastAsia="Courier New" w:hAnsi="Courier New"/>
          <w:sz w:val="18"/>
        </w:rPr>
        <w:t xml:space="preserve">    def __getitem__(self, i):</w:t>
      </w:r>
    </w:p>
    <w:p w14:paraId="06F917CD" w14:textId="77777777" w:rsidR="00ED3123" w:rsidRDefault="00000000">
      <w:r>
        <w:rPr>
          <w:rFonts w:ascii="Courier New" w:eastAsia="Courier New" w:hAnsi="Courier New"/>
          <w:sz w:val="18"/>
        </w:rPr>
        <w:t xml:space="preserve">        x = self.X[i:i+self.L]</w:t>
      </w:r>
    </w:p>
    <w:p w14:paraId="1D12C24E" w14:textId="77777777" w:rsidR="00ED3123" w:rsidRDefault="00000000">
      <w:r>
        <w:rPr>
          <w:rFonts w:ascii="Courier New" w:eastAsia="Courier New" w:hAnsi="Courier New"/>
          <w:sz w:val="18"/>
        </w:rPr>
        <w:t xml:space="preserve">        y = self.X[i+self.L:i+self.L+self.H]</w:t>
      </w:r>
    </w:p>
    <w:p w14:paraId="73B4F1F7" w14:textId="77777777" w:rsidR="00ED3123" w:rsidRDefault="00000000">
      <w:pPr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t xml:space="preserve">        return x, y</w:t>
      </w:r>
    </w:p>
    <w:p w14:paraId="52EE6F4A" w14:textId="77777777" w:rsidR="000B1A20" w:rsidRDefault="000B1A20">
      <w:pPr>
        <w:rPr>
          <w:rFonts w:ascii="Courier New" w:eastAsia="Courier New" w:hAnsi="Courier New"/>
          <w:sz w:val="18"/>
        </w:rPr>
      </w:pPr>
    </w:p>
    <w:p w14:paraId="760D689A" w14:textId="77777777" w:rsidR="000B1A20" w:rsidRDefault="000B1A20"/>
    <w:p w14:paraId="7FB38371" w14:textId="68B5E63A" w:rsidR="00ED3123" w:rsidRDefault="00000000">
      <w:pPr>
        <w:pStyle w:val="Heading1"/>
      </w:pPr>
      <w:r>
        <w:lastRenderedPageBreak/>
        <w:t xml:space="preserve">References </w:t>
      </w:r>
    </w:p>
    <w:p w14:paraId="671916A4" w14:textId="5B023232" w:rsidR="00ED3123" w:rsidRDefault="008B100F">
      <w:pPr>
        <w:pStyle w:val="ListBullet"/>
      </w:pPr>
      <w:hyperlink r:id="rId6" w:history="1">
        <w:r w:rsidRPr="004E3226">
          <w:rPr>
            <w:rStyle w:val="Hyperlink"/>
          </w:rPr>
          <w:t>https://d2l.ai/</w:t>
        </w:r>
      </w:hyperlink>
    </w:p>
    <w:p w14:paraId="071AB2EB" w14:textId="191ACD71" w:rsidR="008B100F" w:rsidRDefault="008B100F">
      <w:pPr>
        <w:pStyle w:val="ListBullet"/>
      </w:pPr>
      <w:hyperlink r:id="rId7" w:history="1">
        <w:r w:rsidRPr="004E3226">
          <w:rPr>
            <w:rStyle w:val="Hyperlink"/>
          </w:rPr>
          <w:t>https://www.deeplearningbook.org/</w:t>
        </w:r>
      </w:hyperlink>
    </w:p>
    <w:p w14:paraId="7E03B6C4" w14:textId="6A9F297D" w:rsidR="008B100F" w:rsidRDefault="0023049B">
      <w:pPr>
        <w:pStyle w:val="ListBullet"/>
      </w:pPr>
      <w:hyperlink r:id="rId8" w:history="1">
        <w:r w:rsidRPr="004E3226">
          <w:rPr>
            <w:rStyle w:val="Hyperlink"/>
          </w:rPr>
          <w:t>https://arxiv.org/html/2503.10198v1?utm_source=chatgpt.com</w:t>
        </w:r>
      </w:hyperlink>
    </w:p>
    <w:p w14:paraId="137B28DB" w14:textId="296F9229" w:rsidR="0023049B" w:rsidRDefault="0023049B">
      <w:pPr>
        <w:pStyle w:val="ListBullet"/>
      </w:pPr>
      <w:hyperlink r:id="rId9" w:history="1">
        <w:r w:rsidRPr="004E3226">
          <w:rPr>
            <w:rStyle w:val="Hyperlink"/>
          </w:rPr>
          <w:t>https://www.youtube.com/watch?v=FPM6it4v8MY</w:t>
        </w:r>
      </w:hyperlink>
    </w:p>
    <w:p w14:paraId="0E439E19" w14:textId="3674A6D1" w:rsidR="0023049B" w:rsidRDefault="0023049B">
      <w:pPr>
        <w:pStyle w:val="ListBullet"/>
      </w:pPr>
      <w:hyperlink r:id="rId10" w:history="1">
        <w:r w:rsidRPr="004E3226">
          <w:rPr>
            <w:rStyle w:val="Hyperlink"/>
          </w:rPr>
          <w:t>https://www.youtube.com/watch?v=Vfo5le26IhY</w:t>
        </w:r>
      </w:hyperlink>
    </w:p>
    <w:p w14:paraId="339B52ED" w14:textId="4DF27677" w:rsidR="0023049B" w:rsidRDefault="000B1A20">
      <w:pPr>
        <w:pStyle w:val="ListBullet"/>
      </w:pPr>
      <w:hyperlink r:id="rId11" w:history="1">
        <w:r w:rsidRPr="004E3226">
          <w:rPr>
            <w:rStyle w:val="Hyperlink"/>
          </w:rPr>
          <w:t>https://udlbook.github.io/udlbook/</w:t>
        </w:r>
      </w:hyperlink>
    </w:p>
    <w:p w14:paraId="6DFD7133" w14:textId="77777777" w:rsidR="000B1A20" w:rsidRDefault="000B1A20" w:rsidP="000B1A20">
      <w:pPr>
        <w:pStyle w:val="ListBullet"/>
        <w:numPr>
          <w:ilvl w:val="0"/>
          <w:numId w:val="0"/>
        </w:numPr>
        <w:ind w:left="360"/>
      </w:pPr>
    </w:p>
    <w:sectPr w:rsidR="000B1A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546084">
    <w:abstractNumId w:val="8"/>
  </w:num>
  <w:num w:numId="2" w16cid:durableId="509292484">
    <w:abstractNumId w:val="6"/>
  </w:num>
  <w:num w:numId="3" w16cid:durableId="1277756456">
    <w:abstractNumId w:val="5"/>
  </w:num>
  <w:num w:numId="4" w16cid:durableId="1152529205">
    <w:abstractNumId w:val="4"/>
  </w:num>
  <w:num w:numId="5" w16cid:durableId="922840290">
    <w:abstractNumId w:val="7"/>
  </w:num>
  <w:num w:numId="6" w16cid:durableId="1591818085">
    <w:abstractNumId w:val="3"/>
  </w:num>
  <w:num w:numId="7" w16cid:durableId="359476508">
    <w:abstractNumId w:val="2"/>
  </w:num>
  <w:num w:numId="8" w16cid:durableId="160893905">
    <w:abstractNumId w:val="1"/>
  </w:num>
  <w:num w:numId="9" w16cid:durableId="558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20"/>
    <w:rsid w:val="0015074B"/>
    <w:rsid w:val="0023049B"/>
    <w:rsid w:val="0029639D"/>
    <w:rsid w:val="002B4D50"/>
    <w:rsid w:val="00326F90"/>
    <w:rsid w:val="005F6B8D"/>
    <w:rsid w:val="00856B45"/>
    <w:rsid w:val="008B100F"/>
    <w:rsid w:val="00AA1D8D"/>
    <w:rsid w:val="00B47730"/>
    <w:rsid w:val="00B662D3"/>
    <w:rsid w:val="00BE0ACE"/>
    <w:rsid w:val="00CB0664"/>
    <w:rsid w:val="00ED3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4744F2-2E30-449F-B256-4EA1F58F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120" w:after="120"/>
    </w:pPr>
    <w:rPr>
      <w:rFonts w:ascii="Consolas" w:eastAsia="Consolas" w:hAnsi="Consolas"/>
      <w:sz w:val="20"/>
    </w:rPr>
  </w:style>
  <w:style w:type="character" w:customStyle="1" w:styleId="KeyTerm">
    <w:name w:val="KeyTerm"/>
    <w:rPr>
      <w:b/>
      <w:color w:val="1F3761"/>
    </w:rPr>
  </w:style>
  <w:style w:type="character" w:styleId="Hyperlink">
    <w:name w:val="Hyperlink"/>
    <w:basedOn w:val="DefaultParagraphFont"/>
    <w:uiPriority w:val="99"/>
    <w:unhideWhenUsed/>
    <w:rsid w:val="008B10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html/2503.10198v1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deeplearningbook.org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2l.ai/" TargetMode="External"/><Relationship Id="rId11" Type="http://schemas.openxmlformats.org/officeDocument/2006/relationships/hyperlink" Target="https://udlbook.github.io/udlbook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Vfo5le26Ih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PM6it4v8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6090</Words>
  <Characters>34719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Koppaka</cp:lastModifiedBy>
  <cp:revision>8</cp:revision>
  <dcterms:created xsi:type="dcterms:W3CDTF">2013-12-23T23:15:00Z</dcterms:created>
  <dcterms:modified xsi:type="dcterms:W3CDTF">2025-12-18T05:47:00Z</dcterms:modified>
  <cp:category/>
</cp:coreProperties>
</file>