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82F14" w:rsidRDefault="00182F14" w:rsidP="00F35108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r w:rsidRPr="00182F14">
        <w:rPr>
          <w:rFonts w:ascii="Times New Roman" w:hAnsi="Times New Roman"/>
          <w:b/>
          <w:color w:val="auto"/>
          <w:sz w:val="28"/>
        </w:rPr>
        <w:t>Weekly Reflectio</w:t>
      </w:r>
      <w:bookmarkStart w:id="0" w:name="_GoBack"/>
      <w:bookmarkEnd w:id="0"/>
      <w:r w:rsidRPr="00182F14">
        <w:rPr>
          <w:rFonts w:ascii="Times New Roman" w:hAnsi="Times New Roman"/>
          <w:b/>
          <w:color w:val="auto"/>
          <w:sz w:val="28"/>
        </w:rPr>
        <w:t>n Progress Report</w:t>
      </w:r>
    </w:p>
    <w:p w:rsidR="00040AC9" w:rsidRPr="001078B9" w:rsidRDefault="00040AC9" w:rsidP="00820416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70745B" w:rsidP="0066678D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progress report is for 2018-0</w:t>
      </w:r>
      <w:r w:rsidR="00884C8C">
        <w:rPr>
          <w:rFonts w:ascii="Times New Roman" w:hAnsi="Times New Roman"/>
          <w:color w:val="auto"/>
          <w:szCs w:val="24"/>
        </w:rPr>
        <w:t>3</w:t>
      </w:r>
      <w:r>
        <w:rPr>
          <w:rFonts w:ascii="Times New Roman" w:hAnsi="Times New Roman"/>
          <w:color w:val="auto"/>
          <w:szCs w:val="24"/>
        </w:rPr>
        <w:t>-</w:t>
      </w:r>
      <w:r w:rsidR="00884C8C">
        <w:rPr>
          <w:rFonts w:ascii="Times New Roman" w:hAnsi="Times New Roman"/>
          <w:color w:val="auto"/>
          <w:szCs w:val="24"/>
        </w:rPr>
        <w:t>26</w:t>
      </w:r>
      <w:r>
        <w:rPr>
          <w:rFonts w:ascii="Times New Roman" w:hAnsi="Times New Roman"/>
          <w:color w:val="auto"/>
          <w:szCs w:val="24"/>
        </w:rPr>
        <w:t xml:space="preserve"> and covers the week between that and 2018-0</w:t>
      </w:r>
      <w:r w:rsidR="00884C8C">
        <w:rPr>
          <w:rFonts w:ascii="Times New Roman" w:hAnsi="Times New Roman"/>
          <w:color w:val="auto"/>
          <w:szCs w:val="24"/>
        </w:rPr>
        <w:t>3</w:t>
      </w:r>
      <w:r>
        <w:rPr>
          <w:rFonts w:ascii="Times New Roman" w:hAnsi="Times New Roman"/>
          <w:color w:val="auto"/>
          <w:szCs w:val="24"/>
        </w:rPr>
        <w:t>-1</w:t>
      </w:r>
      <w:r w:rsidR="00884C8C">
        <w:rPr>
          <w:rFonts w:ascii="Times New Roman" w:hAnsi="Times New Roman"/>
          <w:color w:val="auto"/>
          <w:szCs w:val="24"/>
        </w:rPr>
        <w:t>9</w:t>
      </w:r>
      <w:r>
        <w:rPr>
          <w:rFonts w:ascii="Times New Roman" w:hAnsi="Times New Roman"/>
          <w:color w:val="auto"/>
          <w:szCs w:val="24"/>
        </w:rPr>
        <w:t>.</w:t>
      </w:r>
    </w:p>
    <w:p w:rsidR="00040AC9" w:rsidRPr="00063EEB" w:rsidRDefault="00182F14" w:rsidP="00063EEB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70745B" w:rsidRDefault="0070745B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was </w:t>
      </w:r>
      <w:r w:rsidR="00E07399">
        <w:rPr>
          <w:rFonts w:ascii="Times New Roman" w:hAnsi="Times New Roman"/>
          <w:color w:val="auto"/>
          <w:szCs w:val="24"/>
        </w:rPr>
        <w:t>almost able to accomplish everything I had in mind to do. The electronic design is pretty much done and the firmware for it is almost ready</w:t>
      </w:r>
      <w:r w:rsidR="00063EEB">
        <w:rPr>
          <w:rFonts w:ascii="Times New Roman" w:hAnsi="Times New Roman"/>
          <w:color w:val="auto"/>
          <w:szCs w:val="24"/>
        </w:rPr>
        <w:t>.</w:t>
      </w:r>
      <w:r w:rsidR="00E07399">
        <w:rPr>
          <w:rFonts w:ascii="Times New Roman" w:hAnsi="Times New Roman"/>
          <w:color w:val="auto"/>
          <w:szCs w:val="24"/>
        </w:rPr>
        <w:t xml:space="preserve"> The hardware is able to communicate with the server, but nothing is being done with the data yet. </w:t>
      </w:r>
      <w:r w:rsidR="002D240E">
        <w:rPr>
          <w:rFonts w:ascii="Times New Roman" w:hAnsi="Times New Roman"/>
          <w:color w:val="auto"/>
          <w:szCs w:val="24"/>
        </w:rPr>
        <w:t>I also didn’t work on the interface as I had planned, but that doesn’t concern me since I can work on the interface anywhere and won’t use the time that I am at home for that instead of the hardware.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66678D" w:rsidRDefault="0066678D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6678D">
        <w:rPr>
          <w:rFonts w:ascii="Times New Roman" w:hAnsi="Times New Roman"/>
          <w:color w:val="auto"/>
          <w:szCs w:val="24"/>
        </w:rPr>
        <w:t>I woul</w:t>
      </w:r>
      <w:r>
        <w:rPr>
          <w:rFonts w:ascii="Times New Roman" w:hAnsi="Times New Roman"/>
          <w:color w:val="auto"/>
          <w:szCs w:val="24"/>
        </w:rPr>
        <w:t>d say I am on task</w:t>
      </w:r>
      <w:r w:rsidR="0070383B">
        <w:rPr>
          <w:rFonts w:ascii="Times New Roman" w:hAnsi="Times New Roman"/>
          <w:color w:val="auto"/>
          <w:szCs w:val="24"/>
        </w:rPr>
        <w:t xml:space="preserve"> even though I didn’t finish everything.</w:t>
      </w:r>
      <w:r w:rsidR="00831BD6">
        <w:rPr>
          <w:rFonts w:ascii="Times New Roman" w:hAnsi="Times New Roman"/>
          <w:color w:val="auto"/>
          <w:szCs w:val="24"/>
        </w:rPr>
        <w:t xml:space="preserve"> I got much farther than expected on the hardware to the point where that is almost done. I can work on the interface fast enough where the time doesn’t bother me. The only thing I am concerned about is finishing fast enough to start working on the reports and presentation.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297729" w:rsidRPr="00297729" w:rsidRDefault="00297729" w:rsidP="00297729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I’ve </w:t>
      </w:r>
      <w:r w:rsidR="00A3360E">
        <w:rPr>
          <w:rFonts w:ascii="Times New Roman" w:hAnsi="Times New Roman"/>
          <w:color w:val="auto"/>
          <w:szCs w:val="24"/>
        </w:rPr>
        <w:t>almost finished the hardware for it</w:t>
      </w:r>
      <w:r>
        <w:rPr>
          <w:rFonts w:ascii="Times New Roman" w:hAnsi="Times New Roman"/>
          <w:color w:val="auto"/>
          <w:szCs w:val="24"/>
        </w:rPr>
        <w:t>.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visited for your literature review.</w:t>
      </w:r>
    </w:p>
    <w:p w:rsidR="009C64EF" w:rsidRPr="009C64EF" w:rsidRDefault="009C64EF" w:rsidP="009C64EF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9C64EF">
        <w:rPr>
          <w:rFonts w:ascii="Times New Roman" w:hAnsi="Times New Roman"/>
          <w:color w:val="auto"/>
          <w:szCs w:val="24"/>
        </w:rPr>
        <w:t>https://github.com/espressif/arduino-esp32/blob/master/libraries/DNSServer/examples/CaptivePortal/CaptivePortal.ino</w:t>
      </w:r>
    </w:p>
    <w:p w:rsidR="009C64EF" w:rsidRPr="009C64EF" w:rsidRDefault="009C64EF" w:rsidP="009C64EF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9C64EF">
        <w:rPr>
          <w:rFonts w:ascii="Times New Roman" w:hAnsi="Times New Roman"/>
          <w:color w:val="auto"/>
          <w:szCs w:val="24"/>
        </w:rPr>
        <w:t>https://github.com/espressif/arduino-esp32/blob/master/libraries/ESP32/examples/ChipID/GetChipID/GetChipID.ino</w:t>
      </w:r>
    </w:p>
    <w:p w:rsidR="009C64EF" w:rsidRPr="009C64EF" w:rsidRDefault="009C64EF" w:rsidP="009C64EF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9C64EF">
        <w:rPr>
          <w:rFonts w:ascii="Times New Roman" w:hAnsi="Times New Roman"/>
          <w:color w:val="auto"/>
          <w:szCs w:val="24"/>
        </w:rPr>
        <w:t>https://stackoverflow.com/questions/10820377/c-format-char-array-like-printf</w:t>
      </w:r>
    </w:p>
    <w:p w:rsidR="009C64EF" w:rsidRPr="009C64EF" w:rsidRDefault="009C64EF" w:rsidP="009C64EF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9C64EF">
        <w:rPr>
          <w:rFonts w:ascii="Times New Roman" w:hAnsi="Times New Roman"/>
          <w:color w:val="auto"/>
          <w:szCs w:val="24"/>
        </w:rPr>
        <w:lastRenderedPageBreak/>
        <w:t>https://github.com/espressif/arduino-esp32/issues/985</w:t>
      </w:r>
    </w:p>
    <w:p w:rsidR="009C64EF" w:rsidRPr="009C64EF" w:rsidRDefault="009C64EF" w:rsidP="009C64EF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9C64EF">
        <w:rPr>
          <w:rFonts w:ascii="Times New Roman" w:hAnsi="Times New Roman"/>
          <w:color w:val="auto"/>
          <w:szCs w:val="24"/>
        </w:rPr>
        <w:t>https://www.w3schools.com/jsref/coll_select_options.asp</w:t>
      </w:r>
    </w:p>
    <w:p w:rsidR="009C64EF" w:rsidRPr="009C64EF" w:rsidRDefault="009C64EF" w:rsidP="009C64EF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9C64EF">
        <w:rPr>
          <w:rFonts w:ascii="Times New Roman" w:hAnsi="Times New Roman"/>
          <w:color w:val="auto"/>
          <w:szCs w:val="24"/>
        </w:rPr>
        <w:t>https://github.com/espressif/arduino-esp32/blob/master/libraries/Preferences/src/Preferences.h</w:t>
      </w:r>
    </w:p>
    <w:p w:rsidR="009C64EF" w:rsidRPr="009C64EF" w:rsidRDefault="009C64EF" w:rsidP="009C64EF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9C64EF">
        <w:rPr>
          <w:rFonts w:ascii="Times New Roman" w:hAnsi="Times New Roman"/>
          <w:color w:val="auto"/>
          <w:szCs w:val="24"/>
        </w:rPr>
        <w:t>https://www.arduino.cc/reference/en/language/variables/data-types/string/functions/toint/</w:t>
      </w:r>
    </w:p>
    <w:p w:rsidR="008A3E5A" w:rsidRPr="00704C20" w:rsidRDefault="009C64EF" w:rsidP="009C64EF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9C64EF">
        <w:rPr>
          <w:rFonts w:ascii="Times New Roman" w:hAnsi="Times New Roman"/>
          <w:color w:val="auto"/>
          <w:szCs w:val="24"/>
        </w:rPr>
        <w:t>https://developer.mozilla.org/en-US/docs/Web/HTML/Element/input/number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Cite the articles, books, journals you investigated for your senior project</w:t>
      </w:r>
      <w:r w:rsidR="0053075C">
        <w:rPr>
          <w:rFonts w:ascii="Times New Roman" w:hAnsi="Times New Roman"/>
          <w:b/>
          <w:color w:val="auto"/>
          <w:szCs w:val="24"/>
        </w:rPr>
        <w:t>.</w:t>
      </w:r>
    </w:p>
    <w:p w:rsidR="00182F14" w:rsidRPr="0053075C" w:rsidRDefault="0053075C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No articles, books, or journals were referenced yet.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What do you plan on accomplishing for next week?  List at least two items.  </w:t>
      </w:r>
    </w:p>
    <w:p w:rsidR="00F37C93" w:rsidRPr="00F37C93" w:rsidRDefault="00F37C93" w:rsidP="00F37C93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plan to actually finish the </w:t>
      </w:r>
      <w:r w:rsidR="009C64EF">
        <w:rPr>
          <w:rFonts w:ascii="Times New Roman" w:hAnsi="Times New Roman"/>
          <w:color w:val="auto"/>
          <w:szCs w:val="24"/>
        </w:rPr>
        <w:t>firmware and start the case design for the hardware</w:t>
      </w:r>
      <w:r>
        <w:rPr>
          <w:rFonts w:ascii="Times New Roman" w:hAnsi="Times New Roman"/>
          <w:color w:val="auto"/>
          <w:szCs w:val="24"/>
        </w:rPr>
        <w:t>.</w:t>
      </w:r>
      <w:r w:rsidR="00FF5EFF">
        <w:rPr>
          <w:rFonts w:ascii="Times New Roman" w:hAnsi="Times New Roman"/>
          <w:color w:val="auto"/>
          <w:szCs w:val="24"/>
        </w:rPr>
        <w:t xml:space="preserve"> I’d also like to work on the server to give it some supporting features that the hardware needs for increased reliability.</w:t>
      </w:r>
    </w:p>
    <w:sectPr w:rsidR="00F37C93" w:rsidRPr="00F37C93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3C461F">
    <w:pPr>
      <w:pStyle w:val="Footer"/>
      <w:rPr>
        <w:rFonts w:ascii="Times New Roman" w:hAnsi="Times New Roman"/>
      </w:rPr>
    </w:pPr>
    <w:proofErr w:type="spellStart"/>
    <w:r>
      <w:rPr>
        <w:rFonts w:ascii="Times New Roman" w:hAnsi="Times New Roman"/>
      </w:rPr>
      <w:t>Koppany</w:t>
    </w:r>
    <w:proofErr w:type="spellEnd"/>
    <w:r>
      <w:rPr>
        <w:rFonts w:ascii="Times New Roman" w:hAnsi="Times New Roman"/>
      </w:rPr>
      <w:t xml:space="preserve"> Horvath</w:t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fldChar w:fldCharType="begin"/>
    </w:r>
    <w:r w:rsidR="001078B9" w:rsidRPr="001078B9">
      <w:rPr>
        <w:rFonts w:ascii="Times New Roman" w:hAnsi="Times New Roman"/>
      </w:rPr>
      <w:instrText xml:space="preserve"> DATE \@ "M/d/yyyy" </w:instrText>
    </w:r>
    <w:r w:rsidR="001078B9" w:rsidRPr="001078B9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5/22/2018</w:t>
    </w:r>
    <w:r w:rsidR="001078B9"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9E2FEA">
      <w:rPr>
        <w:rFonts w:ascii="Times New Roman" w:hAnsi="Times New Roman"/>
        <w:color w:val="auto"/>
      </w:rPr>
      <w:t xml:space="preserve">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182F14">
      <w:rPr>
        <w:rFonts w:ascii="Times New Roman" w:hAnsi="Times New Roman"/>
        <w:color w:val="auto"/>
      </w:rPr>
      <w:t>Progress Report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3C461F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3C461F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40AC9"/>
    <w:rsid w:val="000616B0"/>
    <w:rsid w:val="00063EEB"/>
    <w:rsid w:val="001078B9"/>
    <w:rsid w:val="00182F14"/>
    <w:rsid w:val="001F20A7"/>
    <w:rsid w:val="00283A2E"/>
    <w:rsid w:val="00297729"/>
    <w:rsid w:val="002D240E"/>
    <w:rsid w:val="003C461F"/>
    <w:rsid w:val="0053075C"/>
    <w:rsid w:val="005C08DF"/>
    <w:rsid w:val="00653053"/>
    <w:rsid w:val="0066678D"/>
    <w:rsid w:val="0070383B"/>
    <w:rsid w:val="00704C20"/>
    <w:rsid w:val="00706DF3"/>
    <w:rsid w:val="0070745B"/>
    <w:rsid w:val="00742C9F"/>
    <w:rsid w:val="00794A99"/>
    <w:rsid w:val="007A3EDD"/>
    <w:rsid w:val="00820416"/>
    <w:rsid w:val="00831BD6"/>
    <w:rsid w:val="00884C8C"/>
    <w:rsid w:val="008A3E5A"/>
    <w:rsid w:val="008C683C"/>
    <w:rsid w:val="009C64EF"/>
    <w:rsid w:val="009E2FEA"/>
    <w:rsid w:val="00A3360E"/>
    <w:rsid w:val="00E07399"/>
    <w:rsid w:val="00E6541A"/>
    <w:rsid w:val="00E84A88"/>
    <w:rsid w:val="00F35108"/>
    <w:rsid w:val="00F37C93"/>
    <w:rsid w:val="00FF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1ED3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28</cp:revision>
  <cp:lastPrinted>1999-12-02T18:45:00Z</cp:lastPrinted>
  <dcterms:created xsi:type="dcterms:W3CDTF">2018-02-06T06:25:00Z</dcterms:created>
  <dcterms:modified xsi:type="dcterms:W3CDTF">2018-05-23T03:49:00Z</dcterms:modified>
</cp:coreProperties>
</file>