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64E8B" w14:textId="77777777" w:rsidR="00E44E14" w:rsidRPr="00E44E14" w:rsidRDefault="00E44E14" w:rsidP="00E44E14">
      <w:r w:rsidRPr="00E44E14">
        <w:rPr>
          <w:b/>
          <w:bCs/>
        </w:rPr>
        <w:t>Project Proposal: Recipe Recommendation System</w:t>
      </w:r>
    </w:p>
    <w:p w14:paraId="67E0187D" w14:textId="77777777" w:rsidR="00E44E14" w:rsidRPr="00E44E14" w:rsidRDefault="00E44E14" w:rsidP="00E44E14">
      <w:r w:rsidRPr="00E44E14">
        <w:rPr>
          <w:b/>
          <w:bCs/>
        </w:rPr>
        <w:t>1. Project Title:</w:t>
      </w:r>
      <w:r w:rsidRPr="00E44E14">
        <w:t xml:space="preserve"> Recipe Recommendation System</w:t>
      </w:r>
    </w:p>
    <w:p w14:paraId="1B186621" w14:textId="77777777" w:rsidR="00E44E14" w:rsidRPr="00E44E14" w:rsidRDefault="00E44E14" w:rsidP="00E44E14">
      <w:r w:rsidRPr="00E44E14">
        <w:rPr>
          <w:b/>
          <w:bCs/>
        </w:rPr>
        <w:t>2. Project Overview:</w:t>
      </w:r>
      <w:r w:rsidRPr="00E44E14">
        <w:t xml:space="preserve"> The Recipe Recommendation System is an innovative web application designed to provide users with personalized recipe suggestions based on their selected ingredients, dietary restrictions, and specific health considerations, such as pregnancy. By leveraging machine learning (ML) and natural language processing (NLP) techniques, the system aims to simplify meal planning and enhance user experience.</w:t>
      </w:r>
    </w:p>
    <w:p w14:paraId="1212B6FD" w14:textId="77777777" w:rsidR="00E44E14" w:rsidRPr="00E44E14" w:rsidRDefault="00E44E14" w:rsidP="00E44E14">
      <w:r w:rsidRPr="00E44E14">
        <w:rPr>
          <w:b/>
          <w:bCs/>
        </w:rPr>
        <w:t>3. Objectives:</w:t>
      </w:r>
    </w:p>
    <w:p w14:paraId="7302C7D2" w14:textId="77777777" w:rsidR="00E44E14" w:rsidRPr="00E44E14" w:rsidRDefault="00E44E14" w:rsidP="00E44E14">
      <w:pPr>
        <w:numPr>
          <w:ilvl w:val="0"/>
          <w:numId w:val="2"/>
        </w:numPr>
      </w:pPr>
      <w:r w:rsidRPr="00E44E14">
        <w:t>To recommend recipes that match users' selected ingredients and dietary preferences.</w:t>
      </w:r>
    </w:p>
    <w:p w14:paraId="4CB8C12B" w14:textId="77777777" w:rsidR="00E44E14" w:rsidRPr="00E44E14" w:rsidRDefault="00E44E14" w:rsidP="00E44E14">
      <w:pPr>
        <w:numPr>
          <w:ilvl w:val="0"/>
          <w:numId w:val="2"/>
        </w:numPr>
      </w:pPr>
      <w:r w:rsidRPr="00E44E14">
        <w:t>To incorporate machine learning algorithms for analyzing ingredient similarities and generating relevant recommendations.</w:t>
      </w:r>
    </w:p>
    <w:p w14:paraId="66D76E74" w14:textId="77777777" w:rsidR="00E44E14" w:rsidRPr="00E44E14" w:rsidRDefault="00E44E14" w:rsidP="00E44E14">
      <w:pPr>
        <w:numPr>
          <w:ilvl w:val="0"/>
          <w:numId w:val="2"/>
        </w:numPr>
      </w:pPr>
      <w:r w:rsidRPr="00E44E14">
        <w:t>To utilize natural language processing for effective handling of ingredient data and user queries.</w:t>
      </w:r>
    </w:p>
    <w:p w14:paraId="71B53E31" w14:textId="77777777" w:rsidR="00E44E14" w:rsidRPr="00E44E14" w:rsidRDefault="00E44E14" w:rsidP="00E44E14">
      <w:pPr>
        <w:numPr>
          <w:ilvl w:val="0"/>
          <w:numId w:val="2"/>
        </w:numPr>
      </w:pPr>
      <w:r w:rsidRPr="00E44E14">
        <w:t>To ensure the application is user-friendly and visually appealing with an animated interface.</w:t>
      </w:r>
    </w:p>
    <w:p w14:paraId="511FC6C6" w14:textId="77777777" w:rsidR="00E44E14" w:rsidRPr="00E44E14" w:rsidRDefault="00E44E14" w:rsidP="00E44E14">
      <w:r w:rsidRPr="00E44E14">
        <w:rPr>
          <w:b/>
          <w:bCs/>
        </w:rPr>
        <w:t>4. Key Features:</w:t>
      </w:r>
    </w:p>
    <w:p w14:paraId="4B198633" w14:textId="77777777" w:rsidR="00E44E14" w:rsidRPr="00E44E14" w:rsidRDefault="00E44E14" w:rsidP="00E44E14">
      <w:pPr>
        <w:numPr>
          <w:ilvl w:val="0"/>
          <w:numId w:val="3"/>
        </w:numPr>
      </w:pPr>
      <w:r w:rsidRPr="00E44E14">
        <w:rPr>
          <w:b/>
          <w:bCs/>
        </w:rPr>
        <w:t>Ingredient Selection:</w:t>
      </w:r>
      <w:r w:rsidRPr="00E44E14">
        <w:t xml:space="preserve"> Users can choose multiple ingredients from a dynamic dropdown menu.</w:t>
      </w:r>
    </w:p>
    <w:p w14:paraId="2D3E3E6D" w14:textId="77777777" w:rsidR="00E44E14" w:rsidRPr="00E44E14" w:rsidRDefault="00E44E14" w:rsidP="00E44E14">
      <w:pPr>
        <w:numPr>
          <w:ilvl w:val="0"/>
          <w:numId w:val="3"/>
        </w:numPr>
      </w:pPr>
      <w:r w:rsidRPr="00E44E14">
        <w:rPr>
          <w:b/>
          <w:bCs/>
        </w:rPr>
        <w:t>Dietary Restrictions:</w:t>
      </w:r>
      <w:r w:rsidRPr="00E44E14">
        <w:t xml:space="preserve"> Options for dietary restrictions (e.g., vegan, vegetarian, gluten-free) and specific health considerations (e.g., pregnant women, newborn babies) are available for filtering.</w:t>
      </w:r>
    </w:p>
    <w:p w14:paraId="47EDA4A7" w14:textId="77777777" w:rsidR="00E44E14" w:rsidRPr="00E44E14" w:rsidRDefault="00E44E14" w:rsidP="00E44E14">
      <w:pPr>
        <w:numPr>
          <w:ilvl w:val="0"/>
          <w:numId w:val="3"/>
        </w:numPr>
      </w:pPr>
      <w:r w:rsidRPr="00E44E14">
        <w:rPr>
          <w:b/>
          <w:bCs/>
        </w:rPr>
        <w:t>Machine Learning Integration:</w:t>
      </w:r>
      <w:r w:rsidRPr="00E44E14">
        <w:t xml:space="preserve"> TF-IDF vectorization and cosine similarity calculations are employed to provide relevant recipe recommendations based on selected ingredients.</w:t>
      </w:r>
    </w:p>
    <w:p w14:paraId="02D27855" w14:textId="77777777" w:rsidR="00E44E14" w:rsidRPr="00E44E14" w:rsidRDefault="00E44E14" w:rsidP="00E44E14">
      <w:pPr>
        <w:numPr>
          <w:ilvl w:val="0"/>
          <w:numId w:val="3"/>
        </w:numPr>
      </w:pPr>
      <w:r w:rsidRPr="00E44E14">
        <w:rPr>
          <w:b/>
          <w:bCs/>
        </w:rPr>
        <w:t>Dynamic Recommendations:</w:t>
      </w:r>
      <w:r w:rsidRPr="00E44E14">
        <w:t xml:space="preserve"> The application dynamically displays recipe suggestions based on user input, showcasing the recipe name, ingredients, dietary restrictions, and preparation time.</w:t>
      </w:r>
    </w:p>
    <w:p w14:paraId="5F5F0A4D" w14:textId="77777777" w:rsidR="00E44E14" w:rsidRPr="00E44E14" w:rsidRDefault="00E44E14" w:rsidP="00E44E14">
      <w:pPr>
        <w:numPr>
          <w:ilvl w:val="0"/>
          <w:numId w:val="3"/>
        </w:numPr>
      </w:pPr>
      <w:r w:rsidRPr="00E44E14">
        <w:rPr>
          <w:b/>
          <w:bCs/>
        </w:rPr>
        <w:t>User-Friendly Interface:</w:t>
      </w:r>
      <w:r w:rsidRPr="00E44E14">
        <w:t xml:space="preserve"> The web application features a modern design with animations and color schemes to enhance usability and engagement.</w:t>
      </w:r>
    </w:p>
    <w:p w14:paraId="5C1B195E" w14:textId="77777777" w:rsidR="00E44E14" w:rsidRPr="00E44E14" w:rsidRDefault="00E44E14" w:rsidP="00E44E14">
      <w:r w:rsidRPr="00E44E14">
        <w:rPr>
          <w:b/>
          <w:bCs/>
        </w:rPr>
        <w:t>5. Technology Stack:</w:t>
      </w:r>
    </w:p>
    <w:p w14:paraId="16A9237C" w14:textId="77777777" w:rsidR="00E44E14" w:rsidRPr="00E44E14" w:rsidRDefault="00E44E14" w:rsidP="00E44E14">
      <w:pPr>
        <w:numPr>
          <w:ilvl w:val="0"/>
          <w:numId w:val="4"/>
        </w:numPr>
      </w:pPr>
      <w:r w:rsidRPr="00E44E14">
        <w:rPr>
          <w:b/>
          <w:bCs/>
        </w:rPr>
        <w:t>Frontend:</w:t>
      </w:r>
      <w:r w:rsidRPr="00E44E14">
        <w:t xml:space="preserve"> HTML, CSS, JavaScript (with jQuery and Select2 for enhanced dropdowns)</w:t>
      </w:r>
    </w:p>
    <w:p w14:paraId="71C31AF2" w14:textId="77777777" w:rsidR="00E44E14" w:rsidRPr="00E44E14" w:rsidRDefault="00E44E14" w:rsidP="00E44E14">
      <w:pPr>
        <w:numPr>
          <w:ilvl w:val="0"/>
          <w:numId w:val="4"/>
        </w:numPr>
      </w:pPr>
      <w:r w:rsidRPr="00E44E14">
        <w:rPr>
          <w:b/>
          <w:bCs/>
        </w:rPr>
        <w:t>Backend:</w:t>
      </w:r>
      <w:r w:rsidRPr="00E44E14">
        <w:t xml:space="preserve"> Python (Flask framework)</w:t>
      </w:r>
    </w:p>
    <w:p w14:paraId="64ED9A04" w14:textId="77777777" w:rsidR="00E44E14" w:rsidRPr="00E44E14" w:rsidRDefault="00E44E14" w:rsidP="00E44E14">
      <w:pPr>
        <w:numPr>
          <w:ilvl w:val="0"/>
          <w:numId w:val="4"/>
        </w:numPr>
      </w:pPr>
      <w:r w:rsidRPr="00E44E14">
        <w:rPr>
          <w:b/>
          <w:bCs/>
        </w:rPr>
        <w:t>Data Handling:</w:t>
      </w:r>
      <w:r w:rsidRPr="00E44E14">
        <w:t xml:space="preserve"> Pandas for data manipulation and management</w:t>
      </w:r>
    </w:p>
    <w:p w14:paraId="0A3A7F12" w14:textId="77777777" w:rsidR="00E44E14" w:rsidRPr="00E44E14" w:rsidRDefault="00E44E14" w:rsidP="00E44E14">
      <w:pPr>
        <w:numPr>
          <w:ilvl w:val="0"/>
          <w:numId w:val="4"/>
        </w:numPr>
      </w:pPr>
      <w:r w:rsidRPr="00E44E14">
        <w:rPr>
          <w:b/>
          <w:bCs/>
        </w:rPr>
        <w:t>Machine Learning:</w:t>
      </w:r>
      <w:r w:rsidRPr="00E44E14">
        <w:t xml:space="preserve"> Scikit-learn for implementing TF-IDF and cosine similarity algorithms</w:t>
      </w:r>
    </w:p>
    <w:p w14:paraId="0129936F" w14:textId="77777777" w:rsidR="00E44E14" w:rsidRPr="00E44E14" w:rsidRDefault="00E44E14" w:rsidP="00E44E14">
      <w:pPr>
        <w:numPr>
          <w:ilvl w:val="0"/>
          <w:numId w:val="4"/>
        </w:numPr>
      </w:pPr>
      <w:r w:rsidRPr="00E44E14">
        <w:rPr>
          <w:b/>
          <w:bCs/>
        </w:rPr>
        <w:t>Data Source:</w:t>
      </w:r>
      <w:r w:rsidRPr="00E44E14">
        <w:t xml:space="preserve"> A CSV file containing recipe details, including ingredients, dietary restrictions, and preparation time.</w:t>
      </w:r>
    </w:p>
    <w:p w14:paraId="3309BE26" w14:textId="77777777" w:rsidR="00E44E14" w:rsidRPr="00E44E14" w:rsidRDefault="00E44E14" w:rsidP="00E44E14">
      <w:r w:rsidRPr="00E44E14">
        <w:rPr>
          <w:b/>
          <w:bCs/>
        </w:rPr>
        <w:t>6. Implementation Steps:</w:t>
      </w:r>
    </w:p>
    <w:p w14:paraId="17D093D2" w14:textId="77777777" w:rsidR="00E44E14" w:rsidRPr="00E44E14" w:rsidRDefault="00E44E14" w:rsidP="00E44E14">
      <w:pPr>
        <w:numPr>
          <w:ilvl w:val="0"/>
          <w:numId w:val="5"/>
        </w:numPr>
      </w:pPr>
      <w:r w:rsidRPr="00E44E14">
        <w:rPr>
          <w:b/>
          <w:bCs/>
        </w:rPr>
        <w:t>Data Collection:</w:t>
      </w:r>
      <w:r w:rsidRPr="00E44E14">
        <w:t xml:space="preserve"> Prepare a comprehensive dataset containing recipes, ingredients, dietary restrictions, and preparation times.</w:t>
      </w:r>
    </w:p>
    <w:p w14:paraId="37C3A05D" w14:textId="77777777" w:rsidR="00E44E14" w:rsidRPr="00E44E14" w:rsidRDefault="00E44E14" w:rsidP="00E44E14">
      <w:pPr>
        <w:numPr>
          <w:ilvl w:val="0"/>
          <w:numId w:val="5"/>
        </w:numPr>
      </w:pPr>
      <w:r w:rsidRPr="00E44E14">
        <w:rPr>
          <w:b/>
          <w:bCs/>
        </w:rPr>
        <w:t>Web Development:</w:t>
      </w:r>
      <w:r w:rsidRPr="00E44E14">
        <w:t xml:space="preserve"> Design the frontend interface using HTML and CSS, incorporating animation for an enhanced user experience.</w:t>
      </w:r>
    </w:p>
    <w:p w14:paraId="66EBF366" w14:textId="77777777" w:rsidR="00E44E14" w:rsidRPr="00E44E14" w:rsidRDefault="00E44E14" w:rsidP="00E44E14">
      <w:pPr>
        <w:numPr>
          <w:ilvl w:val="0"/>
          <w:numId w:val="5"/>
        </w:numPr>
      </w:pPr>
      <w:r w:rsidRPr="00E44E14">
        <w:rPr>
          <w:b/>
          <w:bCs/>
        </w:rPr>
        <w:lastRenderedPageBreak/>
        <w:t>Backend Development:</w:t>
      </w:r>
      <w:r w:rsidRPr="00E44E14">
        <w:t xml:space="preserve"> Implement the Flask application to handle requests, process user input, and generate recipe recommendations using ML and NLP techniques.</w:t>
      </w:r>
    </w:p>
    <w:p w14:paraId="04E58FF6" w14:textId="77777777" w:rsidR="00E44E14" w:rsidRPr="00E44E14" w:rsidRDefault="00E44E14" w:rsidP="00E44E14">
      <w:pPr>
        <w:numPr>
          <w:ilvl w:val="0"/>
          <w:numId w:val="5"/>
        </w:numPr>
      </w:pPr>
      <w:r w:rsidRPr="00E44E14">
        <w:rPr>
          <w:b/>
          <w:bCs/>
        </w:rPr>
        <w:t>Testing and Optimization:</w:t>
      </w:r>
      <w:r w:rsidRPr="00E44E14">
        <w:t xml:space="preserve"> Conduct thorough testing to ensure accuracy and efficiency in recipe recommendations, as well as the responsiveness of the web application.</w:t>
      </w:r>
    </w:p>
    <w:p w14:paraId="75D0862A" w14:textId="77777777" w:rsidR="00E44E14" w:rsidRPr="00E44E14" w:rsidRDefault="00E44E14" w:rsidP="00E44E14">
      <w:pPr>
        <w:numPr>
          <w:ilvl w:val="0"/>
          <w:numId w:val="5"/>
        </w:numPr>
      </w:pPr>
      <w:r w:rsidRPr="00E44E14">
        <w:rPr>
          <w:b/>
          <w:bCs/>
        </w:rPr>
        <w:t>Deployment:</w:t>
      </w:r>
      <w:r w:rsidRPr="00E44E14">
        <w:t xml:space="preserve"> Deploy the application on a web server for public access.</w:t>
      </w:r>
    </w:p>
    <w:p w14:paraId="5BB7E321" w14:textId="77777777" w:rsidR="00E44E14" w:rsidRPr="00E44E14" w:rsidRDefault="00E44E14" w:rsidP="00E44E14">
      <w:r w:rsidRPr="00E44E14">
        <w:rPr>
          <w:b/>
          <w:bCs/>
        </w:rPr>
        <w:t>7. Expected Outcomes:</w:t>
      </w:r>
    </w:p>
    <w:p w14:paraId="38915C27" w14:textId="77777777" w:rsidR="00E44E14" w:rsidRPr="00E44E14" w:rsidRDefault="00E44E14" w:rsidP="00E44E14">
      <w:pPr>
        <w:numPr>
          <w:ilvl w:val="0"/>
          <w:numId w:val="6"/>
        </w:numPr>
      </w:pPr>
      <w:r w:rsidRPr="00E44E14">
        <w:t>A functional and visually appealing Recipe Recommendation System that provides tailored meal suggestions.</w:t>
      </w:r>
    </w:p>
    <w:p w14:paraId="3B8924FA" w14:textId="77777777" w:rsidR="00E44E14" w:rsidRPr="00E44E14" w:rsidRDefault="00E44E14" w:rsidP="00E44E14">
      <w:pPr>
        <w:numPr>
          <w:ilvl w:val="0"/>
          <w:numId w:val="6"/>
        </w:numPr>
      </w:pPr>
      <w:r w:rsidRPr="00E44E14">
        <w:t>An innovative application that combines machine learning and natural language processing to improve user interaction with recipe data.</w:t>
      </w:r>
    </w:p>
    <w:p w14:paraId="175C5860" w14:textId="77777777" w:rsidR="00E44E14" w:rsidRPr="00E44E14" w:rsidRDefault="00E44E14" w:rsidP="00E44E14">
      <w:pPr>
        <w:numPr>
          <w:ilvl w:val="0"/>
          <w:numId w:val="6"/>
        </w:numPr>
      </w:pPr>
      <w:r w:rsidRPr="00E44E14">
        <w:t>An opportunity for users to explore diverse recipes based on their preferences and health considerations.</w:t>
      </w:r>
    </w:p>
    <w:p w14:paraId="4CB70E46" w14:textId="77777777" w:rsidR="00E44E14" w:rsidRPr="00E44E14" w:rsidRDefault="00E44E14" w:rsidP="00E44E14">
      <w:r w:rsidRPr="00E44E14">
        <w:rPr>
          <w:b/>
          <w:bCs/>
        </w:rPr>
        <w:t>8. Future Enhancements:</w:t>
      </w:r>
    </w:p>
    <w:p w14:paraId="25AB8480" w14:textId="77777777" w:rsidR="00E44E14" w:rsidRPr="00E44E14" w:rsidRDefault="00E44E14" w:rsidP="00E44E14">
      <w:pPr>
        <w:numPr>
          <w:ilvl w:val="0"/>
          <w:numId w:val="7"/>
        </w:numPr>
      </w:pPr>
      <w:r w:rsidRPr="00E44E14">
        <w:t>Incorporation of user feedback to continuously improve the recommendation algorithm.</w:t>
      </w:r>
    </w:p>
    <w:p w14:paraId="4006D9A6" w14:textId="77777777" w:rsidR="00E44E14" w:rsidRPr="00E44E14" w:rsidRDefault="00E44E14" w:rsidP="00E44E14">
      <w:pPr>
        <w:numPr>
          <w:ilvl w:val="0"/>
          <w:numId w:val="7"/>
        </w:numPr>
      </w:pPr>
      <w:r w:rsidRPr="00E44E14">
        <w:t>Addition of more advanced ML techniques for better prediction of user preferences.</w:t>
      </w:r>
    </w:p>
    <w:p w14:paraId="61D88327" w14:textId="77777777" w:rsidR="00E44E14" w:rsidRPr="00E44E14" w:rsidRDefault="00E44E14" w:rsidP="00E44E14">
      <w:pPr>
        <w:numPr>
          <w:ilvl w:val="0"/>
          <w:numId w:val="7"/>
        </w:numPr>
      </w:pPr>
      <w:r w:rsidRPr="00E44E14">
        <w:t>Expansion of the dataset to include more recipes and dietary considerations.</w:t>
      </w:r>
    </w:p>
    <w:p w14:paraId="4A2C64CE" w14:textId="77777777" w:rsidR="00E44E14" w:rsidRPr="00E44E14" w:rsidRDefault="00E44E14" w:rsidP="00E44E14">
      <w:r w:rsidRPr="00E44E14">
        <w:rPr>
          <w:b/>
          <w:bCs/>
        </w:rPr>
        <w:t>9. Conclusion:</w:t>
      </w:r>
      <w:r w:rsidRPr="00E44E14">
        <w:t xml:space="preserve"> The Recipe Recommendation System aims to streamline the meal selection process while catering to individual dietary needs and preferences. By utilizing cutting-edge technologies in machine learning and natural language processing, this project will enhance user experience and provide valuable insights into meal planning.</w:t>
      </w:r>
    </w:p>
    <w:p w14:paraId="24FE07B9" w14:textId="77777777" w:rsidR="00E44E14" w:rsidRDefault="000341A3" w:rsidP="00E44E14">
      <w:r>
        <w:br/>
      </w:r>
      <w:r>
        <w:br/>
      </w:r>
      <w:r w:rsidR="00E44E14">
        <w:t>'''</w:t>
      </w:r>
    </w:p>
    <w:p w14:paraId="407B0399" w14:textId="77777777" w:rsidR="00E44E14" w:rsidRDefault="00E44E14" w:rsidP="00E44E14">
      <w:r>
        <w:t>NLP (Natural Language Processing)</w:t>
      </w:r>
    </w:p>
    <w:p w14:paraId="4A45D1AF" w14:textId="77777777" w:rsidR="00E44E14" w:rsidRDefault="00E44E14" w:rsidP="00E44E14">
      <w:r>
        <w:t xml:space="preserve">TF-IDF Vectorization: You employed the </w:t>
      </w:r>
      <w:proofErr w:type="spellStart"/>
      <w:r>
        <w:t>TfidfVectorizer</w:t>
      </w:r>
      <w:proofErr w:type="spellEnd"/>
      <w:r>
        <w:t xml:space="preserve"> to convert the ingredients into a numerical format that captures the importance of each ingredient in relation to others. This is a common NLP technique used to represent text data in a form that machine learning algorithms can understand.</w:t>
      </w:r>
    </w:p>
    <w:p w14:paraId="7389FCE4" w14:textId="77777777" w:rsidR="00E44E14" w:rsidRDefault="00E44E14" w:rsidP="00E44E14">
      <w:r>
        <w:t>ML (Machine Learning)</w:t>
      </w:r>
    </w:p>
    <w:p w14:paraId="0FB79A43" w14:textId="77777777" w:rsidR="00E44E14" w:rsidRDefault="00E44E14" w:rsidP="00E44E14"/>
    <w:p w14:paraId="11A5B151" w14:textId="77777777" w:rsidR="00E44E14" w:rsidRDefault="00E44E14" w:rsidP="00E44E14">
      <w:r>
        <w:t xml:space="preserve">Logistic Regression Model: You trained a </w:t>
      </w:r>
      <w:proofErr w:type="spellStart"/>
      <w:r>
        <w:t>LogisticRegression</w:t>
      </w:r>
      <w:proofErr w:type="spellEnd"/>
      <w:r>
        <w:t xml:space="preserve"> model to predict whether a recipe is safe for pregnant women or newborn babies based on the ingredients.</w:t>
      </w:r>
    </w:p>
    <w:p w14:paraId="1C903403" w14:textId="77777777" w:rsidR="00E44E14" w:rsidRDefault="00E44E14" w:rsidP="00E44E14">
      <w:r>
        <w:t xml:space="preserve">You prepared the data for the model using the features derived from the TF-IDF vectorization and defined the target variable based on the </w:t>
      </w:r>
      <w:proofErr w:type="spellStart"/>
      <w:r>
        <w:t>pregnant_women_safe</w:t>
      </w:r>
      <w:proofErr w:type="spellEnd"/>
      <w:r>
        <w:t xml:space="preserve"> and </w:t>
      </w:r>
      <w:proofErr w:type="spellStart"/>
      <w:r>
        <w:t>newborn_safe</w:t>
      </w:r>
      <w:proofErr w:type="spellEnd"/>
      <w:r>
        <w:t xml:space="preserve"> columns in your dataset.</w:t>
      </w:r>
    </w:p>
    <w:p w14:paraId="63282AC8" w14:textId="77777777" w:rsidR="00E44E14" w:rsidRDefault="00E44E14" w:rsidP="00E44E14">
      <w:r>
        <w:t>You split the dataset into training and testing sets to train the model and make predictions.</w:t>
      </w:r>
    </w:p>
    <w:p w14:paraId="16FE36BE" w14:textId="77777777" w:rsidR="00E44E14" w:rsidRDefault="00E44E14" w:rsidP="00E44E14"/>
    <w:p w14:paraId="3186C2B5" w14:textId="77777777" w:rsidR="00E44E14" w:rsidRDefault="00E44E14" w:rsidP="00E44E14">
      <w:r>
        <w:t>Summary</w:t>
      </w:r>
    </w:p>
    <w:p w14:paraId="19E86FA0" w14:textId="77777777" w:rsidR="00E44E14" w:rsidRDefault="00E44E14" w:rsidP="00E44E14"/>
    <w:p w14:paraId="050F06C0" w14:textId="77777777" w:rsidR="00E44E14" w:rsidRDefault="00E44E14" w:rsidP="00E44E14">
      <w:r>
        <w:lastRenderedPageBreak/>
        <w:t>Cosine Similarity: This is used to find the similarity between the selected ingredients and the recipe ingredients, which can be considered a part of information retrieval, often integrated with NLP.</w:t>
      </w:r>
    </w:p>
    <w:p w14:paraId="2C829B04" w14:textId="77777777" w:rsidR="00E44E14" w:rsidRDefault="00E44E14" w:rsidP="00E44E14"/>
    <w:p w14:paraId="2981A2D3" w14:textId="77777777" w:rsidR="00E44E14" w:rsidRDefault="00E44E14" w:rsidP="00E44E14">
      <w:r>
        <w:t>In summary, you effectively integrated both NLP and ML techniques to create a recommendation system for recipes based on user input! If you need help with further enhancements or explanations, feel free to ask!</w:t>
      </w:r>
    </w:p>
    <w:p w14:paraId="49C0D885" w14:textId="77777777" w:rsidR="00E44E14" w:rsidRPr="00E44E14" w:rsidRDefault="00E44E14" w:rsidP="00E44E14">
      <w:pPr>
        <w:rPr>
          <w:b/>
          <w:bCs/>
        </w:rPr>
      </w:pPr>
      <w:r>
        <w:t>'''</w:t>
      </w:r>
      <w:r>
        <w:br/>
      </w:r>
      <w:r>
        <w:br/>
      </w:r>
      <w:r>
        <w:br/>
      </w:r>
      <w:r w:rsidRPr="00E44E14">
        <w:rPr>
          <w:b/>
          <w:bCs/>
        </w:rPr>
        <w:t>Example Scenario</w:t>
      </w:r>
    </w:p>
    <w:p w14:paraId="063F4375" w14:textId="77777777" w:rsidR="00E44E14" w:rsidRPr="00E44E14" w:rsidRDefault="00E44E14" w:rsidP="00E44E14">
      <w:pPr>
        <w:numPr>
          <w:ilvl w:val="0"/>
          <w:numId w:val="1"/>
        </w:numPr>
      </w:pPr>
      <w:r w:rsidRPr="00E44E14">
        <w:rPr>
          <w:b/>
          <w:bCs/>
        </w:rPr>
        <w:t>User Input</w:t>
      </w:r>
      <w:r w:rsidRPr="00E44E14">
        <w:t>:</w:t>
      </w:r>
    </w:p>
    <w:p w14:paraId="440B8A83" w14:textId="77777777" w:rsidR="00E44E14" w:rsidRPr="00E44E14" w:rsidRDefault="00E44E14" w:rsidP="00E44E14">
      <w:pPr>
        <w:numPr>
          <w:ilvl w:val="1"/>
          <w:numId w:val="1"/>
        </w:numPr>
      </w:pPr>
      <w:r w:rsidRPr="00E44E14">
        <w:t>The user selects the following ingredients: ["tomato", "basil", "mozzarella"].</w:t>
      </w:r>
    </w:p>
    <w:p w14:paraId="09CDA779" w14:textId="77777777" w:rsidR="00E44E14" w:rsidRPr="00E44E14" w:rsidRDefault="00E44E14" w:rsidP="00E44E14">
      <w:pPr>
        <w:numPr>
          <w:ilvl w:val="0"/>
          <w:numId w:val="1"/>
        </w:numPr>
      </w:pPr>
      <w:r w:rsidRPr="00E44E14">
        <w:rPr>
          <w:b/>
          <w:bCs/>
        </w:rPr>
        <w:t>Recipe Dataset</w:t>
      </w:r>
      <w:r w:rsidRPr="00E44E14">
        <w:t>: Suppose you have the following recipes in your dataset: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86"/>
        <w:gridCol w:w="3251"/>
      </w:tblGrid>
      <w:tr w:rsidR="00E44E14" w:rsidRPr="00E44E14" w14:paraId="4DCB39EB" w14:textId="77777777" w:rsidTr="00E44E14">
        <w:trPr>
          <w:tblHeader/>
          <w:tblCellSpacing w:w="15" w:type="dxa"/>
        </w:trPr>
        <w:tc>
          <w:tcPr>
            <w:tcW w:w="0" w:type="auto"/>
            <w:vAlign w:val="center"/>
            <w:hideMark/>
          </w:tcPr>
          <w:p w14:paraId="319E854E" w14:textId="77777777" w:rsidR="00E44E14" w:rsidRPr="00E44E14" w:rsidRDefault="00E44E14" w:rsidP="00E44E14">
            <w:pPr>
              <w:rPr>
                <w:b/>
                <w:bCs/>
              </w:rPr>
            </w:pPr>
            <w:r w:rsidRPr="00E44E14">
              <w:rPr>
                <w:b/>
                <w:bCs/>
              </w:rPr>
              <w:t>Recipe Name</w:t>
            </w:r>
          </w:p>
        </w:tc>
        <w:tc>
          <w:tcPr>
            <w:tcW w:w="0" w:type="auto"/>
            <w:vAlign w:val="center"/>
            <w:hideMark/>
          </w:tcPr>
          <w:p w14:paraId="296CCB97" w14:textId="77777777" w:rsidR="00E44E14" w:rsidRPr="00E44E14" w:rsidRDefault="00E44E14" w:rsidP="00E44E14">
            <w:pPr>
              <w:rPr>
                <w:b/>
                <w:bCs/>
              </w:rPr>
            </w:pPr>
            <w:r w:rsidRPr="00E44E14">
              <w:rPr>
                <w:b/>
                <w:bCs/>
              </w:rPr>
              <w:t>Ingredients</w:t>
            </w:r>
          </w:p>
        </w:tc>
      </w:tr>
      <w:tr w:rsidR="00E44E14" w:rsidRPr="00E44E14" w14:paraId="0FD35CB0" w14:textId="77777777" w:rsidTr="00E44E14">
        <w:trPr>
          <w:tblCellSpacing w:w="15" w:type="dxa"/>
        </w:trPr>
        <w:tc>
          <w:tcPr>
            <w:tcW w:w="0" w:type="auto"/>
            <w:vAlign w:val="center"/>
            <w:hideMark/>
          </w:tcPr>
          <w:p w14:paraId="0879D2F4" w14:textId="77777777" w:rsidR="00E44E14" w:rsidRPr="00E44E14" w:rsidRDefault="00E44E14" w:rsidP="00E44E14">
            <w:r w:rsidRPr="00E44E14">
              <w:t>Caprese Salad</w:t>
            </w:r>
          </w:p>
        </w:tc>
        <w:tc>
          <w:tcPr>
            <w:tcW w:w="0" w:type="auto"/>
            <w:vAlign w:val="center"/>
            <w:hideMark/>
          </w:tcPr>
          <w:p w14:paraId="449E814E" w14:textId="77777777" w:rsidR="00E44E14" w:rsidRPr="00E44E14" w:rsidRDefault="00E44E14" w:rsidP="00E44E14">
            <w:r w:rsidRPr="00E44E14">
              <w:t>mozzarella, tomato, basil</w:t>
            </w:r>
          </w:p>
        </w:tc>
      </w:tr>
      <w:tr w:rsidR="00E44E14" w:rsidRPr="00E44E14" w14:paraId="26448B18" w14:textId="77777777" w:rsidTr="00E44E14">
        <w:trPr>
          <w:tblCellSpacing w:w="15" w:type="dxa"/>
        </w:trPr>
        <w:tc>
          <w:tcPr>
            <w:tcW w:w="0" w:type="auto"/>
            <w:vAlign w:val="center"/>
            <w:hideMark/>
          </w:tcPr>
          <w:p w14:paraId="3A978D20" w14:textId="77777777" w:rsidR="00E44E14" w:rsidRPr="00E44E14" w:rsidRDefault="00E44E14" w:rsidP="00E44E14">
            <w:r w:rsidRPr="00E44E14">
              <w:t>Spaghetti</w:t>
            </w:r>
          </w:p>
        </w:tc>
        <w:tc>
          <w:tcPr>
            <w:tcW w:w="0" w:type="auto"/>
            <w:vAlign w:val="center"/>
            <w:hideMark/>
          </w:tcPr>
          <w:p w14:paraId="630DDF83" w14:textId="77777777" w:rsidR="00E44E14" w:rsidRPr="00E44E14" w:rsidRDefault="00E44E14" w:rsidP="00E44E14">
            <w:r w:rsidRPr="00E44E14">
              <w:t>spaghetti, tomato, garlic</w:t>
            </w:r>
          </w:p>
        </w:tc>
      </w:tr>
      <w:tr w:rsidR="00E44E14" w:rsidRPr="00E44E14" w14:paraId="22549605" w14:textId="77777777" w:rsidTr="00E44E14">
        <w:trPr>
          <w:tblCellSpacing w:w="15" w:type="dxa"/>
        </w:trPr>
        <w:tc>
          <w:tcPr>
            <w:tcW w:w="0" w:type="auto"/>
            <w:vAlign w:val="center"/>
            <w:hideMark/>
          </w:tcPr>
          <w:p w14:paraId="2E98DDC7" w14:textId="77777777" w:rsidR="00E44E14" w:rsidRPr="00E44E14" w:rsidRDefault="00E44E14" w:rsidP="00E44E14">
            <w:r w:rsidRPr="00E44E14">
              <w:t>Pizza</w:t>
            </w:r>
          </w:p>
        </w:tc>
        <w:tc>
          <w:tcPr>
            <w:tcW w:w="0" w:type="auto"/>
            <w:vAlign w:val="center"/>
            <w:hideMark/>
          </w:tcPr>
          <w:p w14:paraId="3980EEC4" w14:textId="77777777" w:rsidR="00E44E14" w:rsidRPr="00E44E14" w:rsidRDefault="00E44E14" w:rsidP="00E44E14">
            <w:r w:rsidRPr="00E44E14">
              <w:t>mozzarella, flour, tomato, basil</w:t>
            </w:r>
          </w:p>
        </w:tc>
      </w:tr>
    </w:tbl>
    <w:p w14:paraId="220BF5DD" w14:textId="77777777" w:rsidR="00E44E14" w:rsidRPr="00E44E14" w:rsidRDefault="00E44E14" w:rsidP="00E44E14">
      <w:pPr>
        <w:numPr>
          <w:ilvl w:val="0"/>
          <w:numId w:val="1"/>
        </w:numPr>
      </w:pPr>
      <w:r w:rsidRPr="00E44E14">
        <w:rPr>
          <w:b/>
          <w:bCs/>
        </w:rPr>
        <w:t>Vectorization</w:t>
      </w:r>
      <w:r w:rsidRPr="00E44E14">
        <w:t>: Using the TF-IDF vectorizer, each recipe's ingredients are converted into vectors. For example, the vector representation might look like this (simplified for illustration):</w:t>
      </w:r>
    </w:p>
    <w:p w14:paraId="3FE3F408" w14:textId="77777777" w:rsidR="00E44E14" w:rsidRPr="00E44E14" w:rsidRDefault="00E44E14" w:rsidP="00E44E14">
      <w:pPr>
        <w:numPr>
          <w:ilvl w:val="1"/>
          <w:numId w:val="1"/>
        </w:numPr>
      </w:pPr>
      <w:r w:rsidRPr="00E44E14">
        <w:t>Caprese Salad: [0.6, 0.6, 0.6] (for tomato, basil, mozzarella)</w:t>
      </w:r>
    </w:p>
    <w:p w14:paraId="27159B18" w14:textId="77777777" w:rsidR="00E44E14" w:rsidRPr="00E44E14" w:rsidRDefault="00E44E14" w:rsidP="00E44E14">
      <w:pPr>
        <w:numPr>
          <w:ilvl w:val="1"/>
          <w:numId w:val="1"/>
        </w:numPr>
      </w:pPr>
      <w:r w:rsidRPr="00E44E14">
        <w:t>Spaghetti: [0.7, 0, 0.3]</w:t>
      </w:r>
    </w:p>
    <w:p w14:paraId="02EBA670" w14:textId="77777777" w:rsidR="00E44E14" w:rsidRPr="00E44E14" w:rsidRDefault="00E44E14" w:rsidP="00E44E14">
      <w:pPr>
        <w:numPr>
          <w:ilvl w:val="1"/>
          <w:numId w:val="1"/>
        </w:numPr>
      </w:pPr>
      <w:r w:rsidRPr="00E44E14">
        <w:t>Pizza: [0.5, 0.5, 0.5]</w:t>
      </w:r>
    </w:p>
    <w:p w14:paraId="255CCB70" w14:textId="77777777" w:rsidR="00E44E14" w:rsidRPr="00E44E14" w:rsidRDefault="00E44E14" w:rsidP="00E44E14">
      <w:pPr>
        <w:numPr>
          <w:ilvl w:val="0"/>
          <w:numId w:val="1"/>
        </w:numPr>
      </w:pPr>
      <w:r w:rsidRPr="00E44E14">
        <w:rPr>
          <w:b/>
          <w:bCs/>
        </w:rPr>
        <w:t>Transforming User Input</w:t>
      </w:r>
      <w:r w:rsidRPr="00E44E14">
        <w:t>: The selected ingredients are transformed into a vector:</w:t>
      </w:r>
    </w:p>
    <w:p w14:paraId="73F55CBB" w14:textId="77777777" w:rsidR="00E44E14" w:rsidRPr="00E44E14" w:rsidRDefault="00E44E14" w:rsidP="00E44E14">
      <w:pPr>
        <w:numPr>
          <w:ilvl w:val="1"/>
          <w:numId w:val="1"/>
        </w:numPr>
      </w:pPr>
      <w:r w:rsidRPr="00E44E14">
        <w:t>User Input: ["tomato", "basil", "mozzarella"] → User Vector: [0.6, 0.6, 0.6]</w:t>
      </w:r>
    </w:p>
    <w:p w14:paraId="26F368FF" w14:textId="77777777" w:rsidR="00E44E14" w:rsidRPr="00E44E14" w:rsidRDefault="00E44E14" w:rsidP="00E44E14">
      <w:pPr>
        <w:numPr>
          <w:ilvl w:val="0"/>
          <w:numId w:val="1"/>
        </w:numPr>
      </w:pPr>
      <w:r w:rsidRPr="00E44E14">
        <w:rPr>
          <w:b/>
          <w:bCs/>
        </w:rPr>
        <w:t>Calculating Cosine Similarity</w:t>
      </w:r>
      <w:r w:rsidRPr="00E44E14">
        <w:t>: The cosine similarity between the user vector and each recipe vector is calculated using the formula:</w:t>
      </w:r>
    </w:p>
    <w:p w14:paraId="630FCA3D" w14:textId="77777777" w:rsidR="00E44E14" w:rsidRPr="00E44E14" w:rsidRDefault="00E44E14" w:rsidP="00E44E14">
      <w:r w:rsidRPr="00E44E14">
        <w:t>Cosine Similarity=A</w:t>
      </w:r>
      <w:r w:rsidRPr="00E44E14">
        <w:rPr>
          <w:rFonts w:ascii="Cambria Math" w:hAnsi="Cambria Math" w:cs="Cambria Math"/>
        </w:rPr>
        <w:t>⋅</w:t>
      </w:r>
      <w:r w:rsidRPr="00E44E14">
        <w:t>B</w:t>
      </w:r>
      <w:r w:rsidRPr="00E44E14">
        <w:rPr>
          <w:rFonts w:ascii="Cambria Math" w:hAnsi="Cambria Math" w:cs="Cambria Math"/>
        </w:rPr>
        <w:t>∣∣</w:t>
      </w:r>
      <w:r w:rsidRPr="00E44E14">
        <w:t>A</w:t>
      </w:r>
      <w:r w:rsidRPr="00E44E14">
        <w:rPr>
          <w:rFonts w:ascii="Cambria Math" w:hAnsi="Cambria Math" w:cs="Cambria Math"/>
        </w:rPr>
        <w:t>∣∣⋅∣∣</w:t>
      </w:r>
      <w:r w:rsidRPr="00E44E14">
        <w:t>B</w:t>
      </w:r>
      <w:r w:rsidRPr="00E44E14">
        <w:rPr>
          <w:rFonts w:ascii="Cambria Math" w:hAnsi="Cambria Math" w:cs="Cambria Math"/>
        </w:rPr>
        <w:t>∣∣</w:t>
      </w:r>
      <w:r w:rsidRPr="00E44E14">
        <w:t>\text{Cosine Similarity} = \frac{A \</w:t>
      </w:r>
      <w:proofErr w:type="spellStart"/>
      <w:r w:rsidRPr="00E44E14">
        <w:t>cdot</w:t>
      </w:r>
      <w:proofErr w:type="spellEnd"/>
      <w:r w:rsidRPr="00E44E14">
        <w:t xml:space="preserve"> B}{||A|| \</w:t>
      </w:r>
      <w:proofErr w:type="spellStart"/>
      <w:r w:rsidRPr="00E44E14">
        <w:t>cdot</w:t>
      </w:r>
      <w:proofErr w:type="spellEnd"/>
      <w:r w:rsidRPr="00E44E14">
        <w:t xml:space="preserve"> ||B||}Cosine Similarity=</w:t>
      </w:r>
      <w:r w:rsidRPr="00E44E14">
        <w:rPr>
          <w:rFonts w:ascii="Cambria Math" w:hAnsi="Cambria Math" w:cs="Cambria Math"/>
        </w:rPr>
        <w:t>∣∣</w:t>
      </w:r>
      <w:r w:rsidRPr="00E44E14">
        <w:t>A</w:t>
      </w:r>
      <w:r w:rsidRPr="00E44E14">
        <w:rPr>
          <w:rFonts w:ascii="Cambria Math" w:hAnsi="Cambria Math" w:cs="Cambria Math"/>
        </w:rPr>
        <w:t>∣∣⋅∣∣</w:t>
      </w:r>
      <w:r w:rsidRPr="00E44E14">
        <w:t>B</w:t>
      </w:r>
      <w:r w:rsidRPr="00E44E14">
        <w:rPr>
          <w:rFonts w:ascii="Cambria Math" w:hAnsi="Cambria Math" w:cs="Cambria Math"/>
        </w:rPr>
        <w:t>∣∣</w:t>
      </w:r>
      <w:r w:rsidRPr="00E44E14">
        <w:t>A</w:t>
      </w:r>
      <w:r w:rsidRPr="00E44E14">
        <w:rPr>
          <w:rFonts w:ascii="Cambria Math" w:hAnsi="Cambria Math" w:cs="Cambria Math"/>
        </w:rPr>
        <w:t>⋅</w:t>
      </w:r>
      <w:r w:rsidRPr="00E44E14">
        <w:t>B</w:t>
      </w:r>
      <w:r w:rsidRPr="00E44E14">
        <w:rPr>
          <w:rFonts w:ascii="Arial" w:hAnsi="Arial" w:cs="Arial"/>
        </w:rPr>
        <w:t>​</w:t>
      </w:r>
    </w:p>
    <w:p w14:paraId="6FCE6A90" w14:textId="77777777" w:rsidR="00E44E14" w:rsidRPr="00E44E14" w:rsidRDefault="00E44E14" w:rsidP="00E44E14">
      <w:pPr>
        <w:numPr>
          <w:ilvl w:val="1"/>
          <w:numId w:val="1"/>
        </w:numPr>
      </w:pPr>
      <w:r w:rsidRPr="00E44E14">
        <w:t xml:space="preserve">For </w:t>
      </w:r>
      <w:r w:rsidRPr="00E44E14">
        <w:rPr>
          <w:b/>
          <w:bCs/>
        </w:rPr>
        <w:t>Caprese Salad</w:t>
      </w:r>
      <w:r w:rsidRPr="00E44E14">
        <w:t>:</w:t>
      </w:r>
    </w:p>
    <w:p w14:paraId="5CDAFF6F" w14:textId="77777777" w:rsidR="00E44E14" w:rsidRPr="00E44E14" w:rsidRDefault="00E44E14" w:rsidP="00E44E14">
      <w:pPr>
        <w:numPr>
          <w:ilvl w:val="2"/>
          <w:numId w:val="1"/>
        </w:numPr>
      </w:pPr>
      <w:r w:rsidRPr="00E44E14">
        <w:t>Similarity = 1.0 (perfect match)</w:t>
      </w:r>
    </w:p>
    <w:p w14:paraId="58863F88" w14:textId="77777777" w:rsidR="00E44E14" w:rsidRPr="00E44E14" w:rsidRDefault="00E44E14" w:rsidP="00E44E14">
      <w:pPr>
        <w:numPr>
          <w:ilvl w:val="1"/>
          <w:numId w:val="1"/>
        </w:numPr>
      </w:pPr>
      <w:r w:rsidRPr="00E44E14">
        <w:t xml:space="preserve">For </w:t>
      </w:r>
      <w:r w:rsidRPr="00E44E14">
        <w:rPr>
          <w:b/>
          <w:bCs/>
        </w:rPr>
        <w:t>Spaghetti</w:t>
      </w:r>
      <w:r w:rsidRPr="00E44E14">
        <w:t>:</w:t>
      </w:r>
    </w:p>
    <w:p w14:paraId="31402810" w14:textId="77777777" w:rsidR="00E44E14" w:rsidRPr="00E44E14" w:rsidRDefault="00E44E14" w:rsidP="00E44E14">
      <w:pPr>
        <w:numPr>
          <w:ilvl w:val="2"/>
          <w:numId w:val="1"/>
        </w:numPr>
      </w:pPr>
      <w:r w:rsidRPr="00E44E14">
        <w:t>Similarity = 0.5 (some overlap with tomato)</w:t>
      </w:r>
    </w:p>
    <w:p w14:paraId="054DB79F" w14:textId="77777777" w:rsidR="00E44E14" w:rsidRPr="00E44E14" w:rsidRDefault="00E44E14" w:rsidP="00E44E14">
      <w:pPr>
        <w:numPr>
          <w:ilvl w:val="1"/>
          <w:numId w:val="1"/>
        </w:numPr>
      </w:pPr>
      <w:r w:rsidRPr="00E44E14">
        <w:t xml:space="preserve">For </w:t>
      </w:r>
      <w:r w:rsidRPr="00E44E14">
        <w:rPr>
          <w:b/>
          <w:bCs/>
        </w:rPr>
        <w:t>Pizza</w:t>
      </w:r>
      <w:r w:rsidRPr="00E44E14">
        <w:t>:</w:t>
      </w:r>
    </w:p>
    <w:p w14:paraId="1189FF05" w14:textId="77777777" w:rsidR="00E44E14" w:rsidRPr="00E44E14" w:rsidRDefault="00E44E14" w:rsidP="00E44E14">
      <w:pPr>
        <w:numPr>
          <w:ilvl w:val="2"/>
          <w:numId w:val="1"/>
        </w:numPr>
      </w:pPr>
      <w:r w:rsidRPr="00E44E14">
        <w:t>Similarity = 0.7 (overlap with tomato and basil)</w:t>
      </w:r>
    </w:p>
    <w:p w14:paraId="76091564" w14:textId="77777777" w:rsidR="00E44E14" w:rsidRPr="00E44E14" w:rsidRDefault="00E44E14" w:rsidP="00E44E14">
      <w:pPr>
        <w:numPr>
          <w:ilvl w:val="0"/>
          <w:numId w:val="1"/>
        </w:numPr>
      </w:pPr>
      <w:r w:rsidRPr="00E44E14">
        <w:rPr>
          <w:b/>
          <w:bCs/>
        </w:rPr>
        <w:t>Filtering Recommendations</w:t>
      </w:r>
      <w:r w:rsidRPr="00E44E14">
        <w:t>: After calculating the similarities, you get the following scores: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86"/>
        <w:gridCol w:w="1808"/>
      </w:tblGrid>
      <w:tr w:rsidR="00E44E14" w:rsidRPr="00E44E14" w14:paraId="7A0280A1" w14:textId="77777777" w:rsidTr="00E44E14">
        <w:trPr>
          <w:tblHeader/>
          <w:tblCellSpacing w:w="15" w:type="dxa"/>
        </w:trPr>
        <w:tc>
          <w:tcPr>
            <w:tcW w:w="0" w:type="auto"/>
            <w:vAlign w:val="center"/>
            <w:hideMark/>
          </w:tcPr>
          <w:p w14:paraId="55868E78" w14:textId="77777777" w:rsidR="00E44E14" w:rsidRPr="00E44E14" w:rsidRDefault="00E44E14" w:rsidP="00E44E14">
            <w:pPr>
              <w:rPr>
                <w:b/>
                <w:bCs/>
              </w:rPr>
            </w:pPr>
            <w:r w:rsidRPr="00E44E14">
              <w:rPr>
                <w:b/>
                <w:bCs/>
              </w:rPr>
              <w:t>Recipe Name</w:t>
            </w:r>
          </w:p>
        </w:tc>
        <w:tc>
          <w:tcPr>
            <w:tcW w:w="0" w:type="auto"/>
            <w:vAlign w:val="center"/>
            <w:hideMark/>
          </w:tcPr>
          <w:p w14:paraId="26147613" w14:textId="77777777" w:rsidR="00E44E14" w:rsidRPr="00E44E14" w:rsidRDefault="00E44E14" w:rsidP="00E44E14">
            <w:pPr>
              <w:rPr>
                <w:b/>
                <w:bCs/>
              </w:rPr>
            </w:pPr>
            <w:r w:rsidRPr="00E44E14">
              <w:rPr>
                <w:b/>
                <w:bCs/>
              </w:rPr>
              <w:t>Similarity Score</w:t>
            </w:r>
          </w:p>
        </w:tc>
      </w:tr>
      <w:tr w:rsidR="00E44E14" w:rsidRPr="00E44E14" w14:paraId="28D40397" w14:textId="77777777" w:rsidTr="00E44E14">
        <w:trPr>
          <w:tblCellSpacing w:w="15" w:type="dxa"/>
        </w:trPr>
        <w:tc>
          <w:tcPr>
            <w:tcW w:w="0" w:type="auto"/>
            <w:vAlign w:val="center"/>
            <w:hideMark/>
          </w:tcPr>
          <w:p w14:paraId="4D0D9680" w14:textId="77777777" w:rsidR="00E44E14" w:rsidRPr="00E44E14" w:rsidRDefault="00E44E14" w:rsidP="00E44E14">
            <w:r w:rsidRPr="00E44E14">
              <w:t>Caprese Salad</w:t>
            </w:r>
          </w:p>
        </w:tc>
        <w:tc>
          <w:tcPr>
            <w:tcW w:w="0" w:type="auto"/>
            <w:vAlign w:val="center"/>
            <w:hideMark/>
          </w:tcPr>
          <w:p w14:paraId="1D5389A3" w14:textId="77777777" w:rsidR="00E44E14" w:rsidRPr="00E44E14" w:rsidRDefault="00E44E14" w:rsidP="00E44E14">
            <w:r w:rsidRPr="00E44E14">
              <w:t>1.0</w:t>
            </w:r>
          </w:p>
        </w:tc>
      </w:tr>
      <w:tr w:rsidR="00E44E14" w:rsidRPr="00E44E14" w14:paraId="6E9700F5" w14:textId="77777777" w:rsidTr="00E44E14">
        <w:trPr>
          <w:tblCellSpacing w:w="15" w:type="dxa"/>
        </w:trPr>
        <w:tc>
          <w:tcPr>
            <w:tcW w:w="0" w:type="auto"/>
            <w:vAlign w:val="center"/>
            <w:hideMark/>
          </w:tcPr>
          <w:p w14:paraId="689A755F" w14:textId="77777777" w:rsidR="00E44E14" w:rsidRPr="00E44E14" w:rsidRDefault="00E44E14" w:rsidP="00E44E14">
            <w:r w:rsidRPr="00E44E14">
              <w:t>Pizza</w:t>
            </w:r>
          </w:p>
        </w:tc>
        <w:tc>
          <w:tcPr>
            <w:tcW w:w="0" w:type="auto"/>
            <w:vAlign w:val="center"/>
            <w:hideMark/>
          </w:tcPr>
          <w:p w14:paraId="08959C3A" w14:textId="77777777" w:rsidR="00E44E14" w:rsidRPr="00E44E14" w:rsidRDefault="00E44E14" w:rsidP="00E44E14">
            <w:r w:rsidRPr="00E44E14">
              <w:t>0.7</w:t>
            </w:r>
          </w:p>
        </w:tc>
      </w:tr>
      <w:tr w:rsidR="00E44E14" w:rsidRPr="00E44E14" w14:paraId="0970C42A" w14:textId="77777777" w:rsidTr="00E44E14">
        <w:trPr>
          <w:tblCellSpacing w:w="15" w:type="dxa"/>
        </w:trPr>
        <w:tc>
          <w:tcPr>
            <w:tcW w:w="0" w:type="auto"/>
            <w:vAlign w:val="center"/>
            <w:hideMark/>
          </w:tcPr>
          <w:p w14:paraId="320CB76F" w14:textId="77777777" w:rsidR="00E44E14" w:rsidRPr="00E44E14" w:rsidRDefault="00E44E14" w:rsidP="00E44E14">
            <w:r w:rsidRPr="00E44E14">
              <w:t>Spaghetti</w:t>
            </w:r>
          </w:p>
        </w:tc>
        <w:tc>
          <w:tcPr>
            <w:tcW w:w="0" w:type="auto"/>
            <w:vAlign w:val="center"/>
            <w:hideMark/>
          </w:tcPr>
          <w:p w14:paraId="2CE5DD8A" w14:textId="77777777" w:rsidR="00E44E14" w:rsidRPr="00E44E14" w:rsidRDefault="00E44E14" w:rsidP="00E44E14">
            <w:r w:rsidRPr="00E44E14">
              <w:t>0.5</w:t>
            </w:r>
          </w:p>
        </w:tc>
      </w:tr>
    </w:tbl>
    <w:p w14:paraId="4622283E" w14:textId="77777777" w:rsidR="00E44E14" w:rsidRPr="00E44E14" w:rsidRDefault="00E44E14" w:rsidP="00E44E14">
      <w:pPr>
        <w:numPr>
          <w:ilvl w:val="0"/>
          <w:numId w:val="1"/>
        </w:numPr>
      </w:pPr>
      <w:r w:rsidRPr="00E44E14">
        <w:lastRenderedPageBreak/>
        <w:t>You then filter the recipes based on their similarity scores (e.g., keeping those with a score &gt; 0).</w:t>
      </w:r>
    </w:p>
    <w:p w14:paraId="276EBA13" w14:textId="77777777" w:rsidR="00E44E14" w:rsidRPr="00E44E14" w:rsidRDefault="00E44E14" w:rsidP="00E44E14">
      <w:pPr>
        <w:rPr>
          <w:b/>
          <w:bCs/>
        </w:rPr>
      </w:pPr>
      <w:r w:rsidRPr="00E44E14">
        <w:rPr>
          <w:b/>
          <w:bCs/>
        </w:rPr>
        <w:t>Result</w:t>
      </w:r>
    </w:p>
    <w:p w14:paraId="5DE545CA" w14:textId="77777777" w:rsidR="00E44E14" w:rsidRPr="00E44E14" w:rsidRDefault="00E44E14" w:rsidP="00E44E14">
      <w:r w:rsidRPr="00E44E14">
        <w:t xml:space="preserve">In this example, the recommendations would prioritize </w:t>
      </w:r>
      <w:r w:rsidRPr="00E44E14">
        <w:rPr>
          <w:b/>
          <w:bCs/>
        </w:rPr>
        <w:t>Caprese Salad</w:t>
      </w:r>
      <w:r w:rsidRPr="00E44E14">
        <w:t xml:space="preserve"> first, as it has the highest similarity score, followed by </w:t>
      </w:r>
      <w:r w:rsidRPr="00E44E14">
        <w:rPr>
          <w:b/>
          <w:bCs/>
        </w:rPr>
        <w:t>Pizza</w:t>
      </w:r>
      <w:r w:rsidRPr="00E44E14">
        <w:t xml:space="preserve">, and then </w:t>
      </w:r>
      <w:r w:rsidRPr="00E44E14">
        <w:rPr>
          <w:b/>
          <w:bCs/>
        </w:rPr>
        <w:t>Spaghetti</w:t>
      </w:r>
      <w:r w:rsidRPr="00E44E14">
        <w:t>. This allows the user to see recipes that closely match their selected ingredients.</w:t>
      </w:r>
    </w:p>
    <w:p w14:paraId="0091D874" w14:textId="3FB33CE3" w:rsidR="003718FD" w:rsidRDefault="003718FD" w:rsidP="00E44E14"/>
    <w:sectPr w:rsidR="0037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A0785"/>
    <w:multiLevelType w:val="multilevel"/>
    <w:tmpl w:val="677C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A4C02"/>
    <w:multiLevelType w:val="multilevel"/>
    <w:tmpl w:val="4E2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45435"/>
    <w:multiLevelType w:val="multilevel"/>
    <w:tmpl w:val="6C9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77902"/>
    <w:multiLevelType w:val="multilevel"/>
    <w:tmpl w:val="34BE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93FAD"/>
    <w:multiLevelType w:val="multilevel"/>
    <w:tmpl w:val="3EB0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E072A"/>
    <w:multiLevelType w:val="multilevel"/>
    <w:tmpl w:val="166C7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936C23"/>
    <w:multiLevelType w:val="multilevel"/>
    <w:tmpl w:val="AAF0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190063">
    <w:abstractNumId w:val="5"/>
  </w:num>
  <w:num w:numId="2" w16cid:durableId="1614559506">
    <w:abstractNumId w:val="2"/>
  </w:num>
  <w:num w:numId="3" w16cid:durableId="1378042277">
    <w:abstractNumId w:val="0"/>
  </w:num>
  <w:num w:numId="4" w16cid:durableId="1929918670">
    <w:abstractNumId w:val="1"/>
  </w:num>
  <w:num w:numId="5" w16cid:durableId="1626885687">
    <w:abstractNumId w:val="6"/>
  </w:num>
  <w:num w:numId="6" w16cid:durableId="933319336">
    <w:abstractNumId w:val="4"/>
  </w:num>
  <w:num w:numId="7" w16cid:durableId="1693993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A3"/>
    <w:rsid w:val="000341A3"/>
    <w:rsid w:val="003718FD"/>
    <w:rsid w:val="00E44E14"/>
    <w:rsid w:val="00ED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586B8"/>
  <w15:chartTrackingRefBased/>
  <w15:docId w15:val="{446FD79E-2FBF-D84F-803E-A2774931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1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1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1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1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1A3"/>
    <w:rPr>
      <w:rFonts w:eastAsiaTheme="majorEastAsia" w:cstheme="majorBidi"/>
      <w:color w:val="272727" w:themeColor="text1" w:themeTint="D8"/>
    </w:rPr>
  </w:style>
  <w:style w:type="paragraph" w:styleId="Title">
    <w:name w:val="Title"/>
    <w:basedOn w:val="Normal"/>
    <w:next w:val="Normal"/>
    <w:link w:val="TitleChar"/>
    <w:uiPriority w:val="10"/>
    <w:qFormat/>
    <w:rsid w:val="000341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1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1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41A3"/>
    <w:rPr>
      <w:i/>
      <w:iCs/>
      <w:color w:val="404040" w:themeColor="text1" w:themeTint="BF"/>
    </w:rPr>
  </w:style>
  <w:style w:type="paragraph" w:styleId="ListParagraph">
    <w:name w:val="List Paragraph"/>
    <w:basedOn w:val="Normal"/>
    <w:uiPriority w:val="34"/>
    <w:qFormat/>
    <w:rsid w:val="000341A3"/>
    <w:pPr>
      <w:ind w:left="720"/>
      <w:contextualSpacing/>
    </w:pPr>
  </w:style>
  <w:style w:type="character" w:styleId="IntenseEmphasis">
    <w:name w:val="Intense Emphasis"/>
    <w:basedOn w:val="DefaultParagraphFont"/>
    <w:uiPriority w:val="21"/>
    <w:qFormat/>
    <w:rsid w:val="000341A3"/>
    <w:rPr>
      <w:i/>
      <w:iCs/>
      <w:color w:val="0F4761" w:themeColor="accent1" w:themeShade="BF"/>
    </w:rPr>
  </w:style>
  <w:style w:type="paragraph" w:styleId="IntenseQuote">
    <w:name w:val="Intense Quote"/>
    <w:basedOn w:val="Normal"/>
    <w:next w:val="Normal"/>
    <w:link w:val="IntenseQuoteChar"/>
    <w:uiPriority w:val="30"/>
    <w:qFormat/>
    <w:rsid w:val="00034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1A3"/>
    <w:rPr>
      <w:i/>
      <w:iCs/>
      <w:color w:val="0F4761" w:themeColor="accent1" w:themeShade="BF"/>
    </w:rPr>
  </w:style>
  <w:style w:type="character" w:styleId="IntenseReference">
    <w:name w:val="Intense Reference"/>
    <w:basedOn w:val="DefaultParagraphFont"/>
    <w:uiPriority w:val="32"/>
    <w:qFormat/>
    <w:rsid w:val="000341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1445">
      <w:bodyDiv w:val="1"/>
      <w:marLeft w:val="0"/>
      <w:marRight w:val="0"/>
      <w:marTop w:val="0"/>
      <w:marBottom w:val="0"/>
      <w:divBdr>
        <w:top w:val="none" w:sz="0" w:space="0" w:color="auto"/>
        <w:left w:val="none" w:sz="0" w:space="0" w:color="auto"/>
        <w:bottom w:val="none" w:sz="0" w:space="0" w:color="auto"/>
        <w:right w:val="none" w:sz="0" w:space="0" w:color="auto"/>
      </w:divBdr>
    </w:div>
    <w:div w:id="1167135623">
      <w:bodyDiv w:val="1"/>
      <w:marLeft w:val="0"/>
      <w:marRight w:val="0"/>
      <w:marTop w:val="0"/>
      <w:marBottom w:val="0"/>
      <w:divBdr>
        <w:top w:val="none" w:sz="0" w:space="0" w:color="auto"/>
        <w:left w:val="none" w:sz="0" w:space="0" w:color="auto"/>
        <w:bottom w:val="none" w:sz="0" w:space="0" w:color="auto"/>
        <w:right w:val="none" w:sz="0" w:space="0" w:color="auto"/>
      </w:divBdr>
    </w:div>
    <w:div w:id="1326863189">
      <w:bodyDiv w:val="1"/>
      <w:marLeft w:val="0"/>
      <w:marRight w:val="0"/>
      <w:marTop w:val="0"/>
      <w:marBottom w:val="0"/>
      <w:divBdr>
        <w:top w:val="none" w:sz="0" w:space="0" w:color="auto"/>
        <w:left w:val="none" w:sz="0" w:space="0" w:color="auto"/>
        <w:bottom w:val="none" w:sz="0" w:space="0" w:color="auto"/>
        <w:right w:val="none" w:sz="0" w:space="0" w:color="auto"/>
      </w:divBdr>
    </w:div>
    <w:div w:id="203099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Kopparapu, Manikanta</dc:creator>
  <cp:keywords/>
  <dc:description/>
  <cp:lastModifiedBy>Kopparapu, Manikanta</cp:lastModifiedBy>
  <cp:revision>2</cp:revision>
  <dcterms:created xsi:type="dcterms:W3CDTF">2024-09-24T03:23:00Z</dcterms:created>
  <dcterms:modified xsi:type="dcterms:W3CDTF">2024-09-24T03:28:00Z</dcterms:modified>
</cp:coreProperties>
</file>