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eastAsia="맑은 고딕" w:cs="맑은 고딕"/>
          <w:b w:val="0"/>
          <w:color w:val="1A1D23"/>
        </w:rPr>
        <w:t>DIY 현미경 XY(Z) 모터 스테이지 설계 가이드 — 2판</w:t>
      </w:r>
    </w:p>
    <w:p>
      <w:pPr>
        <w:spacing w:after="140"/>
      </w:pPr>
      <w:r>
        <w:rPr>
          <w:rFonts w:ascii="맑은 고딕" w:hAnsi="맑은 고딕" w:eastAsia="맑은 고딕" w:cs="맑은 고딕"/>
          <w:b/>
        </w:rPr>
        <w:t>작은 슬라이드글라스 표본의 자동 타일 촬영과 포커스 스태킹을 위한 실용 설계안</w:t>
      </w:r>
    </w:p>
    <w:tbl>
      <w:tblPr>
        <w:tblStyle w:val="TableGrid"/>
        <w:tblW w:type="auto" w:w="0"/>
        <w:jc w:val="center"/>
        <w:tblLook w:firstColumn="1" w:firstRow="1" w:lastColumn="0" w:lastRow="0" w:noHBand="0" w:noVBand="1" w:val="04A0"/>
      </w:tblPr>
      <w:tblGrid>
        <w:gridCol w:w="4819"/>
        <w:gridCol w:w="4819"/>
      </w:tblGrid>
      <w:tr>
        <w:tc>
          <w:tcPr>
            <w:tcW w:type="dxa" w:w="4819"/>
            <w:shd w:val="clear" w:fill="EDF0F4"/>
          </w:tcPr>
          <w:p>
            <w:pPr>
              <w:jc w:val="center"/>
            </w:pPr>
            <w:r/>
          </w:p>
        </w:tc>
        <w:tc>
          <w:tcPr>
            <w:tcW w:type="dxa" w:w="4819"/>
            <w:shd w:val="clear" w:fill="EDF0F4"/>
          </w:tcPr>
          <w:p>
            <w:pPr>
              <w:jc w:val="center"/>
            </w:pPr>
            <w:r/>
          </w:p>
        </w:tc>
      </w:tr>
      <w:tr>
        <w:tc>
          <w:tcPr>
            <w:tcW w:type="dxa" w:w="4819"/>
          </w:tcPr>
          <w:p>
            <w:r/>
            <w:r>
              <w:rPr>
                <w:rFonts w:ascii="맑은 고딕" w:hAnsi="맑은 고딕" w:eastAsia="맑은 고딕" w:cs="맑은 고딕"/>
                <w:b w:val="0"/>
              </w:rPr>
              <w:t>초판</w:t>
            </w:r>
          </w:p>
        </w:tc>
        <w:tc>
          <w:tcPr>
            <w:tcW w:type="dxa" w:w="4819"/>
          </w:tcPr>
          <w:p>
            <w:r/>
            <w:r>
              <w:rPr>
                <w:rFonts w:ascii="맑은 고딕" w:hAnsi="맑은 고딕" w:eastAsia="맑은 고딕" w:cs="맑은 고딕"/>
                <w:b w:val="0"/>
              </w:rPr>
              <w:t>2026년 7월 · 설계 초안 (</w:t>
            </w:r>
            <w:r>
              <w:rPr>
                <w:rFonts w:ascii="D2Coding" w:hAnsi="D2Coding" w:eastAsia="D2Coding" w:cs="D2Coding"/>
                <w:color w:val="C0362C"/>
                <w:sz w:val="19"/>
              </w:rPr>
              <w:t>N:\DiaRUGA\DIY_현미경_XYZ_모터_스테이지_설계_가이드.docx</w:t>
            </w:r>
            <w:r>
              <w:rPr>
                <w:rFonts w:ascii="맑은 고딕" w:hAnsi="맑은 고딕" w:eastAsia="맑은 고딕" w:cs="맑은 고딕"/>
                <w:b w:val="0"/>
              </w:rPr>
              <w:t>)</w:t>
            </w:r>
          </w:p>
        </w:tc>
      </w:tr>
      <w:tr>
        <w:tc>
          <w:tcPr>
            <w:tcW w:type="dxa" w:w="4819"/>
          </w:tcPr>
          <w:p>
            <w:r/>
            <w:r>
              <w:rPr>
                <w:rFonts w:ascii="맑은 고딕" w:hAnsi="맑은 고딕" w:eastAsia="맑은 고딕" w:cs="맑은 고딕"/>
                <w:b w:val="0"/>
              </w:rPr>
              <w:t>2판</w:t>
            </w:r>
          </w:p>
        </w:tc>
        <w:tc>
          <w:tcPr>
            <w:tcW w:type="dxa" w:w="4819"/>
          </w:tcPr>
          <w:p>
            <w:r/>
            <w:r>
              <w:rPr>
                <w:rFonts w:ascii="맑은 고딕" w:hAnsi="맑은 고딕" w:eastAsia="맑은 고딕" w:cs="맑은 고딕"/>
                <w:b w:val="0"/>
              </w:rPr>
              <w:t xml:space="preserve">2026-09-14 — </w:t>
            </w:r>
            <w:r>
              <w:rPr>
                <w:rFonts w:ascii="맑은 고딕" w:hAnsi="맑은 고딕" w:eastAsia="맑은 고딕" w:cs="맑은 고딕"/>
                <w:b/>
              </w:rPr>
              <w:t>9절을 더했다.</w:t>
            </w:r>
            <w:r>
              <w:rPr>
                <w:rFonts w:ascii="맑은 고딕" w:hAnsi="맑은 고딕" w:eastAsia="맑은 고딕" w:cs="맑은 고딕"/>
                <w:b w:val="0"/>
              </w:rPr>
              <w:t xml:space="preserve"> 카메라 쪽 공개 사례(RaCAM, Raspberry Pi 5 + HQ Camera)가 나왔는데 </w:t>
            </w:r>
            <w:r>
              <w:rPr>
                <w:rFonts w:ascii="맑은 고딕" w:hAnsi="맑은 고딕" w:eastAsia="맑은 고딕" w:cs="맑은 고딕"/>
                <w:b/>
              </w:rPr>
              <w:t>그쪽에는 스테이지가 없고 "다음 단계" 로만 적혀 있다.</w:t>
            </w:r>
            <w:r>
              <w:rPr>
                <w:rFonts w:ascii="맑은 고딕" w:hAnsi="맑은 고딕" w:eastAsia="맑은 고딕" w:cs="맑은 고딕"/>
                <w:b w:val="0"/>
              </w:rPr>
              <w:t xml:space="preserve"> 이 가이드가 그 반쪽이다. 제어 호스트를 Pi 5 로 두는 구성, 촬영 타이밍, 초점 시리즈를 DiaRUGA 파이프라인 형식으로 내는 규칙, 합산 예산을 보탰다. 1~8절은 초판 그대로다</w:t>
            </w:r>
          </w:p>
        </w:tc>
      </w:tr>
    </w:tbl>
    <w:p/>
    <w:p>
      <w:pPr>
        <w:ind w:left="360"/>
      </w:pPr>
      <w:r>
        <w:rPr>
          <w:rFonts w:ascii="맑은 고딕" w:hAnsi="맑은 고딕" w:eastAsia="맑은 고딕" w:cs="맑은 고딕"/>
          <w:b/>
          <w:i/>
        </w:rPr>
        <w:t>권장 방향.</w:t>
      </w:r>
      <w:r>
        <w:rPr>
          <w:rFonts w:ascii="맑은 고딕" w:hAnsi="맑은 고딕" w:eastAsia="맑은 고딕" w:cs="맑은 고딕"/>
          <w:b w:val="0"/>
          <w:i/>
        </w:rPr>
        <w:t xml:space="preserve"> 기존 현미경의 기계식 XY 스테이지와 미세초점 노브를 소형 스테퍼모터와 타이밍벨트로 전동화한다. 넓은 이동 범위나 높은 적재하중보다 낮은 진동, 반복정밀도, 백래시 관리와 안전한 Z축 제어를 우선한다.</w:t>
      </w:r>
    </w:p>
    <w:p>
      <w:pPr>
        <w:pBdr>
          <w:bottom w:val="single" w:sz="6" w:color="C8CDD5"/>
        </w:pBdr>
      </w:pPr>
    </w:p>
    <w:p>
      <w:pPr>
        <w:pStyle w:val="Heading2"/>
      </w:pPr>
      <w:r>
        <w:rPr>
          <w:rFonts w:ascii="맑은 고딕" w:hAnsi="맑은 고딕" w:eastAsia="맑은 고딕" w:cs="맑은 고딕"/>
          <w:b w:val="0"/>
          <w:color w:val="1A1D23"/>
        </w:rPr>
        <w:t>1. 설계 전제와 핵심 결론</w:t>
      </w:r>
    </w:p>
    <w:p>
      <w:pPr>
        <w:spacing w:after="140"/>
      </w:pPr>
      <w:r>
        <w:rPr>
          <w:rFonts w:ascii="맑은 고딕" w:hAnsi="맑은 고딕" w:eastAsia="맑은 고딕" w:cs="맑은 고딕"/>
          <w:b w:val="0"/>
        </w:rPr>
        <w:t>주 대상은 표준 슬라이드글라스(약 76 × 26 mm) 또는 그보다 작은 표본이며, 표본과 홀더의 무게도 크지 않다고 가정한다. 이 조건에서는 100 × 100 mm급 산업용 XY 테이블, NEMA 17 모터, 대형 볼스크루가 필요하지 않다. 오히려 장치의 부피와 관성, 진동이 커져 현미경 촬영에는 불리할 수 있다.</w:t>
      </w:r>
    </w:p>
    <w:p>
      <w:pPr>
        <w:ind w:left="360"/>
      </w:pPr>
      <w:r>
        <w:rPr>
          <w:rFonts w:ascii="맑은 고딕" w:hAnsi="맑은 고딕" w:eastAsia="맑은 고딕" w:cs="맑은 고딕"/>
          <w:b/>
          <w:i/>
        </w:rPr>
        <w:t>추천 1안: 기존 스테이지 전동화.</w:t>
      </w:r>
      <w:r>
        <w:rPr>
          <w:rFonts w:ascii="맑은 고딕" w:hAnsi="맑은 고딕" w:eastAsia="맑은 고딕" w:cs="맑은 고딕"/>
          <w:b w:val="0"/>
          <w:i/>
        </w:rPr>
        <w:t xml:space="preserve"> 현미경에 이미 부드럽게 움직이는 기계식 XY 스테이지가 있다면 X·Y 조절축과 미세초점 노브에 소형 풀리를 장착하고, NEMA 8 또는 NEMA 11 모터를 GT2 타이밍벨트로 연결하는 방식이 가장 단순하고 경제적이다. 예상 부품비는 대략 15만~45만 원이다.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fill="EDF0F4"/>
          </w:tcPr>
          <w:p>
            <w:pPr>
              <w:jc w:val="center"/>
            </w:pPr>
            <w:r/>
            <w:r>
              <w:rPr>
                <w:rFonts w:ascii="맑은 고딕" w:hAnsi="맑은 고딕" w:eastAsia="맑은 고딕" w:cs="맑은 고딕"/>
                <w:b/>
              </w:rPr>
              <w:t>항목</w:t>
            </w:r>
          </w:p>
        </w:tc>
        <w:tc>
          <w:tcPr>
            <w:tcW w:type="dxa" w:w="3213"/>
            <w:shd w:val="clear" w:fill="EDF0F4"/>
          </w:tcPr>
          <w:p>
            <w:pPr>
              <w:jc w:val="center"/>
            </w:pPr>
            <w:r/>
            <w:r>
              <w:rPr>
                <w:rFonts w:ascii="맑은 고딕" w:hAnsi="맑은 고딕" w:eastAsia="맑은 고딕" w:cs="맑은 고딕"/>
                <w:b/>
              </w:rPr>
              <w:t>권장 범위</w:t>
            </w:r>
          </w:p>
        </w:tc>
        <w:tc>
          <w:tcPr>
            <w:tcW w:type="dxa" w:w="3213"/>
            <w:shd w:val="clear" w:fill="EDF0F4"/>
          </w:tcPr>
          <w:p>
            <w:pPr>
              <w:jc w:val="center"/>
            </w:pPr>
            <w:r/>
            <w:r>
              <w:rPr>
                <w:rFonts w:ascii="맑은 고딕" w:hAnsi="맑은 고딕" w:eastAsia="맑은 고딕" w:cs="맑은 고딕"/>
                <w:b/>
              </w:rPr>
              <w:t>이유</w:t>
            </w:r>
          </w:p>
        </w:tc>
      </w:tr>
      <w:tr>
        <w:tc>
          <w:tcPr>
            <w:tcW w:type="dxa" w:w="3213"/>
          </w:tcPr>
          <w:p>
            <w:r/>
            <w:r>
              <w:rPr>
                <w:rFonts w:ascii="맑은 고딕" w:hAnsi="맑은 고딕" w:eastAsia="맑은 고딕" w:cs="맑은 고딕"/>
                <w:b w:val="0"/>
              </w:rPr>
              <w:t>XY 유효 이동</w:t>
            </w:r>
          </w:p>
        </w:tc>
        <w:tc>
          <w:tcPr>
            <w:tcW w:type="dxa" w:w="3213"/>
          </w:tcPr>
          <w:p>
            <w:r/>
            <w:r>
              <w:rPr>
                <w:rFonts w:ascii="맑은 고딕" w:hAnsi="맑은 고딕" w:eastAsia="맑은 고딕" w:cs="맑은 고딕"/>
                <w:b w:val="0"/>
              </w:rPr>
              <w:t>25 × 25 mm 이상 / 전체 슬라이드 촬영 시 50~60 × 25 mm</w:t>
            </w:r>
          </w:p>
        </w:tc>
        <w:tc>
          <w:tcPr>
            <w:tcW w:type="dxa" w:w="3213"/>
          </w:tcPr>
          <w:p>
            <w:r/>
            <w:r>
              <w:rPr>
                <w:rFonts w:ascii="맑은 고딕" w:hAnsi="맑은 고딕" w:eastAsia="맑은 고딕" w:cs="맑은 고딕"/>
                <w:b w:val="0"/>
              </w:rPr>
              <w:t>작은 표본만 촬영하면 25 mm급으로 충분하다. 슬라이드 전체 자동 스캔은 X축이 더 길어야 한다.</w:t>
            </w:r>
          </w:p>
        </w:tc>
      </w:tr>
      <w:tr>
        <w:tc>
          <w:tcPr>
            <w:tcW w:type="dxa" w:w="3213"/>
          </w:tcPr>
          <w:p>
            <w:r/>
            <w:r>
              <w:rPr>
                <w:rFonts w:ascii="맑은 고딕" w:hAnsi="맑은 고딕" w:eastAsia="맑은 고딕" w:cs="맑은 고딕"/>
                <w:b w:val="0"/>
              </w:rPr>
              <w:t>Z 이동</w:t>
            </w:r>
          </w:p>
        </w:tc>
        <w:tc>
          <w:tcPr>
            <w:tcW w:type="dxa" w:w="3213"/>
          </w:tcPr>
          <w:p>
            <w:r/>
            <w:r>
              <w:rPr>
                <w:rFonts w:ascii="맑은 고딕" w:hAnsi="맑은 고딕" w:eastAsia="맑은 고딕" w:cs="맑은 고딕"/>
                <w:b w:val="0"/>
              </w:rPr>
              <w:t>기존 미세초점 범위 사용 / 또는 2~5 mm 정밀 이동</w:t>
            </w:r>
          </w:p>
        </w:tc>
        <w:tc>
          <w:tcPr>
            <w:tcW w:type="dxa" w:w="3213"/>
          </w:tcPr>
          <w:p>
            <w:r/>
            <w:r>
              <w:rPr>
                <w:rFonts w:ascii="맑은 고딕" w:hAnsi="맑은 고딕" w:eastAsia="맑은 고딕" w:cs="맑은 고딕"/>
                <w:b w:val="0"/>
              </w:rPr>
              <w:t>포커스 스태킹에는 긴 스트로크보다 작은 스텝과 재현성이 중요하다.</w:t>
            </w:r>
          </w:p>
        </w:tc>
      </w:tr>
      <w:tr>
        <w:tc>
          <w:tcPr>
            <w:tcW w:type="dxa" w:w="3213"/>
          </w:tcPr>
          <w:p>
            <w:r/>
            <w:r>
              <w:rPr>
                <w:rFonts w:ascii="맑은 고딕" w:hAnsi="맑은 고딕" w:eastAsia="맑은 고딕" w:cs="맑은 고딕"/>
                <w:b w:val="0"/>
              </w:rPr>
              <w:t>반복정밀도 목표</w:t>
            </w:r>
          </w:p>
        </w:tc>
        <w:tc>
          <w:tcPr>
            <w:tcW w:type="dxa" w:w="3213"/>
          </w:tcPr>
          <w:p>
            <w:r/>
            <w:r>
              <w:rPr>
                <w:rFonts w:ascii="맑은 고딕" w:hAnsi="맑은 고딕" w:eastAsia="맑은 고딕" w:cs="맑은 고딕"/>
                <w:b w:val="0"/>
              </w:rPr>
              <w:t>2~10 µm</w:t>
            </w:r>
          </w:p>
        </w:tc>
        <w:tc>
          <w:tcPr>
            <w:tcW w:type="dxa" w:w="3213"/>
          </w:tcPr>
          <w:p>
            <w:r/>
            <w:r>
              <w:rPr>
                <w:rFonts w:ascii="맑은 고딕" w:hAnsi="맑은 고딕" w:eastAsia="맑은 고딕" w:cs="맑은 고딕"/>
                <w:b w:val="0"/>
              </w:rPr>
              <w:t>일반적인 저배율 타일 촬영과 포커스 스태킹에 현실적인 목표다.</w:t>
            </w:r>
          </w:p>
        </w:tc>
      </w:tr>
      <w:tr>
        <w:tc>
          <w:tcPr>
            <w:tcW w:type="dxa" w:w="3213"/>
          </w:tcPr>
          <w:p>
            <w:r/>
            <w:r>
              <w:rPr>
                <w:rFonts w:ascii="맑은 고딕" w:hAnsi="맑은 고딕" w:eastAsia="맑은 고딕" w:cs="맑은 고딕"/>
                <w:b w:val="0"/>
              </w:rPr>
              <w:t>모터</w:t>
            </w:r>
          </w:p>
        </w:tc>
        <w:tc>
          <w:tcPr>
            <w:tcW w:type="dxa" w:w="3213"/>
          </w:tcPr>
          <w:p>
            <w:r/>
            <w:r>
              <w:rPr>
                <w:rFonts w:ascii="맑은 고딕" w:hAnsi="맑은 고딕" w:eastAsia="맑은 고딕" w:cs="맑은 고딕"/>
                <w:b w:val="0"/>
              </w:rPr>
              <w:t>NEMA 8 또는 NEMA 11</w:t>
            </w:r>
          </w:p>
        </w:tc>
        <w:tc>
          <w:tcPr>
            <w:tcW w:type="dxa" w:w="3213"/>
          </w:tcPr>
          <w:p>
            <w:r/>
            <w:r>
              <w:rPr>
                <w:rFonts w:ascii="맑은 고딕" w:hAnsi="맑은 고딕" w:eastAsia="맑은 고딕" w:cs="맑은 고딕"/>
                <w:b w:val="0"/>
              </w:rPr>
              <w:t>저하중 스테이지에는 충분하며 NEMA 17보다 관성과 진동이 작다.</w:t>
            </w:r>
          </w:p>
        </w:tc>
      </w:tr>
      <w:tr>
        <w:tc>
          <w:tcPr>
            <w:tcW w:type="dxa" w:w="3213"/>
          </w:tcPr>
          <w:p>
            <w:r/>
            <w:r>
              <w:rPr>
                <w:rFonts w:ascii="맑은 고딕" w:hAnsi="맑은 고딕" w:eastAsia="맑은 고딕" w:cs="맑은 고딕"/>
                <w:b w:val="0"/>
              </w:rPr>
              <w:t>제어</w:t>
            </w:r>
          </w:p>
        </w:tc>
        <w:tc>
          <w:tcPr>
            <w:tcW w:type="dxa" w:w="3213"/>
          </w:tcPr>
          <w:p>
            <w:r/>
            <w:r>
              <w:rPr>
                <w:rFonts w:ascii="맑은 고딕" w:hAnsi="맑은 고딕" w:eastAsia="맑은 고딕" w:cs="맑은 고딕"/>
                <w:b w:val="0"/>
              </w:rPr>
              <w:t>ESP32/Arduino + TMC2209 × 3</w:t>
            </w:r>
          </w:p>
        </w:tc>
        <w:tc>
          <w:tcPr>
            <w:tcW w:type="dxa" w:w="3213"/>
          </w:tcPr>
          <w:p>
            <w:r/>
            <w:r>
              <w:rPr>
                <w:rFonts w:ascii="맑은 고딕" w:hAnsi="맑은 고딕" w:eastAsia="맑은 고딕" w:cs="맑은 고딕"/>
                <w:b w:val="0"/>
              </w:rPr>
              <w:t>USB 직렬 제어가 쉽고 저속 구동이 부드럽다.</w:t>
            </w:r>
          </w:p>
        </w:tc>
      </w:tr>
      <w:tr>
        <w:tc>
          <w:tcPr>
            <w:tcW w:type="dxa" w:w="3213"/>
          </w:tcPr>
          <w:p>
            <w:r/>
            <w:r>
              <w:rPr>
                <w:rFonts w:ascii="맑은 고딕" w:hAnsi="맑은 고딕" w:eastAsia="맑은 고딕" w:cs="맑은 고딕"/>
                <w:b w:val="0"/>
              </w:rPr>
              <w:t>홈 센서</w:t>
            </w:r>
          </w:p>
        </w:tc>
        <w:tc>
          <w:tcPr>
            <w:tcW w:type="dxa" w:w="3213"/>
          </w:tcPr>
          <w:p>
            <w:r/>
            <w:r>
              <w:rPr>
                <w:rFonts w:ascii="맑은 고딕" w:hAnsi="맑은 고딕" w:eastAsia="맑은 고딕" w:cs="맑은 고딕"/>
                <w:b w:val="0"/>
              </w:rPr>
              <w:t>광학 또는 홀 센서</w:t>
            </w:r>
          </w:p>
        </w:tc>
        <w:tc>
          <w:tcPr>
            <w:tcW w:type="dxa" w:w="3213"/>
          </w:tcPr>
          <w:p>
            <w:r/>
            <w:r>
              <w:rPr>
                <w:rFonts w:ascii="맑은 고딕" w:hAnsi="맑은 고딕" w:eastAsia="맑은 고딕" w:cs="맑은 고딕"/>
                <w:b w:val="0"/>
              </w:rPr>
              <w:t>반복 가능한 좌표 기준점을 제공하고 기계적 충격을 줄인다.</w:t>
            </w:r>
          </w:p>
        </w:tc>
      </w:tr>
    </w:tbl>
    <w:p/>
    <w:p>
      <w:pPr>
        <w:pStyle w:val="Heading3"/>
      </w:pPr>
      <w:r>
        <w:rPr>
          <w:rFonts w:ascii="맑은 고딕" w:hAnsi="맑은 고딕" w:eastAsia="맑은 고딕" w:cs="맑은 고딕"/>
          <w:b w:val="0"/>
          <w:color w:val="1A1D23"/>
        </w:rPr>
        <w:t>소형 표본에서 중요한 우선순위</w:t>
      </w:r>
    </w:p>
    <w:p>
      <w:pPr>
        <w:pStyle w:val="ListBullet"/>
      </w:pPr>
      <w:r>
        <w:rPr>
          <w:rFonts w:ascii="맑은 고딕" w:hAnsi="맑은 고딕" w:eastAsia="맑은 고딕" w:cs="맑은 고딕"/>
          <w:b w:val="0"/>
        </w:rPr>
        <w:t>낮은 진동: 촬영 직전 모터 전류를 낮추거나 유지전류를 차단하고, 충분한 정지 시간을 둔다.</w:t>
      </w:r>
    </w:p>
    <w:p>
      <w:pPr>
        <w:pStyle w:val="ListBullet"/>
      </w:pPr>
      <w:r>
        <w:rPr>
          <w:rFonts w:ascii="맑은 고딕" w:hAnsi="맑은 고딕" w:eastAsia="맑은 고딕" w:cs="맑은 고딕"/>
          <w:b w:val="0"/>
        </w:rPr>
        <w:t>반복정밀도: 이론적인 마이크로스텝 수치보다 같은 위치로 다시 돌아왔을 때의 오차가 중요하다.</w:t>
      </w:r>
    </w:p>
    <w:p>
      <w:pPr>
        <w:pStyle w:val="ListBullet"/>
      </w:pPr>
      <w:r>
        <w:rPr>
          <w:rFonts w:ascii="맑은 고딕" w:hAnsi="맑은 고딕" w:eastAsia="맑은 고딕" w:cs="맑은 고딕"/>
          <w:b w:val="0"/>
        </w:rPr>
        <w:t>백래시 관리: 가능하면 항상 같은 방향에서 촬영 위치에 접근하거나 소프트웨어 보정값을 적용한다.</w:t>
      </w:r>
    </w:p>
    <w:p>
      <w:pPr>
        <w:pStyle w:val="ListBullet"/>
      </w:pPr>
      <w:r>
        <w:rPr>
          <w:rFonts w:ascii="맑은 고딕" w:hAnsi="맑은 고딕" w:eastAsia="맑은 고딕" w:cs="맑은 고딕"/>
          <w:b w:val="0"/>
        </w:rPr>
        <w:t>Z축 안전: 대물렌즈와 슬라이드 충돌을 막기 위한 하드웨어 리미트와 소프트웨어 이동한계를 둔다.</w:t>
      </w:r>
    </w:p>
    <w:p>
      <w:pPr>
        <w:pStyle w:val="ListBullet"/>
      </w:pPr>
      <w:r>
        <w:rPr>
          <w:rFonts w:ascii="맑은 고딕" w:hAnsi="맑은 고딕" w:eastAsia="맑은 고딕" w:cs="맑은 고딕"/>
          <w:b w:val="0"/>
        </w:rPr>
        <w:t>컴팩트한 구조: 모터가 현미경 조작이나 슬라이드 교체를 방해하지 않도록 벨트 구동과 탈착식 브래킷을 사용한다.</w:t>
      </w:r>
    </w:p>
    <w:p>
      <w:pPr>
        <w:pStyle w:val="Heading3"/>
      </w:pPr>
      <w:r>
        <w:rPr>
          <w:rFonts w:ascii="맑은 고딕" w:hAnsi="맑은 고딕" w:eastAsia="맑은 고딕" w:cs="맑은 고딕"/>
          <w:b w:val="0"/>
          <w:color w:val="1A1D23"/>
        </w:rPr>
        <w:t>선택 가능한 세 가지 DIY 방식</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fill="EDF0F4"/>
          </w:tcPr>
          <w:p>
            <w:pPr>
              <w:jc w:val="center"/>
            </w:pPr>
            <w:r/>
            <w:r>
              <w:rPr>
                <w:rFonts w:ascii="맑은 고딕" w:hAnsi="맑은 고딕" w:eastAsia="맑은 고딕" w:cs="맑은 고딕"/>
                <w:b/>
              </w:rPr>
              <w:t>방식</w:t>
            </w:r>
          </w:p>
        </w:tc>
        <w:tc>
          <w:tcPr>
            <w:tcW w:type="dxa" w:w="2409"/>
            <w:shd w:val="clear" w:fill="EDF0F4"/>
          </w:tcPr>
          <w:p>
            <w:pPr>
              <w:jc w:val="center"/>
            </w:pPr>
            <w:r/>
            <w:r>
              <w:rPr>
                <w:rFonts w:ascii="맑은 고딕" w:hAnsi="맑은 고딕" w:eastAsia="맑은 고딕" w:cs="맑은 고딕"/>
                <w:b/>
              </w:rPr>
              <w:t>적합한 상황</w:t>
            </w:r>
          </w:p>
        </w:tc>
        <w:tc>
          <w:tcPr>
            <w:tcW w:type="dxa" w:w="2409"/>
            <w:shd w:val="clear" w:fill="EDF0F4"/>
          </w:tcPr>
          <w:p>
            <w:pPr>
              <w:jc w:val="center"/>
            </w:pPr>
            <w:r/>
            <w:r>
              <w:rPr>
                <w:rFonts w:ascii="맑은 고딕" w:hAnsi="맑은 고딕" w:eastAsia="맑은 고딕" w:cs="맑은 고딕"/>
                <w:b/>
              </w:rPr>
              <w:t>예상 비용</w:t>
            </w:r>
          </w:p>
        </w:tc>
        <w:tc>
          <w:tcPr>
            <w:tcW w:type="dxa" w:w="2409"/>
            <w:shd w:val="clear" w:fill="EDF0F4"/>
          </w:tcPr>
          <w:p>
            <w:pPr>
              <w:jc w:val="center"/>
            </w:pPr>
            <w:r/>
            <w:r>
              <w:rPr>
                <w:rFonts w:ascii="맑은 고딕" w:hAnsi="맑은 고딕" w:eastAsia="맑은 고딕" w:cs="맑은 고딕"/>
                <w:b/>
              </w:rPr>
              <w:t>평가</w:t>
            </w:r>
          </w:p>
        </w:tc>
      </w:tr>
      <w:tr>
        <w:tc>
          <w:tcPr>
            <w:tcW w:type="dxa" w:w="2409"/>
          </w:tcPr>
          <w:p>
            <w:r/>
            <w:r>
              <w:rPr>
                <w:rFonts w:ascii="맑은 고딕" w:hAnsi="맑은 고딕" w:eastAsia="맑은 고딕" w:cs="맑은 고딕"/>
                <w:b w:val="0"/>
              </w:rPr>
              <w:t>A. 기존 XY 스테이지 전동화</w:t>
            </w:r>
          </w:p>
        </w:tc>
        <w:tc>
          <w:tcPr>
            <w:tcW w:type="dxa" w:w="2409"/>
          </w:tcPr>
          <w:p>
            <w:r/>
            <w:r>
              <w:rPr>
                <w:rFonts w:ascii="맑은 고딕" w:hAnsi="맑은 고딕" w:eastAsia="맑은 고딕" w:cs="맑은 고딕"/>
                <w:b w:val="0"/>
              </w:rPr>
              <w:t>기존 현미경과 스테이지가 정상 작동하며 자동 촬영만 추가할 때</w:t>
            </w:r>
          </w:p>
        </w:tc>
        <w:tc>
          <w:tcPr>
            <w:tcW w:type="dxa" w:w="2409"/>
          </w:tcPr>
          <w:p>
            <w:r/>
            <w:r>
              <w:rPr>
                <w:rFonts w:ascii="맑은 고딕" w:hAnsi="맑은 고딕" w:eastAsia="맑은 고딕" w:cs="맑은 고딕"/>
                <w:b w:val="0"/>
              </w:rPr>
              <w:t>15만~45만 원</w:t>
            </w:r>
          </w:p>
        </w:tc>
        <w:tc>
          <w:tcPr>
            <w:tcW w:type="dxa" w:w="2409"/>
          </w:tcPr>
          <w:p>
            <w:r/>
            <w:r>
              <w:rPr>
                <w:rFonts w:ascii="맑은 고딕" w:hAnsi="맑은 고딕" w:eastAsia="맑은 고딕" w:cs="맑은 고딕"/>
                <w:b w:val="0"/>
              </w:rPr>
              <w:t>가장 권장. 강성·평면도·슬라이드 홀더를 그대로 활용한다.</w:t>
            </w:r>
          </w:p>
        </w:tc>
      </w:tr>
      <w:tr>
        <w:tc>
          <w:tcPr>
            <w:tcW w:type="dxa" w:w="2409"/>
          </w:tcPr>
          <w:p>
            <w:r/>
            <w:r>
              <w:rPr>
                <w:rFonts w:ascii="맑은 고딕" w:hAnsi="맑은 고딕" w:eastAsia="맑은 고딕" w:cs="맑은 고딕"/>
                <w:b w:val="0"/>
              </w:rPr>
              <w:t>B. 소형 리니어 스테이지 제작</w:t>
            </w:r>
          </w:p>
        </w:tc>
        <w:tc>
          <w:tcPr>
            <w:tcW w:type="dxa" w:w="2409"/>
          </w:tcPr>
          <w:p>
            <w:r/>
            <w:r>
              <w:rPr>
                <w:rFonts w:ascii="맑은 고딕" w:hAnsi="맑은 고딕" w:eastAsia="맑은 고딕" w:cs="맑은 고딕"/>
                <w:b w:val="0"/>
              </w:rPr>
              <w:t>기존 스테이지를 개조할 수 없거나 30~60 mm 이동이 필요할 때</w:t>
            </w:r>
          </w:p>
        </w:tc>
        <w:tc>
          <w:tcPr>
            <w:tcW w:type="dxa" w:w="2409"/>
          </w:tcPr>
          <w:p>
            <w:r/>
            <w:r>
              <w:rPr>
                <w:rFonts w:ascii="맑은 고딕" w:hAnsi="맑은 고딕" w:eastAsia="맑은 고딕" w:cs="맑은 고딕"/>
                <w:b w:val="0"/>
              </w:rPr>
              <w:t>30만~80만 원</w:t>
            </w:r>
          </w:p>
        </w:tc>
        <w:tc>
          <w:tcPr>
            <w:tcW w:type="dxa" w:w="2409"/>
          </w:tcPr>
          <w:p>
            <w:r/>
            <w:r>
              <w:rPr>
                <w:rFonts w:ascii="맑은 고딕" w:hAnsi="맑은 고딕" w:eastAsia="맑은 고딕" w:cs="맑은 고딕"/>
                <w:b w:val="0"/>
              </w:rPr>
              <w:t>MGN7/9 레일과 미세 리드스크루 사용. 정렬과 가공 품질이 핵심이다.</w:t>
            </w:r>
          </w:p>
        </w:tc>
      </w:tr>
      <w:tr>
        <w:tc>
          <w:tcPr>
            <w:tcW w:type="dxa" w:w="2409"/>
          </w:tcPr>
          <w:p>
            <w:r/>
            <w:r>
              <w:rPr>
                <w:rFonts w:ascii="맑은 고딕" w:hAnsi="맑은 고딕" w:eastAsia="맑은 고딕" w:cs="맑은 고딕"/>
                <w:b w:val="0"/>
              </w:rPr>
              <w:t>C. 플렉셔 스테이지</w:t>
            </w:r>
          </w:p>
        </w:tc>
        <w:tc>
          <w:tcPr>
            <w:tcW w:type="dxa" w:w="2409"/>
          </w:tcPr>
          <w:p>
            <w:r/>
            <w:r>
              <w:rPr>
                <w:rFonts w:ascii="맑은 고딕" w:hAnsi="맑은 고딕" w:eastAsia="맑은 고딕" w:cs="맑은 고딕"/>
                <w:b w:val="0"/>
              </w:rPr>
              <w:t>10~15 mm 정도의 작은 범위에서 높은 재현성이 필요할 때</w:t>
            </w:r>
          </w:p>
        </w:tc>
        <w:tc>
          <w:tcPr>
            <w:tcW w:type="dxa" w:w="2409"/>
          </w:tcPr>
          <w:p>
            <w:r/>
            <w:r>
              <w:rPr>
                <w:rFonts w:ascii="맑은 고딕" w:hAnsi="맑은 고딕" w:eastAsia="맑은 고딕" w:cs="맑은 고딕"/>
                <w:b w:val="0"/>
              </w:rPr>
              <w:t>20만~60만 원</w:t>
            </w:r>
          </w:p>
        </w:tc>
        <w:tc>
          <w:tcPr>
            <w:tcW w:type="dxa" w:w="2409"/>
          </w:tcPr>
          <w:p>
            <w:r/>
            <w:r>
              <w:rPr>
                <w:rFonts w:ascii="맑은 고딕" w:hAnsi="맑은 고딕" w:eastAsia="맑은 고딕" w:cs="맑은 고딕"/>
                <w:b w:val="0"/>
              </w:rPr>
              <w:t>마찰과 유격이 작지만 이동 범위와 적재 방식이 제한된다.</w:t>
            </w:r>
          </w:p>
        </w:tc>
      </w:tr>
    </w:tbl>
    <w:p/>
    <w:p>
      <w:pPr>
        <w:pBdr>
          <w:bottom w:val="single" w:sz="6" w:color="C8CDD5"/>
        </w:pBdr>
      </w:pPr>
    </w:p>
    <w:p>
      <w:pPr>
        <w:pStyle w:val="Heading2"/>
      </w:pPr>
      <w:r>
        <w:rPr>
          <w:rFonts w:ascii="맑은 고딕" w:hAnsi="맑은 고딕" w:eastAsia="맑은 고딕" w:cs="맑은 고딕"/>
          <w:b w:val="0"/>
          <w:color w:val="1A1D23"/>
        </w:rPr>
        <w:t>2. 권장안: 기존 기계식 스테이지 전동화</w:t>
      </w:r>
    </w:p>
    <w:p>
      <w:pPr>
        <w:spacing w:after="140"/>
      </w:pPr>
      <w:r>
        <w:rPr>
          <w:rFonts w:ascii="맑은 고딕" w:hAnsi="맑은 고딕" w:eastAsia="맑은 고딕" w:cs="맑은 고딕"/>
          <w:b w:val="0"/>
        </w:rPr>
        <w:t>기존 스테이지의 손잡이를 사람이 돌리는 대신 모터가 돌리도록 만든다. 현미경 제조사가 이미 구현한 리드스크루, 슬라이드 클램프, 직각도와 평면도를 활용하므로 새 XY 테이블을 처음부터 만드는 것보다 성공 가능성이 높다.</w:t>
      </w:r>
    </w:p>
    <w:tbl>
      <w:tblPr>
        <w:tblStyle w:val="TableGrid"/>
        <w:tblW w:type="auto" w:w="0"/>
        <w:jc w:val="center"/>
        <w:tblLook w:firstColumn="1" w:firstRow="1" w:lastColumn="0" w:lastRow="0" w:noHBand="0" w:noVBand="1" w:val="04A0"/>
      </w:tblPr>
      <w:tblGrid>
        <w:gridCol w:w="4819"/>
        <w:gridCol w:w="4819"/>
      </w:tblGrid>
      <w:tr>
        <w:tc>
          <w:tcPr>
            <w:tcW w:type="dxa" w:w="4819"/>
            <w:shd w:val="clear" w:fill="EDF0F4"/>
          </w:tcPr>
          <w:p>
            <w:pPr>
              <w:jc w:val="center"/>
            </w:pPr>
            <w:r/>
            <w:r>
              <w:rPr>
                <w:rFonts w:ascii="맑은 고딕" w:hAnsi="맑은 고딕" w:eastAsia="맑은 고딕" w:cs="맑은 고딕"/>
                <w:b/>
              </w:rPr>
              <w:t>축</w:t>
            </w:r>
          </w:p>
        </w:tc>
        <w:tc>
          <w:tcPr>
            <w:tcW w:type="dxa" w:w="4819"/>
            <w:shd w:val="clear" w:fill="EDF0F4"/>
          </w:tcPr>
          <w:p>
            <w:pPr>
              <w:jc w:val="center"/>
            </w:pPr>
            <w:r/>
            <w:r>
              <w:rPr>
                <w:rFonts w:ascii="맑은 고딕" w:hAnsi="맑은 고딕" w:eastAsia="맑은 고딕" w:cs="맑은 고딕"/>
                <w:b/>
              </w:rPr>
              <w:t>구동 경로</w:t>
            </w:r>
          </w:p>
        </w:tc>
      </w:tr>
      <w:tr>
        <w:tc>
          <w:tcPr>
            <w:tcW w:type="dxa" w:w="4819"/>
          </w:tcPr>
          <w:p>
            <w:r/>
            <w:r>
              <w:rPr>
                <w:rFonts w:ascii="맑은 고딕" w:hAnsi="맑은 고딕" w:eastAsia="맑은 고딕" w:cs="맑은 고딕"/>
                <w:b w:val="0"/>
              </w:rPr>
              <w:t>X</w:t>
            </w:r>
          </w:p>
        </w:tc>
        <w:tc>
          <w:tcPr>
            <w:tcW w:type="dxa" w:w="4819"/>
          </w:tcPr>
          <w:p>
            <w:r/>
            <w:r>
              <w:rPr>
                <w:rFonts w:ascii="맑은 고딕" w:hAnsi="맑은 고딕" w:eastAsia="맑은 고딕" w:cs="맑은 고딕"/>
                <w:b w:val="0"/>
              </w:rPr>
              <w:t>소형 스테퍼모터 → 16T 풀리 → GT2 벨트 → 32T 풀리 → 기존 X 조절축</w:t>
            </w:r>
          </w:p>
        </w:tc>
      </w:tr>
      <w:tr>
        <w:tc>
          <w:tcPr>
            <w:tcW w:type="dxa" w:w="4819"/>
          </w:tcPr>
          <w:p>
            <w:r/>
            <w:r>
              <w:rPr>
                <w:rFonts w:ascii="맑은 고딕" w:hAnsi="맑은 고딕" w:eastAsia="맑은 고딕" w:cs="맑은 고딕"/>
                <w:b w:val="0"/>
              </w:rPr>
              <w:t>Y</w:t>
            </w:r>
          </w:p>
        </w:tc>
        <w:tc>
          <w:tcPr>
            <w:tcW w:type="dxa" w:w="4819"/>
          </w:tcPr>
          <w:p>
            <w:r/>
            <w:r>
              <w:rPr>
                <w:rFonts w:ascii="맑은 고딕" w:hAnsi="맑은 고딕" w:eastAsia="맑은 고딕" w:cs="맑은 고딕"/>
                <w:b w:val="0"/>
              </w:rPr>
              <w:t>소형 스테퍼모터 → 16T 풀리 → GT2 벨트 → 32T 풀리 → 기존 Y 조절축</w:t>
            </w:r>
          </w:p>
        </w:tc>
      </w:tr>
      <w:tr>
        <w:tc>
          <w:tcPr>
            <w:tcW w:type="dxa" w:w="4819"/>
          </w:tcPr>
          <w:p>
            <w:r/>
            <w:r>
              <w:rPr>
                <w:rFonts w:ascii="맑은 고딕" w:hAnsi="맑은 고딕" w:eastAsia="맑은 고딕" w:cs="맑은 고딕"/>
                <w:b w:val="0"/>
              </w:rPr>
              <w:t>Z</w:t>
            </w:r>
          </w:p>
        </w:tc>
        <w:tc>
          <w:tcPr>
            <w:tcW w:type="dxa" w:w="4819"/>
          </w:tcPr>
          <w:p>
            <w:r/>
            <w:r>
              <w:rPr>
                <w:rFonts w:ascii="맑은 고딕" w:hAnsi="맑은 고딕" w:eastAsia="맑은 고딕" w:cs="맑은 고딕"/>
                <w:b w:val="0"/>
              </w:rPr>
              <w:t>소형 스테퍼모터 → 16T 풀리 → GT2 벨트 → 32~48T 풀리 → 미세초점 노브</w:t>
            </w:r>
          </w:p>
        </w:tc>
      </w:tr>
    </w:tbl>
    <w:p/>
    <w:p>
      <w:pPr>
        <w:spacing w:after="140"/>
      </w:pPr>
      <w:r>
        <w:rPr>
          <w:rFonts w:ascii="맑은 고딕" w:hAnsi="맑은 고딕" w:eastAsia="맑은 고딕" w:cs="맑은 고딕"/>
          <w:b w:val="0"/>
        </w:rPr>
        <w:t>감속비 예: 2:1(XY), 2:1~3:1(Z) → 토크 증가, 회전 해상도 증가, 속도 감소.</w:t>
      </w:r>
    </w:p>
    <w:p>
      <w:pPr>
        <w:pStyle w:val="Heading3"/>
      </w:pPr>
      <w:r>
        <w:rPr>
          <w:rFonts w:ascii="맑은 고딕" w:hAnsi="맑은 고딕" w:eastAsia="맑은 고딕" w:cs="맑은 고딕"/>
          <w:b w:val="0"/>
          <w:color w:val="1A1D23"/>
        </w:rPr>
        <w:t>2.1 모터와 감속비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fill="EDF0F4"/>
          </w:tcPr>
          <w:p>
            <w:pPr>
              <w:jc w:val="center"/>
            </w:pPr>
            <w:r/>
            <w:r>
              <w:rPr>
                <w:rFonts w:ascii="맑은 고딕" w:hAnsi="맑은 고딕" w:eastAsia="맑은 고딕" w:cs="맑은 고딕"/>
                <w:b/>
              </w:rPr>
              <w:t>축</w:t>
            </w:r>
          </w:p>
        </w:tc>
        <w:tc>
          <w:tcPr>
            <w:tcW w:type="dxa" w:w="2409"/>
            <w:shd w:val="clear" w:fill="EDF0F4"/>
          </w:tcPr>
          <w:p>
            <w:pPr>
              <w:jc w:val="center"/>
            </w:pPr>
            <w:r/>
            <w:r>
              <w:rPr>
                <w:rFonts w:ascii="맑은 고딕" w:hAnsi="맑은 고딕" w:eastAsia="맑은 고딕" w:cs="맑은 고딕"/>
                <w:b/>
              </w:rPr>
              <w:t>권장 모터</w:t>
            </w:r>
          </w:p>
        </w:tc>
        <w:tc>
          <w:tcPr>
            <w:tcW w:type="dxa" w:w="2409"/>
            <w:shd w:val="clear" w:fill="EDF0F4"/>
          </w:tcPr>
          <w:p>
            <w:pPr>
              <w:jc w:val="center"/>
            </w:pPr>
            <w:r/>
            <w:r>
              <w:rPr>
                <w:rFonts w:ascii="맑은 고딕" w:hAnsi="맑은 고딕" w:eastAsia="맑은 고딕" w:cs="맑은 고딕"/>
                <w:b/>
              </w:rPr>
              <w:t>권장 감속</w:t>
            </w:r>
          </w:p>
        </w:tc>
        <w:tc>
          <w:tcPr>
            <w:tcW w:type="dxa" w:w="2409"/>
            <w:shd w:val="clear" w:fill="EDF0F4"/>
          </w:tcPr>
          <w:p>
            <w:pPr>
              <w:jc w:val="center"/>
            </w:pPr>
            <w:r/>
            <w:r>
              <w:rPr>
                <w:rFonts w:ascii="맑은 고딕" w:hAnsi="맑은 고딕" w:eastAsia="맑은 고딕" w:cs="맑은 고딕"/>
                <w:b/>
              </w:rPr>
              <w:t>비고</w:t>
            </w:r>
          </w:p>
        </w:tc>
      </w:tr>
      <w:tr>
        <w:tc>
          <w:tcPr>
            <w:tcW w:type="dxa" w:w="2409"/>
          </w:tcPr>
          <w:p>
            <w:r/>
            <w:r>
              <w:rPr>
                <w:rFonts w:ascii="맑은 고딕" w:hAnsi="맑은 고딕" w:eastAsia="맑은 고딕" w:cs="맑은 고딕"/>
                <w:b w:val="0"/>
              </w:rPr>
              <w:t>X/Y</w:t>
            </w:r>
          </w:p>
        </w:tc>
        <w:tc>
          <w:tcPr>
            <w:tcW w:type="dxa" w:w="2409"/>
          </w:tcPr>
          <w:p>
            <w:r/>
            <w:r>
              <w:rPr>
                <w:rFonts w:ascii="맑은 고딕" w:hAnsi="맑은 고딕" w:eastAsia="맑은 고딕" w:cs="맑은 고딕"/>
                <w:b w:val="0"/>
              </w:rPr>
              <w:t>NEMA 8 또는 NEMA 11, 0.3~0.8 A급</w:t>
            </w:r>
          </w:p>
        </w:tc>
        <w:tc>
          <w:tcPr>
            <w:tcW w:type="dxa" w:w="2409"/>
          </w:tcPr>
          <w:p>
            <w:r/>
            <w:r>
              <w:rPr>
                <w:rFonts w:ascii="맑은 고딕" w:hAnsi="맑은 고딕" w:eastAsia="맑은 고딕" w:cs="맑은 고딕"/>
                <w:b w:val="0"/>
              </w:rPr>
              <w:t>1:1~2:1</w:t>
            </w:r>
          </w:p>
        </w:tc>
        <w:tc>
          <w:tcPr>
            <w:tcW w:type="dxa" w:w="2409"/>
          </w:tcPr>
          <w:p>
            <w:r/>
            <w:r>
              <w:rPr>
                <w:rFonts w:ascii="맑은 고딕" w:hAnsi="맑은 고딕" w:eastAsia="맑은 고딕" w:cs="맑은 고딕"/>
                <w:b w:val="0"/>
              </w:rPr>
              <w:t>손으로 부드럽게 움직이는 스테이지라면 큰 토크가 필요하지 않다.</w:t>
            </w:r>
          </w:p>
        </w:tc>
      </w:tr>
      <w:tr>
        <w:tc>
          <w:tcPr>
            <w:tcW w:type="dxa" w:w="2409"/>
          </w:tcPr>
          <w:p>
            <w:r/>
            <w:r>
              <w:rPr>
                <w:rFonts w:ascii="맑은 고딕" w:hAnsi="맑은 고딕" w:eastAsia="맑은 고딕" w:cs="맑은 고딕"/>
                <w:b w:val="0"/>
              </w:rPr>
              <w:t>Z 미세초점</w:t>
            </w:r>
          </w:p>
        </w:tc>
        <w:tc>
          <w:tcPr>
            <w:tcW w:type="dxa" w:w="2409"/>
          </w:tcPr>
          <w:p>
            <w:r/>
            <w:r>
              <w:rPr>
                <w:rFonts w:ascii="맑은 고딕" w:hAnsi="맑은 고딕" w:eastAsia="맑은 고딕" w:cs="맑은 고딕"/>
                <w:b w:val="0"/>
              </w:rPr>
              <w:t>NEMA 8 또는 기어드 스테퍼</w:t>
            </w:r>
          </w:p>
        </w:tc>
        <w:tc>
          <w:tcPr>
            <w:tcW w:type="dxa" w:w="2409"/>
          </w:tcPr>
          <w:p>
            <w:r/>
            <w:r>
              <w:rPr>
                <w:rFonts w:ascii="맑은 고딕" w:hAnsi="맑은 고딕" w:eastAsia="맑은 고딕" w:cs="맑은 고딕"/>
                <w:b w:val="0"/>
              </w:rPr>
              <w:t>2:1~3:1</w:t>
            </w:r>
          </w:p>
        </w:tc>
        <w:tc>
          <w:tcPr>
            <w:tcW w:type="dxa" w:w="2409"/>
          </w:tcPr>
          <w:p>
            <w:r/>
            <w:r>
              <w:rPr>
                <w:rFonts w:ascii="맑은 고딕" w:hAnsi="맑은 고딕" w:eastAsia="맑은 고딕" w:cs="맑은 고딕"/>
                <w:b w:val="0"/>
              </w:rPr>
              <w:t>포커스는 느려도 되므로 더 큰 감속이 유리하다.</w:t>
            </w:r>
          </w:p>
        </w:tc>
      </w:tr>
      <w:tr>
        <w:tc>
          <w:tcPr>
            <w:tcW w:type="dxa" w:w="2409"/>
          </w:tcPr>
          <w:p>
            <w:r/>
            <w:r>
              <w:rPr>
                <w:rFonts w:ascii="맑은 고딕" w:hAnsi="맑은 고딕" w:eastAsia="맑은 고딕" w:cs="맑은 고딕"/>
                <w:b w:val="0"/>
              </w:rPr>
              <w:t>대안</w:t>
            </w:r>
          </w:p>
        </w:tc>
        <w:tc>
          <w:tcPr>
            <w:tcW w:type="dxa" w:w="2409"/>
          </w:tcPr>
          <w:p>
            <w:r/>
            <w:r>
              <w:rPr>
                <w:rFonts w:ascii="맑은 고딕" w:hAnsi="맑은 고딕" w:eastAsia="맑은 고딕" w:cs="맑은 고딕"/>
                <w:b w:val="0"/>
              </w:rPr>
              <w:t>28BYJ-48 개조형 또는 소형 DC 기어모터</w:t>
            </w:r>
          </w:p>
        </w:tc>
        <w:tc>
          <w:tcPr>
            <w:tcW w:type="dxa" w:w="2409"/>
          </w:tcPr>
          <w:p>
            <w:r/>
            <w:r>
              <w:rPr>
                <w:rFonts w:ascii="맑은 고딕" w:hAnsi="맑은 고딕" w:eastAsia="맑은 고딕" w:cs="맑은 고딕"/>
                <w:b w:val="0"/>
              </w:rPr>
              <w:t>모델별 상이</w:t>
            </w:r>
          </w:p>
        </w:tc>
        <w:tc>
          <w:tcPr>
            <w:tcW w:type="dxa" w:w="2409"/>
          </w:tcPr>
          <w:p>
            <w:r/>
            <w:r>
              <w:rPr>
                <w:rFonts w:ascii="맑은 고딕" w:hAnsi="맑은 고딕" w:eastAsia="맑은 고딕" w:cs="맑은 고딕"/>
                <w:b w:val="0"/>
              </w:rPr>
              <w:t>저렴하지만 백래시와 속도 제어에서 불리할 수 있다.</w:t>
            </w:r>
          </w:p>
        </w:tc>
      </w:tr>
    </w:tbl>
    <w:p/>
    <w:p>
      <w:pPr>
        <w:spacing w:after="140"/>
      </w:pPr>
      <w:r>
        <w:rPr>
          <w:rFonts w:ascii="맑은 고딕" w:hAnsi="맑은 고딕" w:eastAsia="맑은 고딕" w:cs="맑은 고딕"/>
          <w:b w:val="0"/>
        </w:rPr>
        <w:t>모터는 클수록 좋은 것이 아니다. 작은 슬라이드 표본에서는 과도한 토크가 스테이지를 망가뜨리거나 충돌 시 대물렌즈와 슬라이드에 더 큰 힘을 가할 수 있다. 먼저 손잡이를 스프링 저울이나 토크 드라이버로 돌려 필요한 토크를 대략 확인한 뒤 최소 크기의 모터를 선택하는 것이 안전하다.</w:t>
      </w:r>
    </w:p>
    <w:p>
      <w:pPr>
        <w:pStyle w:val="Heading3"/>
      </w:pPr>
      <w:r>
        <w:rPr>
          <w:rFonts w:ascii="맑은 고딕" w:hAnsi="맑은 고딕" w:eastAsia="맑은 고딕" w:cs="맑은 고딕"/>
          <w:b w:val="0"/>
          <w:color w:val="1A1D23"/>
        </w:rPr>
        <w:t>2.2 직접 커플링보다 타이밍벨트를 권장하는 이유</w:t>
      </w:r>
    </w:p>
    <w:p>
      <w:pPr>
        <w:pStyle w:val="ListBullet"/>
      </w:pPr>
      <w:r>
        <w:rPr>
          <w:rFonts w:ascii="맑은 고딕" w:hAnsi="맑은 고딕" w:eastAsia="맑은 고딕" w:cs="맑은 고딕"/>
          <w:b w:val="0"/>
        </w:rPr>
        <w:t>모터축과 기존 조절축의 완벽한 동심 정렬이 필요하지 않다.</w:t>
      </w:r>
    </w:p>
    <w:p>
      <w:pPr>
        <w:pStyle w:val="ListBullet"/>
      </w:pPr>
      <w:r>
        <w:rPr>
          <w:rFonts w:ascii="맑은 고딕" w:hAnsi="맑은 고딕" w:eastAsia="맑은 고딕" w:cs="맑은 고딕"/>
          <w:b w:val="0"/>
        </w:rPr>
        <w:t>풀리 크기를 바꿔 감속비를 쉽게 조절할 수 있다.</w:t>
      </w:r>
    </w:p>
    <w:p>
      <w:pPr>
        <w:pStyle w:val="ListBullet"/>
      </w:pPr>
      <w:r>
        <w:rPr>
          <w:rFonts w:ascii="맑은 고딕" w:hAnsi="맑은 고딕" w:eastAsia="맑은 고딕" w:cs="맑은 고딕"/>
          <w:b w:val="0"/>
        </w:rPr>
        <w:t>모터를 손잡이 바로 옆이 아닌 간섭이 적은 위치에 배치할 수 있다.</w:t>
      </w:r>
    </w:p>
    <w:p>
      <w:pPr>
        <w:pStyle w:val="ListBullet"/>
      </w:pPr>
      <w:r>
        <w:rPr>
          <w:rFonts w:ascii="맑은 고딕" w:hAnsi="맑은 고딕" w:eastAsia="맑은 고딕" w:cs="맑은 고딕"/>
          <w:b w:val="0"/>
        </w:rPr>
        <w:t>벨트가 약간의 충격과 진동을 흡수하며, 슬립을 의도적인 기계적 퓨즈로 사용할 수도 있다.</w:t>
      </w:r>
    </w:p>
    <w:p>
      <w:pPr>
        <w:pStyle w:val="ListBullet"/>
      </w:pPr>
      <w:r>
        <w:rPr>
          <w:rFonts w:ascii="맑은 고딕" w:hAnsi="맑은 고딕" w:eastAsia="맑은 고딕" w:cs="맑은 고딕"/>
          <w:b w:val="0"/>
        </w:rPr>
        <w:t>3D 프린팅으로 기존 손잡이에 씌우는 클램프형 풀리를 만들기 쉽다.</w:t>
      </w:r>
    </w:p>
    <w:p>
      <w:pPr>
        <w:pStyle w:val="Heading3"/>
      </w:pPr>
      <w:r>
        <w:rPr>
          <w:rFonts w:ascii="맑은 고딕" w:hAnsi="맑은 고딕" w:eastAsia="맑은 고딕" w:cs="맑은 고딕"/>
          <w:b w:val="0"/>
          <w:color w:val="1A1D23"/>
        </w:rPr>
        <w:t>2.3 브래킷 설계</w:t>
      </w:r>
    </w:p>
    <w:p>
      <w:pPr>
        <w:pStyle w:val="ListBullet"/>
      </w:pPr>
      <w:r>
        <w:rPr>
          <w:rFonts w:ascii="맑은 고딕" w:hAnsi="맑은 고딕" w:eastAsia="맑은 고딕" w:cs="맑은 고딕"/>
          <w:b w:val="0"/>
        </w:rPr>
        <w:t>고정점: 가능하면 현미경 프레임의 기존 나사홀이나 스테이지 하부의 금속 구조를 이용한다.</w:t>
      </w:r>
    </w:p>
    <w:p>
      <w:pPr>
        <w:pStyle w:val="ListBullet"/>
      </w:pPr>
      <w:r>
        <w:rPr>
          <w:rFonts w:ascii="맑은 고딕" w:hAnsi="맑은 고딕" w:eastAsia="맑은 고딕" w:cs="맑은 고딕"/>
          <w:b w:val="0"/>
        </w:rPr>
        <w:t>조절 슬롯: 모터 브래킷에 10~20 mm 길이의 슬롯을 두어 벨트 장력을 조절한다.</w:t>
      </w:r>
    </w:p>
    <w:p>
      <w:pPr>
        <w:pStyle w:val="ListBullet"/>
      </w:pPr>
      <w:r>
        <w:rPr>
          <w:rFonts w:ascii="맑은 고딕" w:hAnsi="맑은 고딕" w:eastAsia="맑은 고딕" w:cs="맑은 고딕"/>
          <w:b w:val="0"/>
        </w:rPr>
        <w:t>탈착성: 슬라이드 교체와 수동 조작을 위해 벨트 또는 모터를 빠르게 분리할 수 있게 한다.</w:t>
      </w:r>
    </w:p>
    <w:p>
      <w:pPr>
        <w:pStyle w:val="ListBullet"/>
      </w:pPr>
      <w:r>
        <w:rPr>
          <w:rFonts w:ascii="맑은 고딕" w:hAnsi="맑은 고딕" w:eastAsia="맑은 고딕" w:cs="맑은 고딕"/>
          <w:b w:val="0"/>
        </w:rPr>
        <w:t>재료: 모터 브래킷은 PETG·ABS·나일론 출력물로 충분할 수 있으나, 얇고 긴 부품은 알루미늄 판이 안정적이다.</w:t>
      </w:r>
    </w:p>
    <w:p>
      <w:pPr>
        <w:pStyle w:val="ListBullet"/>
      </w:pPr>
      <w:r>
        <w:rPr>
          <w:rFonts w:ascii="맑은 고딕" w:hAnsi="맑은 고딕" w:eastAsia="맑은 고딕" w:cs="맑은 고딕"/>
          <w:b w:val="0"/>
        </w:rPr>
        <w:t>풀리 체결: 기존 손잡이를 손상시키지 않도록 분할 클램프 방식이나 고무 라이너를 사용한다.</w:t>
      </w:r>
    </w:p>
    <w:p>
      <w:pPr>
        <w:ind w:left="360"/>
      </w:pPr>
      <w:r>
        <w:rPr>
          <w:rFonts w:ascii="맑은 고딕" w:hAnsi="맑은 고딕" w:eastAsia="맑은 고딕" w:cs="맑은 고딕"/>
          <w:b/>
          <w:i/>
        </w:rPr>
        <w:t>처음 제작할 때의 실용 팁.</w:t>
      </w:r>
      <w:r>
        <w:rPr>
          <w:rFonts w:ascii="맑은 고딕" w:hAnsi="맑은 고딕" w:eastAsia="맑은 고딕" w:cs="맑은 고딕"/>
          <w:b w:val="0"/>
          <w:i/>
        </w:rPr>
        <w:t xml:space="preserve"> X축 하나만 먼저 전동화하여 100회 왕복 이동과 재위치 오차를 측정한다. 이 단계에서 벨트 장력, 모터 전류, 가속도와 백래시 보정값을 확정한 뒤 Y와 Z를 추가하면 실패 비용이 작다.</w:t>
      </w:r>
    </w:p>
    <w:p>
      <w:pPr>
        <w:pBdr>
          <w:bottom w:val="single" w:sz="6" w:color="C8CDD5"/>
        </w:pBdr>
      </w:pPr>
    </w:p>
    <w:p>
      <w:pPr>
        <w:pStyle w:val="Heading2"/>
      </w:pPr>
      <w:r>
        <w:rPr>
          <w:rFonts w:ascii="맑은 고딕" w:hAnsi="맑은 고딕" w:eastAsia="맑은 고딕" w:cs="맑은 고딕"/>
          <w:b w:val="0"/>
          <w:color w:val="1A1D23"/>
        </w:rPr>
        <w:t>3. 기존 스테이지를 사용할 수 없을 때</w:t>
      </w:r>
    </w:p>
    <w:p>
      <w:pPr>
        <w:pStyle w:val="Heading3"/>
      </w:pPr>
      <w:r>
        <w:rPr>
          <w:rFonts w:ascii="맑은 고딕" w:hAnsi="맑은 고딕" w:eastAsia="맑은 고딕" w:cs="맑은 고딕"/>
          <w:b w:val="0"/>
          <w:color w:val="1A1D23"/>
        </w:rPr>
        <w:t>3.1 소형 리니어 레일 스테이지</w:t>
      </w:r>
    </w:p>
    <w:p>
      <w:pPr>
        <w:spacing w:after="140"/>
      </w:pPr>
      <w:r>
        <w:rPr>
          <w:rFonts w:ascii="맑은 고딕" w:hAnsi="맑은 고딕" w:eastAsia="맑은 고딕" w:cs="맑은 고딕"/>
          <w:b w:val="0"/>
        </w:rPr>
        <w:t>슬라이드 전체를 자유롭게 이동시키거나 기존 현미경 스테이지가 개조에 적합하지 않다면 소형 XY 스테이지를 별도로 만들 수 있다. 소형 표본용에서는 MGN12보다 MGN7 또는 MGN9 레일이 더 적합하며, 이동 플레이트도 3~6 mm 알루미늄 판으로 충분하다.</w:t>
      </w:r>
    </w:p>
    <w:p>
      <w:pPr>
        <w:spacing w:after="140"/>
      </w:pPr>
      <w:r>
        <w:rPr>
          <w:rFonts w:ascii="맑은 고딕" w:hAnsi="맑은 고딕" w:eastAsia="맑은 고딕" w:cs="맑은 고딕"/>
          <w:b w:val="0"/>
        </w:rPr>
        <w:t>쌓는 순서(위에서 아래로): 슬라이드 홀더 → 이동 플레이트 → Y 캐리지(MGN7/9 레일 + 미세 리드스크루) → X 캐리지(MGN7/9 레일 + 미세 리드스크루) → 알루미늄 베이스.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fill="EDF0F4"/>
          </w:tcPr>
          <w:p>
            <w:pPr>
              <w:jc w:val="center"/>
            </w:pPr>
            <w:r/>
            <w:r>
              <w:rPr>
                <w:rFonts w:ascii="맑은 고딕" w:hAnsi="맑은 고딕" w:eastAsia="맑은 고딕" w:cs="맑은 고딕"/>
                <w:b/>
              </w:rPr>
              <w:t>부품</w:t>
            </w:r>
          </w:p>
        </w:tc>
        <w:tc>
          <w:tcPr>
            <w:tcW w:type="dxa" w:w="3213"/>
            <w:shd w:val="clear" w:fill="EDF0F4"/>
          </w:tcPr>
          <w:p>
            <w:pPr>
              <w:jc w:val="center"/>
            </w:pPr>
            <w:r/>
            <w:r>
              <w:rPr>
                <w:rFonts w:ascii="맑은 고딕" w:hAnsi="맑은 고딕" w:eastAsia="맑은 고딕" w:cs="맑은 고딕"/>
                <w:b/>
              </w:rPr>
              <w:t>권장 사양</w:t>
            </w:r>
          </w:p>
        </w:tc>
        <w:tc>
          <w:tcPr>
            <w:tcW w:type="dxa" w:w="3213"/>
            <w:shd w:val="clear" w:fill="EDF0F4"/>
          </w:tcPr>
          <w:p>
            <w:pPr>
              <w:jc w:val="center"/>
            </w:pPr>
            <w:r/>
            <w:r>
              <w:rPr>
                <w:rFonts w:ascii="맑은 고딕" w:hAnsi="맑은 고딕" w:eastAsia="맑은 고딕" w:cs="맑은 고딕"/>
                <w:b/>
              </w:rPr>
              <w:t>선정 이유</w:t>
            </w:r>
          </w:p>
        </w:tc>
      </w:tr>
      <w:tr>
        <w:tc>
          <w:tcPr>
            <w:tcW w:type="dxa" w:w="3213"/>
          </w:tcPr>
          <w:p>
            <w:r/>
            <w:r>
              <w:rPr>
                <w:rFonts w:ascii="맑은 고딕" w:hAnsi="맑은 고딕" w:eastAsia="맑은 고딕" w:cs="맑은 고딕"/>
                <w:b w:val="0"/>
              </w:rPr>
              <w:t>리니어 가이드</w:t>
            </w:r>
          </w:p>
        </w:tc>
        <w:tc>
          <w:tcPr>
            <w:tcW w:type="dxa" w:w="3213"/>
          </w:tcPr>
          <w:p>
            <w:r/>
            <w:r>
              <w:rPr>
                <w:rFonts w:ascii="맑은 고딕" w:hAnsi="맑은 고딕" w:eastAsia="맑은 고딕" w:cs="맑은 고딕"/>
                <w:b w:val="0"/>
              </w:rPr>
              <w:t>MGN7 또는 MGN9, 축당 레일 1개 + 긴 블록 1~2개</w:t>
            </w:r>
          </w:p>
        </w:tc>
        <w:tc>
          <w:tcPr>
            <w:tcW w:type="dxa" w:w="3213"/>
          </w:tcPr>
          <w:p>
            <w:r/>
            <w:r>
              <w:rPr>
                <w:rFonts w:ascii="맑은 고딕" w:hAnsi="맑은 고딕" w:eastAsia="맑은 고딕" w:cs="맑은 고딕"/>
                <w:b w:val="0"/>
              </w:rPr>
              <w:t>슬라이드 하중에는 충분하며 장치가 작고 가볍다.</w:t>
            </w:r>
          </w:p>
        </w:tc>
      </w:tr>
      <w:tr>
        <w:tc>
          <w:tcPr>
            <w:tcW w:type="dxa" w:w="3213"/>
          </w:tcPr>
          <w:p>
            <w:r/>
            <w:r>
              <w:rPr>
                <w:rFonts w:ascii="맑은 고딕" w:hAnsi="맑은 고딕" w:eastAsia="맑은 고딕" w:cs="맑은 고딕"/>
                <w:b w:val="0"/>
              </w:rPr>
              <w:t>구동 나사</w:t>
            </w:r>
          </w:p>
        </w:tc>
        <w:tc>
          <w:tcPr>
            <w:tcW w:type="dxa" w:w="3213"/>
          </w:tcPr>
          <w:p>
            <w:r/>
            <w:r>
              <w:rPr>
                <w:rFonts w:ascii="맑은 고딕" w:hAnsi="맑은 고딕" w:eastAsia="맑은 고딕" w:cs="맑은 고딕"/>
                <w:b w:val="0"/>
              </w:rPr>
              <w:t>2 mm 리드 이하의 미세 리드스크루 또는 미니어처 볼스크루</w:t>
            </w:r>
          </w:p>
        </w:tc>
        <w:tc>
          <w:tcPr>
            <w:tcW w:type="dxa" w:w="3213"/>
          </w:tcPr>
          <w:p>
            <w:r/>
            <w:r>
              <w:rPr>
                <w:rFonts w:ascii="맑은 고딕" w:hAnsi="맑은 고딕" w:eastAsia="맑은 고딕" w:cs="맑은 고딕"/>
                <w:b w:val="0"/>
              </w:rPr>
              <w:t>T8×8처럼 빠른 스크루는 현미경 정밀 이동에 불필요하게 거칠다.</w:t>
            </w:r>
          </w:p>
        </w:tc>
      </w:tr>
      <w:tr>
        <w:tc>
          <w:tcPr>
            <w:tcW w:type="dxa" w:w="3213"/>
          </w:tcPr>
          <w:p>
            <w:r/>
            <w:r>
              <w:rPr>
                <w:rFonts w:ascii="맑은 고딕" w:hAnsi="맑은 고딕" w:eastAsia="맑은 고딕" w:cs="맑은 고딕"/>
                <w:b w:val="0"/>
              </w:rPr>
              <w:t>플레이트</w:t>
            </w:r>
          </w:p>
        </w:tc>
        <w:tc>
          <w:tcPr>
            <w:tcW w:type="dxa" w:w="3213"/>
          </w:tcPr>
          <w:p>
            <w:r/>
            <w:r>
              <w:rPr>
                <w:rFonts w:ascii="맑은 고딕" w:hAnsi="맑은 고딕" w:eastAsia="맑은 고딕" w:cs="맑은 고딕"/>
                <w:b w:val="0"/>
              </w:rPr>
              <w:t>3~6 mm 알루미늄 또는 소형 툴링 플레이트</w:t>
            </w:r>
          </w:p>
        </w:tc>
        <w:tc>
          <w:tcPr>
            <w:tcW w:type="dxa" w:w="3213"/>
          </w:tcPr>
          <w:p>
            <w:r/>
            <w:r>
              <w:rPr>
                <w:rFonts w:ascii="맑은 고딕" w:hAnsi="맑은 고딕" w:eastAsia="맑은 고딕" w:cs="맑은 고딕"/>
                <w:b w:val="0"/>
              </w:rPr>
              <w:t>3D 프린트 전체 플레이트보다 평면도와 장기 안정성이 좋다.</w:t>
            </w:r>
          </w:p>
        </w:tc>
      </w:tr>
      <w:tr>
        <w:tc>
          <w:tcPr>
            <w:tcW w:type="dxa" w:w="3213"/>
          </w:tcPr>
          <w:p>
            <w:r/>
            <w:r>
              <w:rPr>
                <w:rFonts w:ascii="맑은 고딕" w:hAnsi="맑은 고딕" w:eastAsia="맑은 고딕" w:cs="맑은 고딕"/>
                <w:b w:val="0"/>
              </w:rPr>
              <w:t>슬라이드 홀더</w:t>
            </w:r>
          </w:p>
        </w:tc>
        <w:tc>
          <w:tcPr>
            <w:tcW w:type="dxa" w:w="3213"/>
          </w:tcPr>
          <w:p>
            <w:r/>
            <w:r>
              <w:rPr>
                <w:rFonts w:ascii="맑은 고딕" w:hAnsi="맑은 고딕" w:eastAsia="맑은 고딕" w:cs="맑은 고딕"/>
                <w:b w:val="0"/>
              </w:rPr>
              <w:t>스프링 클립 또는 3점 지지 홀더</w:t>
            </w:r>
          </w:p>
        </w:tc>
        <w:tc>
          <w:tcPr>
            <w:tcW w:type="dxa" w:w="3213"/>
          </w:tcPr>
          <w:p>
            <w:r/>
            <w:r>
              <w:rPr>
                <w:rFonts w:ascii="맑은 고딕" w:hAnsi="맑은 고딕" w:eastAsia="맑은 고딕" w:cs="맑은 고딕"/>
                <w:b w:val="0"/>
              </w:rPr>
              <w:t>슬라이드를 반복 가능한 위치에 고정하면서 파손 위험을 줄인다.</w:t>
            </w:r>
          </w:p>
        </w:tc>
      </w:tr>
    </w:tbl>
    <w:p/>
    <w:p>
      <w:pPr>
        <w:spacing w:after="140"/>
      </w:pPr>
      <w:r>
        <w:rPr>
          <w:rFonts w:ascii="맑은 고딕" w:hAnsi="맑은 고딕" w:eastAsia="맑은 고딕" w:cs="맑은 고딕"/>
          <w:b w:val="0"/>
        </w:rPr>
        <w:t>저가 리니어 레일은 블록 유격과 움직임의 편차가 크므로, 레일을 그대로 조이는 것보다 평평한 기준면에서 조금씩 체결하며 평행도를 맞춰야 한다. 레일 두 개를 한 축에 사용할 경우 조립 오차로 오히려 뻑뻑해질 수 있어 소형·저하중에서는 레일 하나와 긴 블록 두 개가 더 쉬운 경우도 많다.</w:t>
      </w:r>
    </w:p>
    <w:p>
      <w:pPr>
        <w:pStyle w:val="Heading3"/>
      </w:pPr>
      <w:r>
        <w:rPr>
          <w:rFonts w:ascii="맑은 고딕" w:hAnsi="맑은 고딕" w:eastAsia="맑은 고딕" w:cs="맑은 고딕"/>
          <w:b w:val="0"/>
          <w:color w:val="1A1D23"/>
        </w:rPr>
        <w:t>3.2 플렉셔 스테이지</w:t>
      </w:r>
    </w:p>
    <w:p>
      <w:pPr>
        <w:spacing w:after="140"/>
      </w:pPr>
      <w:r>
        <w:rPr>
          <w:rFonts w:ascii="맑은 고딕" w:hAnsi="맑은 고딕" w:eastAsia="맑은 고딕" w:cs="맑은 고딕"/>
          <w:b w:val="0"/>
        </w:rPr>
        <w:t>플렉셔(flexure) 스테이지는 얇은 탄성 구조의 변형으로 이동하기 때문에 미끄럼 베어링이나 레일의 마찰·유격이 없다. 작은 표본의 국소 영역을 고배율로 반복 촬영하는 데 유리하지만, 이동 범위가 보통 10~15 mm 안팎으로 제한되고 설계된 하중과 방향을 벗어나면 성능이 급격히 떨어질 수 있다.</w:t>
      </w:r>
    </w:p>
    <w:tbl>
      <w:tblPr>
        <w:tblStyle w:val="TableGrid"/>
        <w:tblW w:type="auto" w:w="0"/>
        <w:jc w:val="center"/>
        <w:tblLook w:firstColumn="1" w:firstRow="1" w:lastColumn="0" w:lastRow="0" w:noHBand="0" w:noVBand="1" w:val="04A0"/>
      </w:tblPr>
      <w:tblGrid>
        <w:gridCol w:w="4819"/>
        <w:gridCol w:w="4819"/>
      </w:tblGrid>
      <w:tr>
        <w:tc>
          <w:tcPr>
            <w:tcW w:type="dxa" w:w="4819"/>
            <w:shd w:val="clear" w:fill="EDF0F4"/>
          </w:tcPr>
          <w:p>
            <w:pPr>
              <w:jc w:val="center"/>
            </w:pPr>
            <w:r/>
            <w:r>
              <w:rPr>
                <w:rFonts w:ascii="맑은 고딕" w:hAnsi="맑은 고딕" w:eastAsia="맑은 고딕" w:cs="맑은 고딕"/>
                <w:b/>
              </w:rPr>
              <w:t>장점</w:t>
            </w:r>
          </w:p>
        </w:tc>
        <w:tc>
          <w:tcPr>
            <w:tcW w:type="dxa" w:w="4819"/>
            <w:shd w:val="clear" w:fill="EDF0F4"/>
          </w:tcPr>
          <w:p>
            <w:pPr>
              <w:jc w:val="center"/>
            </w:pPr>
            <w:r/>
            <w:r>
              <w:rPr>
                <w:rFonts w:ascii="맑은 고딕" w:hAnsi="맑은 고딕" w:eastAsia="맑은 고딕" w:cs="맑은 고딕"/>
                <w:b/>
              </w:rPr>
              <w:t>제약</w:t>
            </w:r>
          </w:p>
        </w:tc>
      </w:tr>
      <w:tr>
        <w:tc>
          <w:tcPr>
            <w:tcW w:type="dxa" w:w="4819"/>
          </w:tcPr>
          <w:p>
            <w:r/>
            <w:r>
              <w:rPr>
                <w:rFonts w:ascii="맑은 고딕" w:hAnsi="맑은 고딕" w:eastAsia="맑은 고딕" w:cs="맑은 고딕"/>
                <w:b w:val="0"/>
              </w:rPr>
              <w:t>백래시가 작고 반복성이 좋다.</w:t>
            </w:r>
          </w:p>
        </w:tc>
        <w:tc>
          <w:tcPr>
            <w:tcW w:type="dxa" w:w="4819"/>
          </w:tcPr>
          <w:p>
            <w:r/>
            <w:r>
              <w:rPr>
                <w:rFonts w:ascii="맑은 고딕" w:hAnsi="맑은 고딕" w:eastAsia="맑은 고딕" w:cs="맑은 고딕"/>
                <w:b w:val="0"/>
              </w:rPr>
              <w:t>슬라이드 전체를 스캔하기에는 이동 범위가 짧을 수 있다.</w:t>
            </w:r>
          </w:p>
        </w:tc>
      </w:tr>
      <w:tr>
        <w:tc>
          <w:tcPr>
            <w:tcW w:type="dxa" w:w="4819"/>
          </w:tcPr>
          <w:p>
            <w:r/>
            <w:r>
              <w:rPr>
                <w:rFonts w:ascii="맑은 고딕" w:hAnsi="맑은 고딕" w:eastAsia="맑은 고딕" w:cs="맑은 고딕"/>
                <w:b w:val="0"/>
              </w:rPr>
              <w:t>윤활이 필요 없고 부품 수가 적다.</w:t>
            </w:r>
          </w:p>
        </w:tc>
        <w:tc>
          <w:tcPr>
            <w:tcW w:type="dxa" w:w="4819"/>
          </w:tcPr>
          <w:p>
            <w:r/>
            <w:r>
              <w:rPr>
                <w:rFonts w:ascii="맑은 고딕" w:hAnsi="맑은 고딕" w:eastAsia="맑은 고딕" w:cs="맑은 고딕"/>
                <w:b w:val="0"/>
              </w:rPr>
              <w:t>출력 방향, 재료, 나사 예압에 따라 결과가 크게 달라진다.</w:t>
            </w:r>
          </w:p>
        </w:tc>
      </w:tr>
      <w:tr>
        <w:tc>
          <w:tcPr>
            <w:tcW w:type="dxa" w:w="4819"/>
          </w:tcPr>
          <w:p>
            <w:r/>
            <w:r>
              <w:rPr>
                <w:rFonts w:ascii="맑은 고딕" w:hAnsi="맑은 고딕" w:eastAsia="맑은 고딕" w:cs="맑은 고딕"/>
                <w:b w:val="0"/>
              </w:rPr>
              <w:t>OpenFlexure 계열 설계를 참고하기 쉽다.</w:t>
            </w:r>
          </w:p>
        </w:tc>
        <w:tc>
          <w:tcPr>
            <w:tcW w:type="dxa" w:w="4819"/>
          </w:tcPr>
          <w:p>
            <w:r/>
            <w:r>
              <w:rPr>
                <w:rFonts w:ascii="맑은 고딕" w:hAnsi="맑은 고딕" w:eastAsia="맑은 고딕" w:cs="맑은 고딕"/>
                <w:b w:val="0"/>
              </w:rPr>
              <w:t>기존 현미경에 얹는 방식보다 현미경 전체 설계에 통합할 때 더 적합하다.</w:t>
            </w:r>
          </w:p>
        </w:tc>
      </w:tr>
    </w:tbl>
    <w:p/>
    <w:p>
      <w:pPr>
        <w:pBdr>
          <w:bottom w:val="single" w:sz="6" w:color="C8CDD5"/>
        </w:pBdr>
      </w:pPr>
    </w:p>
    <w:p>
      <w:pPr>
        <w:pStyle w:val="Heading2"/>
      </w:pPr>
      <w:r>
        <w:rPr>
          <w:rFonts w:ascii="맑은 고딕" w:hAnsi="맑은 고딕" w:eastAsia="맑은 고딕" w:cs="맑은 고딕"/>
          <w:b w:val="0"/>
          <w:color w:val="1A1D23"/>
        </w:rPr>
        <w:t>4. Z축과 포커스 스태킹</w:t>
      </w:r>
    </w:p>
    <w:p>
      <w:pPr>
        <w:spacing w:after="140"/>
      </w:pPr>
      <w:r>
        <w:rPr>
          <w:rFonts w:ascii="맑은 고딕" w:hAnsi="맑은 고딕" w:eastAsia="맑은 고딕" w:cs="맑은 고딕"/>
          <w:b w:val="0"/>
        </w:rPr>
        <w:t>작은 슬라이드 표본에서는 XY보다 Z축이 더 민감하다. 얇은 표본이라도 고배율에서는 심도가 매우 얕고, 커버글라스의 기울기나 표본의 미세한 높이 차이 때문에 타일마다 초점 위치가 달라질 수 있다.</w:t>
      </w:r>
    </w:p>
    <w:p>
      <w:pPr>
        <w:pStyle w:val="Heading3"/>
      </w:pPr>
      <w:r>
        <w:rPr>
          <w:rFonts w:ascii="맑은 고딕" w:hAnsi="맑은 고딕" w:eastAsia="맑은 고딕" w:cs="맑은 고딕"/>
          <w:b w:val="0"/>
          <w:color w:val="1A1D23"/>
        </w:rPr>
        <w:t>가장 권장되는 방식: 미세초점 노브 전동화</w:t>
      </w:r>
    </w:p>
    <w:p>
      <w:pPr>
        <w:pStyle w:val="ListBullet"/>
      </w:pPr>
      <w:r>
        <w:rPr>
          <w:rFonts w:ascii="맑은 고딕" w:hAnsi="맑은 고딕" w:eastAsia="맑은 고딕" w:cs="맑은 고딕"/>
          <w:b w:val="0"/>
        </w:rPr>
        <w:t>현미경의 정밀한 포커스 기구와 가이드 구조를 그대로 사용한다.</w:t>
      </w:r>
    </w:p>
    <w:p>
      <w:pPr>
        <w:pStyle w:val="ListBullet"/>
      </w:pPr>
      <w:r>
        <w:rPr>
          <w:rFonts w:ascii="맑은 고딕" w:hAnsi="맑은 고딕" w:eastAsia="맑은 고딕" w:cs="맑은 고딕"/>
          <w:b w:val="0"/>
        </w:rPr>
        <w:t>대물렌즈 또는 스테이지 전체를 새 리니어축에 얹는 것보다 XY 흔들림이 적다.</w:t>
      </w:r>
    </w:p>
    <w:p>
      <w:pPr>
        <w:pStyle w:val="ListBullet"/>
      </w:pPr>
      <w:r>
        <w:rPr>
          <w:rFonts w:ascii="맑은 고딕" w:hAnsi="맑은 고딕" w:eastAsia="맑은 고딕" w:cs="맑은 고딕"/>
          <w:b w:val="0"/>
        </w:rPr>
        <w:t>큰 이동은 거친초점으로 수동 설정하고, 자동화는 미세초점 범위 안에서만 수행한다.</w:t>
      </w:r>
    </w:p>
    <w:p>
      <w:pPr>
        <w:pStyle w:val="ListBullet"/>
      </w:pPr>
      <w:r>
        <w:rPr>
          <w:rFonts w:ascii="맑은 고딕" w:hAnsi="맑은 고딕" w:eastAsia="맑은 고딕" w:cs="맑은 고딕"/>
          <w:b w:val="0"/>
        </w:rPr>
        <w:t>Z 풀리는 2:1~3:1 감속하고 낮은 가속도로 구동한다.</w:t>
      </w:r>
    </w:p>
    <w:p>
      <w:pPr>
        <w:pStyle w:val="Heading3"/>
      </w:pPr>
      <w:r>
        <w:rPr>
          <w:rFonts w:ascii="맑은 고딕" w:hAnsi="맑은 고딕" w:eastAsia="맑은 고딕" w:cs="맑은 고딕"/>
          <w:b w:val="0"/>
          <w:color w:val="1A1D23"/>
        </w:rPr>
        <w:t>Z축 안전장치</w:t>
      </w:r>
    </w:p>
    <w:tbl>
      <w:tblPr>
        <w:tblStyle w:val="TableGrid"/>
        <w:tblW w:type="auto" w:w="0"/>
        <w:jc w:val="center"/>
        <w:tblLook w:firstColumn="1" w:firstRow="1" w:lastColumn="0" w:lastRow="0" w:noHBand="0" w:noVBand="1" w:val="04A0"/>
      </w:tblPr>
      <w:tblGrid>
        <w:gridCol w:w="4819"/>
        <w:gridCol w:w="4819"/>
      </w:tblGrid>
      <w:tr>
        <w:tc>
          <w:tcPr>
            <w:tcW w:type="dxa" w:w="4819"/>
            <w:shd w:val="clear" w:fill="EDF0F4"/>
          </w:tcPr>
          <w:p>
            <w:pPr>
              <w:jc w:val="center"/>
            </w:pPr>
            <w:r/>
            <w:r>
              <w:rPr>
                <w:rFonts w:ascii="맑은 고딕" w:hAnsi="맑은 고딕" w:eastAsia="맑은 고딕" w:cs="맑은 고딕"/>
                <w:b/>
              </w:rPr>
              <w:t>안전장치</w:t>
            </w:r>
          </w:p>
        </w:tc>
        <w:tc>
          <w:tcPr>
            <w:tcW w:type="dxa" w:w="4819"/>
            <w:shd w:val="clear" w:fill="EDF0F4"/>
          </w:tcPr>
          <w:p>
            <w:pPr>
              <w:jc w:val="center"/>
            </w:pPr>
            <w:r/>
            <w:r>
              <w:rPr>
                <w:rFonts w:ascii="맑은 고딕" w:hAnsi="맑은 고딕" w:eastAsia="맑은 고딕" w:cs="맑은 고딕"/>
                <w:b/>
              </w:rPr>
              <w:t>구현 방법</w:t>
            </w:r>
          </w:p>
        </w:tc>
      </w:tr>
      <w:tr>
        <w:tc>
          <w:tcPr>
            <w:tcW w:type="dxa" w:w="4819"/>
          </w:tcPr>
          <w:p>
            <w:r/>
            <w:r>
              <w:rPr>
                <w:rFonts w:ascii="맑은 고딕" w:hAnsi="맑은 고딕" w:eastAsia="맑은 고딕" w:cs="맑은 고딕"/>
                <w:b w:val="0"/>
              </w:rPr>
              <w:t>상·하한 리미트</w:t>
            </w:r>
          </w:p>
        </w:tc>
        <w:tc>
          <w:tcPr>
            <w:tcW w:type="dxa" w:w="4819"/>
          </w:tcPr>
          <w:p>
            <w:r/>
            <w:r>
              <w:rPr>
                <w:rFonts w:ascii="맑은 고딕" w:hAnsi="맑은 고딕" w:eastAsia="맑은 고딕" w:cs="맑은 고딕"/>
                <w:b w:val="0"/>
              </w:rPr>
              <w:t>최소 한쪽에는 독립된 하드웨어 리미트를 두고, 반대쪽은 홈 이후 최대 스텝으로 제한한다.</w:t>
            </w:r>
          </w:p>
        </w:tc>
      </w:tr>
      <w:tr>
        <w:tc>
          <w:tcPr>
            <w:tcW w:type="dxa" w:w="4819"/>
          </w:tcPr>
          <w:p>
            <w:r/>
            <w:r>
              <w:rPr>
                <w:rFonts w:ascii="맑은 고딕" w:hAnsi="맑은 고딕" w:eastAsia="맑은 고딕" w:cs="맑은 고딕"/>
                <w:b w:val="0"/>
              </w:rPr>
              <w:t>소프트웨어 이동한계</w:t>
            </w:r>
          </w:p>
        </w:tc>
        <w:tc>
          <w:tcPr>
            <w:tcW w:type="dxa" w:w="4819"/>
          </w:tcPr>
          <w:p>
            <w:r/>
            <w:r>
              <w:rPr>
                <w:rFonts w:ascii="맑은 고딕" w:hAnsi="맑은 고딕" w:eastAsia="맑은 고딕" w:cs="맑은 고딕"/>
                <w:b w:val="0"/>
              </w:rPr>
              <w:t>대물렌즈별로 허용 Z 범위를 저장하고 범위를 벗어난 명령을 거부한다.</w:t>
            </w:r>
          </w:p>
        </w:tc>
      </w:tr>
      <w:tr>
        <w:tc>
          <w:tcPr>
            <w:tcW w:type="dxa" w:w="4819"/>
          </w:tcPr>
          <w:p>
            <w:r/>
            <w:r>
              <w:rPr>
                <w:rFonts w:ascii="맑은 고딕" w:hAnsi="맑은 고딕" w:eastAsia="맑은 고딕" w:cs="맑은 고딕"/>
                <w:b w:val="0"/>
              </w:rPr>
              <w:t>저토크 설정</w:t>
            </w:r>
          </w:p>
        </w:tc>
        <w:tc>
          <w:tcPr>
            <w:tcW w:type="dxa" w:w="4819"/>
          </w:tcPr>
          <w:p>
            <w:r/>
            <w:r>
              <w:rPr>
                <w:rFonts w:ascii="맑은 고딕" w:hAnsi="맑은 고딕" w:eastAsia="맑은 고딕" w:cs="맑은 고딕"/>
                <w:b w:val="0"/>
              </w:rPr>
              <w:t>충돌 시 슬라이드를 깨뜨리지 않도록 모터 전류를 필요한 최소값으로 설정한다.</w:t>
            </w:r>
          </w:p>
        </w:tc>
      </w:tr>
      <w:tr>
        <w:tc>
          <w:tcPr>
            <w:tcW w:type="dxa" w:w="4819"/>
          </w:tcPr>
          <w:p>
            <w:r/>
            <w:r>
              <w:rPr>
                <w:rFonts w:ascii="맑은 고딕" w:hAnsi="맑은 고딕" w:eastAsia="맑은 고딕" w:cs="맑은 고딕"/>
                <w:b w:val="0"/>
              </w:rPr>
              <w:t>초기 접근 절차</w:t>
            </w:r>
          </w:p>
        </w:tc>
        <w:tc>
          <w:tcPr>
            <w:tcW w:type="dxa" w:w="4819"/>
          </w:tcPr>
          <w:p>
            <w:r/>
            <w:r>
              <w:rPr>
                <w:rFonts w:ascii="맑은 고딕" w:hAnsi="맑은 고딕" w:eastAsia="맑은 고딕" w:cs="맑은 고딕"/>
                <w:b w:val="0"/>
              </w:rPr>
              <w:t>낮은 배율 대물렌즈에서 홈과 기준점을 잡은 뒤 고배율로 전환한다.</w:t>
            </w:r>
          </w:p>
        </w:tc>
      </w:tr>
      <w:tr>
        <w:tc>
          <w:tcPr>
            <w:tcW w:type="dxa" w:w="4819"/>
          </w:tcPr>
          <w:p>
            <w:r/>
            <w:r>
              <w:rPr>
                <w:rFonts w:ascii="맑은 고딕" w:hAnsi="맑은 고딕" w:eastAsia="맑은 고딕" w:cs="맑은 고딕"/>
                <w:b w:val="0"/>
              </w:rPr>
              <w:t>비상정지</w:t>
            </w:r>
          </w:p>
        </w:tc>
        <w:tc>
          <w:tcPr>
            <w:tcW w:type="dxa" w:w="4819"/>
          </w:tcPr>
          <w:p>
            <w:r/>
            <w:r>
              <w:rPr>
                <w:rFonts w:ascii="맑은 고딕" w:hAnsi="맑은 고딕" w:eastAsia="맑은 고딕" w:cs="맑은 고딕"/>
                <w:b w:val="0"/>
              </w:rPr>
              <w:t>전원 차단 버튼 또는 드라이버 ENABLE 차단 입력을 손이 닿는 곳에 둔다.</w:t>
            </w:r>
          </w:p>
        </w:tc>
      </w:tr>
    </w:tbl>
    <w:p/>
    <w:p>
      <w:pPr>
        <w:pStyle w:val="Heading3"/>
      </w:pPr>
      <w:r>
        <w:rPr>
          <w:rFonts w:ascii="맑은 고딕" w:hAnsi="맑은 고딕" w:eastAsia="맑은 고딕" w:cs="맑은 고딕"/>
          <w:b w:val="0"/>
          <w:color w:val="1A1D23"/>
        </w:rPr>
        <w:t>포커스 스태킹 동작 예</w:t>
      </w:r>
    </w:p>
    <w:p>
      <w:pPr>
        <w:pStyle w:val="ListNumber"/>
      </w:pPr>
      <w:r>
        <w:rPr>
          <w:rFonts w:ascii="맑은 고딕" w:hAnsi="맑은 고딕" w:eastAsia="맑은 고딕" w:cs="맑은 고딕"/>
          <w:b w:val="0"/>
        </w:rPr>
        <w:t>XY 타일 위치로 이동</w:t>
      </w:r>
    </w:p>
    <w:p>
      <w:pPr>
        <w:pStyle w:val="ListNumber"/>
      </w:pPr>
      <w:r>
        <w:rPr>
          <w:rFonts w:ascii="맑은 고딕" w:hAnsi="맑은 고딕" w:eastAsia="맑은 고딕" w:cs="맑은 고딕"/>
          <w:b w:val="0"/>
        </w:rPr>
        <w:t>300~800 ms 정지하여 진동 감쇠</w:t>
      </w:r>
    </w:p>
    <w:p>
      <w:pPr>
        <w:pStyle w:val="ListNumber"/>
      </w:pPr>
      <w:r>
        <w:rPr>
          <w:rFonts w:ascii="맑은 고딕" w:hAnsi="맑은 고딕" w:eastAsia="맑은 고딕" w:cs="맑은 고딕"/>
          <w:b w:val="0"/>
        </w:rPr>
        <w:t>예상 초점 높이로 Z 이동</w:t>
      </w:r>
    </w:p>
    <w:p>
      <w:pPr>
        <w:pStyle w:val="ListNumber"/>
      </w:pPr>
      <w:r>
        <w:rPr>
          <w:rFonts w:ascii="맑은 고딕" w:hAnsi="맑은 고딕" w:eastAsia="맑은 고딕" w:cs="맑은 고딕"/>
          <w:b w:val="0"/>
        </w:rPr>
        <w:t>Z = −20, −10, 0, +10, +20 µm 등으로 촬영</w:t>
      </w:r>
    </w:p>
    <w:p>
      <w:pPr>
        <w:pStyle w:val="ListNumber"/>
      </w:pPr>
      <w:r>
        <w:rPr>
          <w:rFonts w:ascii="맑은 고딕" w:hAnsi="맑은 고딕" w:eastAsia="맑은 고딕" w:cs="맑은 고딕"/>
          <w:b w:val="0"/>
        </w:rPr>
        <w:t>다음 XY 위치로 이동</w:t>
      </w:r>
    </w:p>
    <w:p>
      <w:pPr>
        <w:pStyle w:val="ListNumber"/>
      </w:pPr>
      <w:r>
        <w:rPr>
          <w:rFonts w:ascii="맑은 고딕" w:hAnsi="맑은 고딕" w:eastAsia="맑은 고딕" w:cs="맑은 고딕"/>
          <w:b w:val="0"/>
        </w:rPr>
        <w:t>타일별 초점 합성 후 전체 모자이크 결합</w:t>
      </w:r>
    </w:p>
    <w:p>
      <w:pPr>
        <w:spacing w:after="140"/>
      </w:pPr>
      <w:r>
        <w:rPr>
          <w:rFonts w:ascii="맑은 고딕" w:hAnsi="맑은 고딕" w:eastAsia="맑은 고딕" w:cs="맑은 고딕"/>
          <w:b w:val="0"/>
        </w:rPr>
        <w:t>표본이 거의 평평하다면 여러 기준점에서 초점 높이를 측정한 뒤 XY 좌표에 따른 Z 평면을 계산할 수 있다. 이렇게 하면 모든 타일에서 긴 Z-stack을 촬영하지 않고도 필요한 범위만 촬영할 수 있어 속도와 저장공간을 크게 줄일 수 있다.</w:t>
      </w:r>
    </w:p>
    <w:p>
      <w:pPr>
        <w:pBdr>
          <w:bottom w:val="single" w:sz="6" w:color="C8CDD5"/>
        </w:pBdr>
      </w:pPr>
    </w:p>
    <w:p>
      <w:pPr>
        <w:pStyle w:val="Heading2"/>
      </w:pPr>
      <w:r>
        <w:rPr>
          <w:rFonts w:ascii="맑은 고딕" w:hAnsi="맑은 고딕" w:eastAsia="맑은 고딕" w:cs="맑은 고딕"/>
          <w:b w:val="0"/>
          <w:color w:val="1A1D23"/>
        </w:rPr>
        <w:t>5. 전자제어 구성</w:t>
      </w:r>
    </w:p>
    <w:p>
      <w:pPr>
        <w:spacing w:after="140"/>
      </w:pPr>
      <w:r>
        <w:rPr>
          <w:rFonts w:ascii="맑은 고딕" w:hAnsi="맑은 고딕" w:eastAsia="맑은 고딕" w:cs="맑은 고딕"/>
          <w:b w:val="0"/>
        </w:rPr>
        <w:t>PC의 Python 프로그램 —(USB 직렬)→ ESP32 또는 Arduino → TMC2209 × 3 (X·Y·Z 모터) + X/Y/Z 홈·리미트 센서 + 카메라 트리거 또는 촬영 소프트웨어 연동.</w:t>
      </w:r>
    </w:p>
    <w:p>
      <w:pPr>
        <w:pStyle w:val="Heading3"/>
      </w:pPr>
      <w:r>
        <w:rPr>
          <w:rFonts w:ascii="맑은 고딕" w:hAnsi="맑은 고딕" w:eastAsia="맑은 고딕" w:cs="맑은 고딕"/>
          <w:b w:val="0"/>
          <w:color w:val="1A1D23"/>
        </w:rPr>
        <w:t>5.1 추천 전자부품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fill="EDF0F4"/>
          </w:tcPr>
          <w:p>
            <w:pPr>
              <w:jc w:val="center"/>
            </w:pPr>
            <w:r/>
            <w:r>
              <w:rPr>
                <w:rFonts w:ascii="맑은 고딕" w:hAnsi="맑은 고딕" w:eastAsia="맑은 고딕" w:cs="맑은 고딕"/>
                <w:b/>
              </w:rPr>
              <w:t>부품</w:t>
            </w:r>
          </w:p>
        </w:tc>
        <w:tc>
          <w:tcPr>
            <w:tcW w:type="dxa" w:w="3213"/>
            <w:shd w:val="clear" w:fill="EDF0F4"/>
          </w:tcPr>
          <w:p>
            <w:pPr>
              <w:jc w:val="center"/>
            </w:pPr>
            <w:r/>
            <w:r>
              <w:rPr>
                <w:rFonts w:ascii="맑은 고딕" w:hAnsi="맑은 고딕" w:eastAsia="맑은 고딕" w:cs="맑은 고딕"/>
                <w:b/>
              </w:rPr>
              <w:t>추천</w:t>
            </w:r>
          </w:p>
        </w:tc>
        <w:tc>
          <w:tcPr>
            <w:tcW w:type="dxa" w:w="3213"/>
            <w:shd w:val="clear" w:fill="EDF0F4"/>
          </w:tcPr>
          <w:p>
            <w:pPr>
              <w:jc w:val="center"/>
            </w:pPr>
            <w:r/>
            <w:r>
              <w:rPr>
                <w:rFonts w:ascii="맑은 고딕" w:hAnsi="맑은 고딕" w:eastAsia="맑은 고딕" w:cs="맑은 고딕"/>
                <w:b/>
              </w:rPr>
              <w:t>비고</w:t>
            </w:r>
          </w:p>
        </w:tc>
      </w:tr>
      <w:tr>
        <w:tc>
          <w:tcPr>
            <w:tcW w:type="dxa" w:w="3213"/>
          </w:tcPr>
          <w:p>
            <w:r/>
            <w:r>
              <w:rPr>
                <w:rFonts w:ascii="맑은 고딕" w:hAnsi="맑은 고딕" w:eastAsia="맑은 고딕" w:cs="맑은 고딕"/>
                <w:b w:val="0"/>
              </w:rPr>
              <w:t>마이크로컨트롤러</w:t>
            </w:r>
          </w:p>
        </w:tc>
        <w:tc>
          <w:tcPr>
            <w:tcW w:type="dxa" w:w="3213"/>
          </w:tcPr>
          <w:p>
            <w:r/>
            <w:r>
              <w:rPr>
                <w:rFonts w:ascii="맑은 고딕" w:hAnsi="맑은 고딕" w:eastAsia="맑은 고딕" w:cs="맑은 고딕"/>
                <w:b w:val="0"/>
              </w:rPr>
              <w:t>ESP32 DevKit 또는 Arduino Nano/Uno</w:t>
            </w:r>
          </w:p>
        </w:tc>
        <w:tc>
          <w:tcPr>
            <w:tcW w:type="dxa" w:w="3213"/>
          </w:tcPr>
          <w:p>
            <w:r/>
            <w:r>
              <w:rPr>
                <w:rFonts w:ascii="맑은 고딕" w:hAnsi="맑은 고딕" w:eastAsia="맑은 고딕" w:cs="맑은 고딕"/>
                <w:b w:val="0"/>
              </w:rPr>
              <w:t>ESP32는 통신·확장성이 좋고, Arduino는 구현이 단순하다.</w:t>
            </w:r>
          </w:p>
        </w:tc>
      </w:tr>
      <w:tr>
        <w:tc>
          <w:tcPr>
            <w:tcW w:type="dxa" w:w="3213"/>
          </w:tcPr>
          <w:p>
            <w:r/>
            <w:r>
              <w:rPr>
                <w:rFonts w:ascii="맑은 고딕" w:hAnsi="맑은 고딕" w:eastAsia="맑은 고딕" w:cs="맑은 고딕"/>
                <w:b w:val="0"/>
              </w:rPr>
              <w:t>모터 드라이버</w:t>
            </w:r>
          </w:p>
        </w:tc>
        <w:tc>
          <w:tcPr>
            <w:tcW w:type="dxa" w:w="3213"/>
          </w:tcPr>
          <w:p>
            <w:r/>
            <w:r>
              <w:rPr>
                <w:rFonts w:ascii="맑은 고딕" w:hAnsi="맑은 고딕" w:eastAsia="맑은 고딕" w:cs="맑은 고딕"/>
                <w:b w:val="0"/>
              </w:rPr>
              <w:t>TMC2209 × 3</w:t>
            </w:r>
          </w:p>
        </w:tc>
        <w:tc>
          <w:tcPr>
            <w:tcW w:type="dxa" w:w="3213"/>
          </w:tcPr>
          <w:p>
            <w:r/>
            <w:r>
              <w:rPr>
                <w:rFonts w:ascii="맑은 고딕" w:hAnsi="맑은 고딕" w:eastAsia="맑은 고딕" w:cs="맑은 고딕"/>
                <w:b w:val="0"/>
              </w:rPr>
              <w:t>저속에서 조용하고 부드러우며 전류 설정이 쉽다.</w:t>
            </w:r>
          </w:p>
        </w:tc>
      </w:tr>
      <w:tr>
        <w:tc>
          <w:tcPr>
            <w:tcW w:type="dxa" w:w="3213"/>
          </w:tcPr>
          <w:p>
            <w:r/>
            <w:r>
              <w:rPr>
                <w:rFonts w:ascii="맑은 고딕" w:hAnsi="맑은 고딕" w:eastAsia="맑은 고딕" w:cs="맑은 고딕"/>
                <w:b w:val="0"/>
              </w:rPr>
              <w:t>전원</w:t>
            </w:r>
          </w:p>
        </w:tc>
        <w:tc>
          <w:tcPr>
            <w:tcW w:type="dxa" w:w="3213"/>
          </w:tcPr>
          <w:p>
            <w:r/>
            <w:r>
              <w:rPr>
                <w:rFonts w:ascii="맑은 고딕" w:hAnsi="맑은 고딕" w:eastAsia="맑은 고딕" w:cs="맑은 고딕"/>
                <w:b w:val="0"/>
              </w:rPr>
              <w:t>12 V, 3~5 A</w:t>
            </w:r>
          </w:p>
        </w:tc>
        <w:tc>
          <w:tcPr>
            <w:tcW w:type="dxa" w:w="3213"/>
          </w:tcPr>
          <w:p>
            <w:r/>
            <w:r>
              <w:rPr>
                <w:rFonts w:ascii="맑은 고딕" w:hAnsi="맑은 고딕" w:eastAsia="맑은 고딕" w:cs="맑은 고딕"/>
                <w:b w:val="0"/>
              </w:rPr>
              <w:t>소형 모터 3개와 제어기를 구동하기에 충분한 경우가 많다.</w:t>
            </w:r>
          </w:p>
        </w:tc>
      </w:tr>
      <w:tr>
        <w:tc>
          <w:tcPr>
            <w:tcW w:type="dxa" w:w="3213"/>
          </w:tcPr>
          <w:p>
            <w:r/>
            <w:r>
              <w:rPr>
                <w:rFonts w:ascii="맑은 고딕" w:hAnsi="맑은 고딕" w:eastAsia="맑은 고딕" w:cs="맑은 고딕"/>
                <w:b w:val="0"/>
              </w:rPr>
              <w:t>홈 센서</w:t>
            </w:r>
          </w:p>
        </w:tc>
        <w:tc>
          <w:tcPr>
            <w:tcW w:type="dxa" w:w="3213"/>
          </w:tcPr>
          <w:p>
            <w:r/>
            <w:r>
              <w:rPr>
                <w:rFonts w:ascii="맑은 고딕" w:hAnsi="맑은 고딕" w:eastAsia="맑은 고딕" w:cs="맑은 고딕"/>
                <w:b w:val="0"/>
              </w:rPr>
              <w:t>광학 포토인터럽터 또는 홀 센서</w:t>
            </w:r>
          </w:p>
        </w:tc>
        <w:tc>
          <w:tcPr>
            <w:tcW w:type="dxa" w:w="3213"/>
          </w:tcPr>
          <w:p>
            <w:r/>
            <w:r>
              <w:rPr>
                <w:rFonts w:ascii="맑은 고딕" w:hAnsi="맑은 고딕" w:eastAsia="맑은 고딕" w:cs="맑은 고딕"/>
                <w:b w:val="0"/>
              </w:rPr>
              <w:t>비접촉식이어서 반복 사용 시 마모와 충격이 작다.</w:t>
            </w:r>
          </w:p>
        </w:tc>
      </w:tr>
      <w:tr>
        <w:tc>
          <w:tcPr>
            <w:tcW w:type="dxa" w:w="3213"/>
          </w:tcPr>
          <w:p>
            <w:r/>
            <w:r>
              <w:rPr>
                <w:rFonts w:ascii="맑은 고딕" w:hAnsi="맑은 고딕" w:eastAsia="맑은 고딕" w:cs="맑은 고딕"/>
                <w:b w:val="0"/>
              </w:rPr>
              <w:t>카메라 연동</w:t>
            </w:r>
          </w:p>
        </w:tc>
        <w:tc>
          <w:tcPr>
            <w:tcW w:type="dxa" w:w="3213"/>
          </w:tcPr>
          <w:p>
            <w:r/>
            <w:r>
              <w:rPr>
                <w:rFonts w:ascii="맑은 고딕" w:hAnsi="맑은 고딕" w:eastAsia="맑은 고딕" w:cs="맑은 고딕"/>
                <w:b w:val="0"/>
              </w:rPr>
              <w:t>USB 테더링, SDK, 셔터 릴레이 또는 포토커플러</w:t>
            </w:r>
          </w:p>
        </w:tc>
        <w:tc>
          <w:tcPr>
            <w:tcW w:type="dxa" w:w="3213"/>
          </w:tcPr>
          <w:p>
            <w:r/>
            <w:r>
              <w:rPr>
                <w:rFonts w:ascii="맑은 고딕" w:hAnsi="맑은 고딕" w:eastAsia="맑은 고딕" w:cs="맑은 고딕"/>
                <w:b w:val="0"/>
              </w:rPr>
              <w:t>카메라 종류에 따라 촬영 완료 신호까지 확인하면 안정적이다.</w:t>
            </w:r>
          </w:p>
        </w:tc>
      </w:tr>
    </w:tbl>
    <w:p/>
    <w:p>
      <w:pPr>
        <w:pStyle w:val="Heading3"/>
      </w:pPr>
      <w:r>
        <w:rPr>
          <w:rFonts w:ascii="맑은 고딕" w:hAnsi="맑은 고딕" w:eastAsia="맑은 고딕" w:cs="맑은 고딕"/>
          <w:b w:val="0"/>
          <w:color w:val="1A1D23"/>
        </w:rPr>
        <w:t>5.2 펌웨어 명령 예</w:t>
      </w:r>
    </w:p>
    <w:p>
      <w:pPr>
        <w:spacing w:before="80" w:after="160"/>
        <w:ind w:left="280"/>
        <w:shd w:val="clear" w:fill="F4F5F7"/>
      </w:pPr>
      <w:r>
        <w:rPr>
          <w:rFonts w:ascii="D2Coding" w:hAnsi="D2Coding" w:eastAsia="D2Coding" w:cs="D2Coding"/>
          <w:sz w:val="18"/>
        </w:rPr>
        <w:t>HOME ALL</w:t>
        <w:br/>
      </w:r>
      <w:r>
        <w:rPr>
          <w:rFonts w:ascii="D2Coding" w:hAnsi="D2Coding" w:eastAsia="D2Coding" w:cs="D2Coding"/>
          <w:sz w:val="18"/>
        </w:rPr>
        <w:t>MOVE X 12.500</w:t>
        <w:br/>
      </w:r>
      <w:r>
        <w:rPr>
          <w:rFonts w:ascii="D2Coding" w:hAnsi="D2Coding" w:eastAsia="D2Coding" w:cs="D2Coding"/>
          <w:sz w:val="18"/>
        </w:rPr>
        <w:t>MOVE Y 6.250</w:t>
        <w:br/>
      </w:r>
      <w:r>
        <w:rPr>
          <w:rFonts w:ascii="D2Coding" w:hAnsi="D2Coding" w:eastAsia="D2Coding" w:cs="D2Coding"/>
          <w:sz w:val="18"/>
        </w:rPr>
        <w:t>MOVE Z 0.035</w:t>
        <w:br/>
      </w:r>
      <w:r>
        <w:rPr>
          <w:rFonts w:ascii="D2Coding" w:hAnsi="D2Coding" w:eastAsia="D2Coding" w:cs="D2Coding"/>
          <w:sz w:val="18"/>
        </w:rPr>
        <w:t>MOVE_REL Z -0.010</w:t>
        <w:br/>
      </w:r>
      <w:r>
        <w:rPr>
          <w:rFonts w:ascii="D2Coding" w:hAnsi="D2Coding" w:eastAsia="D2Coding" w:cs="D2Coding"/>
          <w:sz w:val="18"/>
        </w:rPr>
        <w:t>SET_SPEED X 2.0</w:t>
        <w:br/>
      </w:r>
      <w:r>
        <w:rPr>
          <w:rFonts w:ascii="D2Coding" w:hAnsi="D2Coding" w:eastAsia="D2Coding" w:cs="D2Coding"/>
          <w:sz w:val="18"/>
        </w:rPr>
        <w:t>SET_CURRENT Z 0.35</w:t>
        <w:br/>
      </w:r>
      <w:r>
        <w:rPr>
          <w:rFonts w:ascii="D2Coding" w:hAnsi="D2Coding" w:eastAsia="D2Coding" w:cs="D2Coding"/>
          <w:sz w:val="18"/>
        </w:rPr>
        <w:t>MOTORS HOLD_OFF</w:t>
        <w:br/>
      </w:r>
      <w:r>
        <w:rPr>
          <w:rFonts w:ascii="D2Coding" w:hAnsi="D2Coding" w:eastAsia="D2Coding" w:cs="D2Coding"/>
          <w:sz w:val="18"/>
        </w:rPr>
        <w:t>STATUS</w:t>
      </w:r>
    </w:p>
    <w:p>
      <w:pPr>
        <w:spacing w:after="140"/>
      </w:pPr>
      <w:r>
        <w:rPr>
          <w:rFonts w:ascii="맑은 고딕" w:hAnsi="맑은 고딕" w:eastAsia="맑은 고딕" w:cs="맑은 고딕"/>
          <w:b w:val="0"/>
        </w:rPr>
        <w:t>좌표 단위를 mm로 통일하고 컨트롤러에서 스텝 수로 변환하면 상위 Python 프로그램이 단순해진다. 각 명령은 완료 응답과 오류 코드를 반환해야 하며, 이동 중 리미트가 작동하거나 스텝 손실이 의심되면 자동 촬영을 즉시 중지하도록 한다.</w:t>
      </w:r>
    </w:p>
    <w:p>
      <w:pPr>
        <w:pBdr>
          <w:bottom w:val="single" w:sz="6" w:color="C8CDD5"/>
        </w:pBdr>
      </w:pPr>
    </w:p>
    <w:p>
      <w:pPr>
        <w:pStyle w:val="Heading2"/>
      </w:pPr>
      <w:r>
        <w:rPr>
          <w:rFonts w:ascii="맑은 고딕" w:hAnsi="맑은 고딕" w:eastAsia="맑은 고딕" w:cs="맑은 고딕"/>
          <w:b w:val="0"/>
          <w:color w:val="1A1D23"/>
        </w:rPr>
        <w:t>6. 분해능, 정확도와 보정</w:t>
      </w:r>
    </w:p>
    <w:p>
      <w:pPr>
        <w:spacing w:after="140"/>
      </w:pPr>
      <w:r>
        <w:rPr>
          <w:rFonts w:ascii="맑은 고딕" w:hAnsi="맑은 고딕" w:eastAsia="맑은 고딕" w:cs="맑은 고딕"/>
          <w:b w:val="0"/>
        </w:rPr>
        <w:t>스테퍼모터의 계산상 최소 이동량은 실제 정확도와 다르다. 예를 들어 200 step/rev 모터, 1/16 마이크로스텝, 2 mm/rev 구동이라면 명령 단위는 0.625 µm이지만, 실제 위치는 마이크로스텝 비선형성, 벨트 탄성, 나사 오차와 백래시의 영향을 받는다.</w:t>
      </w:r>
    </w:p>
    <w:p>
      <w:pPr>
        <w:ind w:left="360"/>
      </w:pPr>
      <w:r>
        <w:rPr>
          <w:rFonts w:ascii="맑은 고딕" w:hAnsi="맑은 고딕" w:eastAsia="맑은 고딕" w:cs="맑은 고딕"/>
          <w:b/>
          <w:i/>
        </w:rPr>
        <w:t>현실적인 목표.</w:t>
      </w:r>
      <w:r>
        <w:rPr>
          <w:rFonts w:ascii="맑은 고딕" w:hAnsi="맑은 고딕" w:eastAsia="맑은 고딕" w:cs="맑은 고딕"/>
          <w:b w:val="0"/>
          <w:i/>
        </w:rPr>
        <w:t xml:space="preserve"> 소형 슬라이드 스캔용 DIY 장치의 1차 목표는 "0.6 µm 정확도"가 아니라, 동일한 방향에서 같은 좌표로 접근했을 때 2~10 µm 범위로 재현되는 것이다. 저배율 모자이크에는 이 정도로도 충분할 수 있으며, 고배율에서는 영상 기반 정합이 남은 오차를 보정한다.</w:t>
      </w:r>
    </w:p>
    <w:p>
      <w:pPr>
        <w:pStyle w:val="Heading3"/>
      </w:pPr>
      <w:r>
        <w:rPr>
          <w:rFonts w:ascii="맑은 고딕" w:hAnsi="맑은 고딕" w:eastAsia="맑은 고딕" w:cs="맑은 고딕"/>
          <w:b w:val="0"/>
          <w:color w:val="1A1D23"/>
        </w:rPr>
        <w:t>권장 보정 절차</w:t>
      </w:r>
    </w:p>
    <w:p>
      <w:pPr>
        <w:pStyle w:val="ListNumber"/>
      </w:pPr>
      <w:r>
        <w:rPr>
          <w:rFonts w:ascii="맑은 고딕" w:hAnsi="맑은 고딕" w:eastAsia="맑은 고딕" w:cs="맑은 고딕"/>
          <w:b w:val="0"/>
        </w:rPr>
        <w:t>스테이지 마이크로미터 또는 눈금 슬라이드를 놓고 픽셀당 길이를 측정한다.</w:t>
      </w:r>
    </w:p>
    <w:p>
      <w:pPr>
        <w:pStyle w:val="ListNumber"/>
      </w:pPr>
      <w:r>
        <w:rPr>
          <w:rFonts w:ascii="맑은 고딕" w:hAnsi="맑은 고딕" w:eastAsia="맑은 고딕" w:cs="맑은 고딕"/>
          <w:b w:val="0"/>
        </w:rPr>
        <w:t>X축을 일정 거리 이동시킨 뒤 실제 영상 이동량과 비교해 steps/mm를 보정한다.</w:t>
      </w:r>
    </w:p>
    <w:p>
      <w:pPr>
        <w:pStyle w:val="ListNumber"/>
      </w:pPr>
      <w:r>
        <w:rPr>
          <w:rFonts w:ascii="맑은 고딕" w:hAnsi="맑은 고딕" w:eastAsia="맑은 고딕" w:cs="맑은 고딕"/>
          <w:b w:val="0"/>
        </w:rPr>
        <w:t>같은 방향에서 20~100회 반복 이동하여 위치 분산을 측정한다.</w:t>
      </w:r>
    </w:p>
    <w:p>
      <w:pPr>
        <w:pStyle w:val="ListNumber"/>
      </w:pPr>
      <w:r>
        <w:rPr>
          <w:rFonts w:ascii="맑은 고딕" w:hAnsi="맑은 고딕" w:eastAsia="맑은 고딕" w:cs="맑은 고딕"/>
          <w:b w:val="0"/>
        </w:rPr>
        <w:t>방향을 바꿔 접근하면서 오차가 변하는 구간을 측정해 축별 백래시 값을 구한다.</w:t>
      </w:r>
    </w:p>
    <w:p>
      <w:pPr>
        <w:pStyle w:val="ListNumber"/>
      </w:pPr>
      <w:r>
        <w:rPr>
          <w:rFonts w:ascii="맑은 고딕" w:hAnsi="맑은 고딕" w:eastAsia="맑은 고딕" w:cs="맑은 고딕"/>
          <w:b w:val="0"/>
        </w:rPr>
        <w:t>실제 촬영 속도와 가속도에서 테스트하여 스텝 손실 여부를 확인한다.</w:t>
      </w:r>
    </w:p>
    <w:p>
      <w:pPr>
        <w:pStyle w:val="ListNumber"/>
      </w:pPr>
      <w:r>
        <w:rPr>
          <w:rFonts w:ascii="맑은 고딕" w:hAnsi="맑은 고딕" w:eastAsia="맑은 고딕" w:cs="맑은 고딕"/>
          <w:b w:val="0"/>
        </w:rPr>
        <w:t>XY 축의 직각 오차와 카메라 회전을 영상 좌표 변환 행렬로 보정한다.</w:t>
      </w:r>
    </w:p>
    <w:p>
      <w:pPr>
        <w:pStyle w:val="Heading3"/>
      </w:pPr>
      <w:r>
        <w:rPr>
          <w:rFonts w:ascii="맑은 고딕" w:hAnsi="맑은 고딕" w:eastAsia="맑은 고딕" w:cs="맑은 고딕"/>
          <w:b w:val="0"/>
          <w:color w:val="1A1D23"/>
        </w:rPr>
        <w:t>백래시를 줄이는 운용법</w:t>
      </w:r>
    </w:p>
    <w:p>
      <w:pPr>
        <w:pStyle w:val="ListBullet"/>
      </w:pPr>
      <w:r>
        <w:rPr>
          <w:rFonts w:ascii="맑은 고딕" w:hAnsi="맑은 고딕" w:eastAsia="맑은 고딕" w:cs="맑은 고딕"/>
          <w:b w:val="0"/>
        </w:rPr>
        <w:t>각 촬영 행을 항상 같은 X 방향으로 주행하고, 행이 끝나면 촬영 없이 시작점으로 복귀한다.</w:t>
      </w:r>
    </w:p>
    <w:p>
      <w:pPr>
        <w:pStyle w:val="ListBullet"/>
      </w:pPr>
      <w:r>
        <w:rPr>
          <w:rFonts w:ascii="맑은 고딕" w:hAnsi="맑은 고딕" w:eastAsia="맑은 고딕" w:cs="맑은 고딕"/>
          <w:b w:val="0"/>
        </w:rPr>
        <w:t>목표점 직전에 일정 거리만큼 지나갔다가 정해진 방향으로 되돌아오는 접근 규칙을 사용한다.</w:t>
      </w:r>
    </w:p>
    <w:p>
      <w:pPr>
        <w:pStyle w:val="ListBullet"/>
      </w:pPr>
      <w:r>
        <w:rPr>
          <w:rFonts w:ascii="맑은 고딕" w:hAnsi="맑은 고딕" w:eastAsia="맑은 고딕" w:cs="맑은 고딕"/>
          <w:b w:val="0"/>
        </w:rPr>
        <w:t>Z-stack도 한 방향으로만 진행하고 필요하면 시작 위치로 크게 복귀한다.</w:t>
      </w:r>
    </w:p>
    <w:p>
      <w:pPr>
        <w:pStyle w:val="ListBullet"/>
      </w:pPr>
      <w:r>
        <w:rPr>
          <w:rFonts w:ascii="맑은 고딕" w:hAnsi="맑은 고딕" w:eastAsia="맑은 고딕" w:cs="맑은 고딕"/>
          <w:b w:val="0"/>
        </w:rPr>
        <w:t>기계적 anti-backlash 장치보다 먼저 소프트웨어 접근 규칙을 시험한다.</w:t>
      </w:r>
    </w:p>
    <w:p>
      <w:pPr>
        <w:pBdr>
          <w:bottom w:val="single" w:sz="6" w:color="C8CDD5"/>
        </w:pBdr>
      </w:pPr>
    </w:p>
    <w:p>
      <w:pPr>
        <w:pStyle w:val="Heading2"/>
      </w:pPr>
      <w:r>
        <w:rPr>
          <w:rFonts w:ascii="맑은 고딕" w:hAnsi="맑은 고딕" w:eastAsia="맑은 고딕" w:cs="맑은 고딕"/>
          <w:b w:val="0"/>
          <w:color w:val="1A1D23"/>
        </w:rPr>
        <w:t>7. 예상 부품 목록과 비용</w:t>
      </w:r>
    </w:p>
    <w:p>
      <w:pPr>
        <w:pStyle w:val="Heading3"/>
      </w:pPr>
      <w:r>
        <w:rPr>
          <w:rFonts w:ascii="맑은 고딕" w:hAnsi="맑은 고딕" w:eastAsia="맑은 고딕" w:cs="맑은 고딕"/>
          <w:b w:val="0"/>
          <w:color w:val="1A1D23"/>
        </w:rPr>
        <w:t>7.1 기존 스테이지 전동화형</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fill="EDF0F4"/>
          </w:tcPr>
          <w:p>
            <w:pPr>
              <w:jc w:val="center"/>
            </w:pPr>
            <w:r/>
            <w:r>
              <w:rPr>
                <w:rFonts w:ascii="맑은 고딕" w:hAnsi="맑은 고딕" w:eastAsia="맑은 고딕" w:cs="맑은 고딕"/>
                <w:b/>
              </w:rPr>
              <w:t>부품</w:t>
            </w:r>
          </w:p>
        </w:tc>
        <w:tc>
          <w:tcPr>
            <w:tcW w:type="dxa" w:w="2409"/>
            <w:shd w:val="clear" w:fill="EDF0F4"/>
          </w:tcPr>
          <w:p>
            <w:pPr>
              <w:jc w:val="center"/>
            </w:pPr>
            <w:r/>
            <w:r>
              <w:rPr>
                <w:rFonts w:ascii="맑은 고딕" w:hAnsi="맑은 고딕" w:eastAsia="맑은 고딕" w:cs="맑은 고딕"/>
                <w:b/>
              </w:rPr>
              <w:t>수량</w:t>
            </w:r>
          </w:p>
        </w:tc>
        <w:tc>
          <w:tcPr>
            <w:tcW w:type="dxa" w:w="2409"/>
            <w:shd w:val="clear" w:fill="EDF0F4"/>
          </w:tcPr>
          <w:p>
            <w:pPr>
              <w:jc w:val="center"/>
            </w:pPr>
            <w:r/>
            <w:r>
              <w:rPr>
                <w:rFonts w:ascii="맑은 고딕" w:hAnsi="맑은 고딕" w:eastAsia="맑은 고딕" w:cs="맑은 고딕"/>
                <w:b/>
              </w:rPr>
              <w:t>예상 비용</w:t>
            </w:r>
          </w:p>
        </w:tc>
        <w:tc>
          <w:tcPr>
            <w:tcW w:type="dxa" w:w="2409"/>
            <w:shd w:val="clear" w:fill="EDF0F4"/>
          </w:tcPr>
          <w:p>
            <w:pPr>
              <w:jc w:val="center"/>
            </w:pPr>
            <w:r/>
            <w:r>
              <w:rPr>
                <w:rFonts w:ascii="맑은 고딕" w:hAnsi="맑은 고딕" w:eastAsia="맑은 고딕" w:cs="맑은 고딕"/>
                <w:b/>
              </w:rPr>
              <w:t>비고</w:t>
            </w:r>
          </w:p>
        </w:tc>
      </w:tr>
      <w:tr>
        <w:tc>
          <w:tcPr>
            <w:tcW w:type="dxa" w:w="2409"/>
          </w:tcPr>
          <w:p>
            <w:r/>
            <w:r>
              <w:rPr>
                <w:rFonts w:ascii="맑은 고딕" w:hAnsi="맑은 고딕" w:eastAsia="맑은 고딕" w:cs="맑은 고딕"/>
                <w:b w:val="0"/>
              </w:rPr>
              <w:t>NEMA 8/11 스테퍼모터</w:t>
            </w:r>
          </w:p>
        </w:tc>
        <w:tc>
          <w:tcPr>
            <w:tcW w:type="dxa" w:w="2409"/>
          </w:tcPr>
          <w:p>
            <w:r/>
            <w:r>
              <w:rPr>
                <w:rFonts w:ascii="맑은 고딕" w:hAnsi="맑은 고딕" w:eastAsia="맑은 고딕" w:cs="맑은 고딕"/>
                <w:b w:val="0"/>
              </w:rPr>
              <w:t>3</w:t>
            </w:r>
          </w:p>
        </w:tc>
        <w:tc>
          <w:tcPr>
            <w:tcW w:type="dxa" w:w="2409"/>
          </w:tcPr>
          <w:p>
            <w:r/>
            <w:r>
              <w:rPr>
                <w:rFonts w:ascii="맑은 고딕" w:hAnsi="맑은 고딕" w:eastAsia="맑은 고딕" w:cs="맑은 고딕"/>
                <w:b w:val="0"/>
              </w:rPr>
              <w:t>4만~10만 원</w:t>
            </w:r>
          </w:p>
        </w:tc>
        <w:tc>
          <w:tcPr>
            <w:tcW w:type="dxa" w:w="2409"/>
          </w:tcPr>
          <w:p>
            <w:r/>
            <w:r>
              <w:rPr>
                <w:rFonts w:ascii="맑은 고딕" w:hAnsi="맑은 고딕" w:eastAsia="맑은 고딕" w:cs="맑은 고딕"/>
                <w:b w:val="0"/>
              </w:rPr>
              <w:t>축 토크에 따라 선정</w:t>
            </w:r>
          </w:p>
        </w:tc>
      </w:tr>
      <w:tr>
        <w:tc>
          <w:tcPr>
            <w:tcW w:type="dxa" w:w="2409"/>
          </w:tcPr>
          <w:p>
            <w:r/>
            <w:r>
              <w:rPr>
                <w:rFonts w:ascii="맑은 고딕" w:hAnsi="맑은 고딕" w:eastAsia="맑은 고딕" w:cs="맑은 고딕"/>
                <w:b w:val="0"/>
              </w:rPr>
              <w:t>TMC2209 드라이버</w:t>
            </w:r>
          </w:p>
        </w:tc>
        <w:tc>
          <w:tcPr>
            <w:tcW w:type="dxa" w:w="2409"/>
          </w:tcPr>
          <w:p>
            <w:r/>
            <w:r>
              <w:rPr>
                <w:rFonts w:ascii="맑은 고딕" w:hAnsi="맑은 고딕" w:eastAsia="맑은 고딕" w:cs="맑은 고딕"/>
                <w:b w:val="0"/>
              </w:rPr>
              <w:t>3</w:t>
            </w:r>
          </w:p>
        </w:tc>
        <w:tc>
          <w:tcPr>
            <w:tcW w:type="dxa" w:w="2409"/>
          </w:tcPr>
          <w:p>
            <w:r/>
            <w:r>
              <w:rPr>
                <w:rFonts w:ascii="맑은 고딕" w:hAnsi="맑은 고딕" w:eastAsia="맑은 고딕" w:cs="맑은 고딕"/>
                <w:b w:val="0"/>
              </w:rPr>
              <w:t>2만~6만 원</w:t>
            </w:r>
          </w:p>
        </w:tc>
        <w:tc>
          <w:tcPr>
            <w:tcW w:type="dxa" w:w="2409"/>
          </w:tcPr>
          <w:p>
            <w:r/>
            <w:r>
              <w:rPr>
                <w:rFonts w:ascii="맑은 고딕" w:hAnsi="맑은 고딕" w:eastAsia="맑은 고딕" w:cs="맑은 고딕"/>
                <w:b w:val="0"/>
              </w:rPr>
              <w:t>방열판 포함 모듈</w:t>
            </w:r>
          </w:p>
        </w:tc>
      </w:tr>
      <w:tr>
        <w:tc>
          <w:tcPr>
            <w:tcW w:type="dxa" w:w="2409"/>
          </w:tcPr>
          <w:p>
            <w:r/>
            <w:r>
              <w:rPr>
                <w:rFonts w:ascii="맑은 고딕" w:hAnsi="맑은 고딕" w:eastAsia="맑은 고딕" w:cs="맑은 고딕"/>
                <w:b w:val="0"/>
              </w:rPr>
              <w:t>ESP32/Arduino 및 보드</w:t>
            </w:r>
          </w:p>
        </w:tc>
        <w:tc>
          <w:tcPr>
            <w:tcW w:type="dxa" w:w="2409"/>
          </w:tcPr>
          <w:p>
            <w:r/>
            <w:r>
              <w:rPr>
                <w:rFonts w:ascii="맑은 고딕" w:hAnsi="맑은 고딕" w:eastAsia="맑은 고딕" w:cs="맑은 고딕"/>
                <w:b w:val="0"/>
              </w:rPr>
              <w:t>1</w:t>
            </w:r>
          </w:p>
        </w:tc>
        <w:tc>
          <w:tcPr>
            <w:tcW w:type="dxa" w:w="2409"/>
          </w:tcPr>
          <w:p>
            <w:r/>
            <w:r>
              <w:rPr>
                <w:rFonts w:ascii="맑은 고딕" w:hAnsi="맑은 고딕" w:eastAsia="맑은 고딕" w:cs="맑은 고딕"/>
                <w:b w:val="0"/>
              </w:rPr>
              <w:t>2만~6만 원</w:t>
            </w:r>
          </w:p>
        </w:tc>
        <w:tc>
          <w:tcPr>
            <w:tcW w:type="dxa" w:w="2409"/>
          </w:tcPr>
          <w:p>
            <w:r/>
            <w:r>
              <w:rPr>
                <w:rFonts w:ascii="맑은 고딕" w:hAnsi="맑은 고딕" w:eastAsia="맑은 고딕" w:cs="맑은 고딕"/>
                <w:b w:val="0"/>
              </w:rPr>
              <w:t>커넥터·보호회로 포함</w:t>
            </w:r>
          </w:p>
        </w:tc>
      </w:tr>
      <w:tr>
        <w:tc>
          <w:tcPr>
            <w:tcW w:type="dxa" w:w="2409"/>
          </w:tcPr>
          <w:p>
            <w:r/>
            <w:r>
              <w:rPr>
                <w:rFonts w:ascii="맑은 고딕" w:hAnsi="맑은 고딕" w:eastAsia="맑은 고딕" w:cs="맑은 고딕"/>
                <w:b w:val="0"/>
              </w:rPr>
              <w:t>GT2 풀리·벨트</w:t>
            </w:r>
          </w:p>
        </w:tc>
        <w:tc>
          <w:tcPr>
            <w:tcW w:type="dxa" w:w="2409"/>
          </w:tcPr>
          <w:p>
            <w:r/>
            <w:r>
              <w:rPr>
                <w:rFonts w:ascii="맑은 고딕" w:hAnsi="맑은 고딕" w:eastAsia="맑은 고딕" w:cs="맑은 고딕"/>
                <w:b w:val="0"/>
              </w:rPr>
              <w:t>3축</w:t>
            </w:r>
          </w:p>
        </w:tc>
        <w:tc>
          <w:tcPr>
            <w:tcW w:type="dxa" w:w="2409"/>
          </w:tcPr>
          <w:p>
            <w:r/>
            <w:r>
              <w:rPr>
                <w:rFonts w:ascii="맑은 고딕" w:hAnsi="맑은 고딕" w:eastAsia="맑은 고딕" w:cs="맑은 고딕"/>
                <w:b w:val="0"/>
              </w:rPr>
              <w:t>2만~5만 원</w:t>
            </w:r>
          </w:p>
        </w:tc>
        <w:tc>
          <w:tcPr>
            <w:tcW w:type="dxa" w:w="2409"/>
          </w:tcPr>
          <w:p>
            <w:r/>
            <w:r>
              <w:rPr>
                <w:rFonts w:ascii="맑은 고딕" w:hAnsi="맑은 고딕" w:eastAsia="맑은 고딕" w:cs="맑은 고딕"/>
                <w:b w:val="0"/>
              </w:rPr>
              <w:t>감속비별 풀리 포함</w:t>
            </w:r>
          </w:p>
        </w:tc>
      </w:tr>
      <w:tr>
        <w:tc>
          <w:tcPr>
            <w:tcW w:type="dxa" w:w="2409"/>
          </w:tcPr>
          <w:p>
            <w:r/>
            <w:r>
              <w:rPr>
                <w:rFonts w:ascii="맑은 고딕" w:hAnsi="맑은 고딕" w:eastAsia="맑은 고딕" w:cs="맑은 고딕"/>
                <w:b w:val="0"/>
              </w:rPr>
              <w:t>광학/홀 센서와 배선</w:t>
            </w:r>
          </w:p>
        </w:tc>
        <w:tc>
          <w:tcPr>
            <w:tcW w:type="dxa" w:w="2409"/>
          </w:tcPr>
          <w:p>
            <w:r/>
            <w:r>
              <w:rPr>
                <w:rFonts w:ascii="맑은 고딕" w:hAnsi="맑은 고딕" w:eastAsia="맑은 고딕" w:cs="맑은 고딕"/>
                <w:b w:val="0"/>
              </w:rPr>
              <w:t>3~5</w:t>
            </w:r>
          </w:p>
        </w:tc>
        <w:tc>
          <w:tcPr>
            <w:tcW w:type="dxa" w:w="2409"/>
          </w:tcPr>
          <w:p>
            <w:r/>
            <w:r>
              <w:rPr>
                <w:rFonts w:ascii="맑은 고딕" w:hAnsi="맑은 고딕" w:eastAsia="맑은 고딕" w:cs="맑은 고딕"/>
                <w:b w:val="0"/>
              </w:rPr>
              <w:t>1만~4만 원</w:t>
            </w:r>
          </w:p>
        </w:tc>
        <w:tc>
          <w:tcPr>
            <w:tcW w:type="dxa" w:w="2409"/>
          </w:tcPr>
          <w:p>
            <w:r/>
            <w:r>
              <w:rPr>
                <w:rFonts w:ascii="맑은 고딕" w:hAnsi="맑은 고딕" w:eastAsia="맑은 고딕" w:cs="맑은 고딕"/>
                <w:b w:val="0"/>
              </w:rPr>
              <w:t>Z 안전 리미트 추가 권장</w:t>
            </w:r>
          </w:p>
        </w:tc>
      </w:tr>
      <w:tr>
        <w:tc>
          <w:tcPr>
            <w:tcW w:type="dxa" w:w="2409"/>
          </w:tcPr>
          <w:p>
            <w:r/>
            <w:r>
              <w:rPr>
                <w:rFonts w:ascii="맑은 고딕" w:hAnsi="맑은 고딕" w:eastAsia="맑은 고딕" w:cs="맑은 고딕"/>
                <w:b w:val="0"/>
              </w:rPr>
              <w:t>12 V 전원공급기</w:t>
            </w:r>
          </w:p>
        </w:tc>
        <w:tc>
          <w:tcPr>
            <w:tcW w:type="dxa" w:w="2409"/>
          </w:tcPr>
          <w:p>
            <w:r/>
            <w:r>
              <w:rPr>
                <w:rFonts w:ascii="맑은 고딕" w:hAnsi="맑은 고딕" w:eastAsia="맑은 고딕" w:cs="맑은 고딕"/>
                <w:b w:val="0"/>
              </w:rPr>
              <w:t>1</w:t>
            </w:r>
          </w:p>
        </w:tc>
        <w:tc>
          <w:tcPr>
            <w:tcW w:type="dxa" w:w="2409"/>
          </w:tcPr>
          <w:p>
            <w:r/>
            <w:r>
              <w:rPr>
                <w:rFonts w:ascii="맑은 고딕" w:hAnsi="맑은 고딕" w:eastAsia="맑은 고딕" w:cs="맑은 고딕"/>
                <w:b w:val="0"/>
              </w:rPr>
              <w:t>2만~5만 원</w:t>
            </w:r>
          </w:p>
        </w:tc>
        <w:tc>
          <w:tcPr>
            <w:tcW w:type="dxa" w:w="2409"/>
          </w:tcPr>
          <w:p>
            <w:r/>
            <w:r>
              <w:rPr>
                <w:rFonts w:ascii="맑은 고딕" w:hAnsi="맑은 고딕" w:eastAsia="맑은 고딕" w:cs="맑은 고딕"/>
                <w:b w:val="0"/>
              </w:rPr>
              <w:t>3~5 A급</w:t>
            </w:r>
          </w:p>
        </w:tc>
      </w:tr>
      <w:tr>
        <w:tc>
          <w:tcPr>
            <w:tcW w:type="dxa" w:w="2409"/>
          </w:tcPr>
          <w:p>
            <w:r/>
            <w:r>
              <w:rPr>
                <w:rFonts w:ascii="맑은 고딕" w:hAnsi="맑은 고딕" w:eastAsia="맑은 고딕" w:cs="맑은 고딕"/>
                <w:b w:val="0"/>
              </w:rPr>
              <w:t>3D 프린트/알루미늄 브래킷</w:t>
            </w:r>
          </w:p>
        </w:tc>
        <w:tc>
          <w:tcPr>
            <w:tcW w:type="dxa" w:w="2409"/>
          </w:tcPr>
          <w:p>
            <w:r/>
            <w:r>
              <w:rPr>
                <w:rFonts w:ascii="맑은 고딕" w:hAnsi="맑은 고딕" w:eastAsia="맑은 고딕" w:cs="맑은 고딕"/>
                <w:b w:val="0"/>
              </w:rPr>
              <w:t>일식</w:t>
            </w:r>
          </w:p>
        </w:tc>
        <w:tc>
          <w:tcPr>
            <w:tcW w:type="dxa" w:w="2409"/>
          </w:tcPr>
          <w:p>
            <w:r/>
            <w:r>
              <w:rPr>
                <w:rFonts w:ascii="맑은 고딕" w:hAnsi="맑은 고딕" w:eastAsia="맑은 고딕" w:cs="맑은 고딕"/>
                <w:b w:val="0"/>
              </w:rPr>
              <w:t>2만~10만 원</w:t>
            </w:r>
          </w:p>
        </w:tc>
        <w:tc>
          <w:tcPr>
            <w:tcW w:type="dxa" w:w="2409"/>
          </w:tcPr>
          <w:p>
            <w:r/>
            <w:r>
              <w:rPr>
                <w:rFonts w:ascii="맑은 고딕" w:hAnsi="맑은 고딕" w:eastAsia="맑은 고딕" w:cs="맑은 고딕"/>
                <w:b w:val="0"/>
              </w:rPr>
              <w:t>재제작 비용 포함</w:t>
            </w:r>
          </w:p>
        </w:tc>
      </w:tr>
      <w:tr>
        <w:tc>
          <w:tcPr>
            <w:tcW w:type="dxa" w:w="2409"/>
          </w:tcPr>
          <w:p>
            <w:r/>
            <w:r>
              <w:rPr>
                <w:rFonts w:ascii="맑은 고딕" w:hAnsi="맑은 고딕" w:eastAsia="맑은 고딕" w:cs="맑은 고딕"/>
                <w:b w:val="0"/>
              </w:rPr>
              <w:t>케이스·커넥터·비상정지</w:t>
            </w:r>
          </w:p>
        </w:tc>
        <w:tc>
          <w:tcPr>
            <w:tcW w:type="dxa" w:w="2409"/>
          </w:tcPr>
          <w:p>
            <w:r/>
            <w:r>
              <w:rPr>
                <w:rFonts w:ascii="맑은 고딕" w:hAnsi="맑은 고딕" w:eastAsia="맑은 고딕" w:cs="맑은 고딕"/>
                <w:b w:val="0"/>
              </w:rPr>
              <w:t>일식</w:t>
            </w:r>
          </w:p>
        </w:tc>
        <w:tc>
          <w:tcPr>
            <w:tcW w:type="dxa" w:w="2409"/>
          </w:tcPr>
          <w:p>
            <w:r/>
            <w:r>
              <w:rPr>
                <w:rFonts w:ascii="맑은 고딕" w:hAnsi="맑은 고딕" w:eastAsia="맑은 고딕" w:cs="맑은 고딕"/>
                <w:b w:val="0"/>
              </w:rPr>
              <w:t>2만~5만 원</w:t>
            </w:r>
          </w:p>
        </w:tc>
        <w:tc>
          <w:tcPr>
            <w:tcW w:type="dxa" w:w="2409"/>
          </w:tcPr>
          <w:p>
            <w:r/>
            <w:r>
              <w:rPr>
                <w:rFonts w:ascii="맑은 고딕" w:hAnsi="맑은 고딕" w:eastAsia="맑은 고딕" w:cs="맑은 고딕"/>
                <w:b w:val="0"/>
              </w:rPr>
              <w:t>최종 장치화 단계</w:t>
            </w:r>
          </w:p>
        </w:tc>
      </w:tr>
      <w:tr>
        <w:tc>
          <w:tcPr>
            <w:tcW w:type="dxa" w:w="2409"/>
          </w:tcPr>
          <w:p>
            <w:r/>
            <w:r>
              <w:rPr>
                <w:rFonts w:ascii="맑은 고딕" w:hAnsi="맑은 고딕" w:eastAsia="맑은 고딕" w:cs="맑은 고딕"/>
                <w:b/>
              </w:rPr>
              <w:t>합계</w:t>
            </w:r>
          </w:p>
        </w:tc>
        <w:tc>
          <w:tcPr>
            <w:tcW w:type="dxa" w:w="2409"/>
          </w:tcPr>
          <w:p>
            <w:r/>
          </w:p>
        </w:tc>
        <w:tc>
          <w:tcPr>
            <w:tcW w:type="dxa" w:w="2409"/>
          </w:tcPr>
          <w:p>
            <w:r/>
            <w:r>
              <w:rPr>
                <w:rFonts w:ascii="맑은 고딕" w:hAnsi="맑은 고딕" w:eastAsia="맑은 고딕" w:cs="맑은 고딕"/>
                <w:b/>
              </w:rPr>
              <w:t>17만~51만 원</w:t>
            </w:r>
          </w:p>
        </w:tc>
        <w:tc>
          <w:tcPr>
            <w:tcW w:type="dxa" w:w="2409"/>
          </w:tcPr>
          <w:p>
            <w:r/>
            <w:r>
              <w:rPr>
                <w:rFonts w:ascii="맑은 고딕" w:hAnsi="맑은 고딕" w:eastAsia="맑은 고딕" w:cs="맑은 고딕"/>
                <w:b w:val="0"/>
              </w:rPr>
              <w:t>보유 부품과 가공 방식에 따라 변동</w:t>
            </w:r>
          </w:p>
        </w:tc>
      </w:tr>
    </w:tbl>
    <w:p/>
    <w:p>
      <w:pPr>
        <w:pStyle w:val="Heading3"/>
      </w:pPr>
      <w:r>
        <w:rPr>
          <w:rFonts w:ascii="맑은 고딕" w:hAnsi="맑은 고딕" w:eastAsia="맑은 고딕" w:cs="맑은 고딕"/>
          <w:b w:val="0"/>
          <w:color w:val="1A1D23"/>
        </w:rPr>
        <w:t>7.2 새 소형 XY 스테이지 제작형</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fill="EDF0F4"/>
          </w:tcPr>
          <w:p>
            <w:pPr>
              <w:jc w:val="center"/>
            </w:pPr>
            <w:r/>
            <w:r>
              <w:rPr>
                <w:rFonts w:ascii="맑은 고딕" w:hAnsi="맑은 고딕" w:eastAsia="맑은 고딕" w:cs="맑은 고딕"/>
                <w:b/>
              </w:rPr>
              <w:t>추가 부품</w:t>
            </w:r>
          </w:p>
        </w:tc>
        <w:tc>
          <w:tcPr>
            <w:tcW w:type="dxa" w:w="3213"/>
            <w:shd w:val="clear" w:fill="EDF0F4"/>
          </w:tcPr>
          <w:p>
            <w:pPr>
              <w:jc w:val="center"/>
            </w:pPr>
            <w:r/>
            <w:r>
              <w:rPr>
                <w:rFonts w:ascii="맑은 고딕" w:hAnsi="맑은 고딕" w:eastAsia="맑은 고딕" w:cs="맑은 고딕"/>
                <w:b/>
              </w:rPr>
              <w:t>예상 비용</w:t>
            </w:r>
          </w:p>
        </w:tc>
        <w:tc>
          <w:tcPr>
            <w:tcW w:type="dxa" w:w="3213"/>
            <w:shd w:val="clear" w:fill="EDF0F4"/>
          </w:tcPr>
          <w:p>
            <w:pPr>
              <w:jc w:val="center"/>
            </w:pPr>
            <w:r/>
            <w:r>
              <w:rPr>
                <w:rFonts w:ascii="맑은 고딕" w:hAnsi="맑은 고딕" w:eastAsia="맑은 고딕" w:cs="맑은 고딕"/>
                <w:b/>
              </w:rPr>
              <w:t>비고</w:t>
            </w:r>
          </w:p>
        </w:tc>
      </w:tr>
      <w:tr>
        <w:tc>
          <w:tcPr>
            <w:tcW w:type="dxa" w:w="3213"/>
          </w:tcPr>
          <w:p>
            <w:r/>
            <w:r>
              <w:rPr>
                <w:rFonts w:ascii="맑은 고딕" w:hAnsi="맑은 고딕" w:eastAsia="맑은 고딕" w:cs="맑은 고딕"/>
                <w:b w:val="0"/>
              </w:rPr>
              <w:t>MGN7/9 레일과 블록</w:t>
            </w:r>
          </w:p>
        </w:tc>
        <w:tc>
          <w:tcPr>
            <w:tcW w:type="dxa" w:w="3213"/>
          </w:tcPr>
          <w:p>
            <w:r/>
            <w:r>
              <w:rPr>
                <w:rFonts w:ascii="맑은 고딕" w:hAnsi="맑은 고딕" w:eastAsia="맑은 고딕" w:cs="맑은 고딕"/>
                <w:b w:val="0"/>
              </w:rPr>
              <w:t>4만~15만 원</w:t>
            </w:r>
          </w:p>
        </w:tc>
        <w:tc>
          <w:tcPr>
            <w:tcW w:type="dxa" w:w="3213"/>
          </w:tcPr>
          <w:p>
            <w:r/>
            <w:r>
              <w:rPr>
                <w:rFonts w:ascii="맑은 고딕" w:hAnsi="맑은 고딕" w:eastAsia="맑은 고딕" w:cs="맑은 고딕"/>
                <w:b w:val="0"/>
              </w:rPr>
              <w:t>축 구성과 품질에 따라 차이</w:t>
            </w:r>
          </w:p>
        </w:tc>
      </w:tr>
      <w:tr>
        <w:tc>
          <w:tcPr>
            <w:tcW w:type="dxa" w:w="3213"/>
          </w:tcPr>
          <w:p>
            <w:r/>
            <w:r>
              <w:rPr>
                <w:rFonts w:ascii="맑은 고딕" w:hAnsi="맑은 고딕" w:eastAsia="맑은 고딕" w:cs="맑은 고딕"/>
                <w:b w:val="0"/>
              </w:rPr>
              <w:t>미세 리드스크루/미니 볼스크루</w:t>
            </w:r>
          </w:p>
        </w:tc>
        <w:tc>
          <w:tcPr>
            <w:tcW w:type="dxa" w:w="3213"/>
          </w:tcPr>
          <w:p>
            <w:r/>
            <w:r>
              <w:rPr>
                <w:rFonts w:ascii="맑은 고딕" w:hAnsi="맑은 고딕" w:eastAsia="맑은 고딕" w:cs="맑은 고딕"/>
                <w:b w:val="0"/>
              </w:rPr>
              <w:t>5만~25만 원</w:t>
            </w:r>
          </w:p>
        </w:tc>
        <w:tc>
          <w:tcPr>
            <w:tcW w:type="dxa" w:w="3213"/>
          </w:tcPr>
          <w:p>
            <w:r/>
            <w:r>
              <w:rPr>
                <w:rFonts w:ascii="맑은 고딕" w:hAnsi="맑은 고딕" w:eastAsia="맑은 고딕" w:cs="맑은 고딕"/>
                <w:b w:val="0"/>
              </w:rPr>
              <w:t>커플러·지지 베어링 포함</w:t>
            </w:r>
          </w:p>
        </w:tc>
      </w:tr>
      <w:tr>
        <w:tc>
          <w:tcPr>
            <w:tcW w:type="dxa" w:w="3213"/>
          </w:tcPr>
          <w:p>
            <w:r/>
            <w:r>
              <w:rPr>
                <w:rFonts w:ascii="맑은 고딕" w:hAnsi="맑은 고딕" w:eastAsia="맑은 고딕" w:cs="맑은 고딕"/>
                <w:b w:val="0"/>
              </w:rPr>
              <w:t>알루미늄 플레이트와 가공</w:t>
            </w:r>
          </w:p>
        </w:tc>
        <w:tc>
          <w:tcPr>
            <w:tcW w:type="dxa" w:w="3213"/>
          </w:tcPr>
          <w:p>
            <w:r/>
            <w:r>
              <w:rPr>
                <w:rFonts w:ascii="맑은 고딕" w:hAnsi="맑은 고딕" w:eastAsia="맑은 고딕" w:cs="맑은 고딕"/>
                <w:b w:val="0"/>
              </w:rPr>
              <w:t>8만~30만 원</w:t>
            </w:r>
          </w:p>
        </w:tc>
        <w:tc>
          <w:tcPr>
            <w:tcW w:type="dxa" w:w="3213"/>
          </w:tcPr>
          <w:p>
            <w:r/>
            <w:r>
              <w:rPr>
                <w:rFonts w:ascii="맑은 고딕" w:hAnsi="맑은 고딕" w:eastAsia="맑은 고딕" w:cs="맑은 고딕"/>
                <w:b w:val="0"/>
              </w:rPr>
              <w:t>평면도와 구멍 위치가 중요</w:t>
            </w:r>
          </w:p>
        </w:tc>
      </w:tr>
      <w:tr>
        <w:tc>
          <w:tcPr>
            <w:tcW w:type="dxa" w:w="3213"/>
          </w:tcPr>
          <w:p>
            <w:r/>
            <w:r>
              <w:rPr>
                <w:rFonts w:ascii="맑은 고딕" w:hAnsi="맑은 고딕" w:eastAsia="맑은 고딕" w:cs="맑은 고딕"/>
                <w:b w:val="0"/>
              </w:rPr>
              <w:t>슬라이드 홀더·케이블 가이드</w:t>
            </w:r>
          </w:p>
        </w:tc>
        <w:tc>
          <w:tcPr>
            <w:tcW w:type="dxa" w:w="3213"/>
          </w:tcPr>
          <w:p>
            <w:r/>
            <w:r>
              <w:rPr>
                <w:rFonts w:ascii="맑은 고딕" w:hAnsi="맑은 고딕" w:eastAsia="맑은 고딕" w:cs="맑은 고딕"/>
                <w:b w:val="0"/>
              </w:rPr>
              <w:t>2만~8만 원</w:t>
            </w:r>
          </w:p>
        </w:tc>
        <w:tc>
          <w:tcPr>
            <w:tcW w:type="dxa" w:w="3213"/>
          </w:tcPr>
          <w:p>
            <w:r/>
            <w:r>
              <w:rPr>
                <w:rFonts w:ascii="맑은 고딕" w:hAnsi="맑은 고딕" w:eastAsia="맑은 고딕" w:cs="맑은 고딕"/>
                <w:b w:val="0"/>
              </w:rPr>
              <w:t>교체성과 충돌 방지 고려</w:t>
            </w:r>
          </w:p>
        </w:tc>
      </w:tr>
      <w:tr>
        <w:tc>
          <w:tcPr>
            <w:tcW w:type="dxa" w:w="3213"/>
          </w:tcPr>
          <w:p>
            <w:r/>
            <w:r>
              <w:rPr>
                <w:rFonts w:ascii="맑은 고딕" w:hAnsi="맑은 고딕" w:eastAsia="맑은 고딕" w:cs="맑은 고딕"/>
                <w:b/>
              </w:rPr>
              <w:t>전체 예상</w:t>
            </w:r>
          </w:p>
        </w:tc>
        <w:tc>
          <w:tcPr>
            <w:tcW w:type="dxa" w:w="3213"/>
          </w:tcPr>
          <w:p>
            <w:r/>
            <w:r>
              <w:rPr>
                <w:rFonts w:ascii="맑은 고딕" w:hAnsi="맑은 고딕" w:eastAsia="맑은 고딕" w:cs="맑은 고딕"/>
                <w:b/>
              </w:rPr>
              <w:t>30만~80만 원 이상</w:t>
            </w:r>
          </w:p>
        </w:tc>
        <w:tc>
          <w:tcPr>
            <w:tcW w:type="dxa" w:w="3213"/>
          </w:tcPr>
          <w:p>
            <w:r/>
            <w:r>
              <w:rPr>
                <w:rFonts w:ascii="맑은 고딕" w:hAnsi="맑은 고딕" w:eastAsia="맑은 고딕" w:cs="맑은 고딕"/>
                <w:b w:val="0"/>
              </w:rPr>
              <w:t>전자제어부 포함, 가공 방식에 따라 증가</w:t>
            </w:r>
          </w:p>
        </w:tc>
      </w:tr>
    </w:tbl>
    <w:p/>
    <w:p>
      <w:pPr>
        <w:spacing w:after="140"/>
      </w:pPr>
      <w:r>
        <w:rPr>
          <w:rFonts w:ascii="맑은 고딕" w:hAnsi="맑은 고딕" w:eastAsia="맑은 고딕" w:cs="맑은 고딕"/>
          <w:b w:val="0"/>
        </w:rPr>
        <w:t>작은 슬라이드글라스 표본에서는 볼스크루와 엔코더를 처음부터 적용하는 것보다, 기존 스테이지를 전동화하고 영상 기반 보정을 결합하는 편이 비용 대비 효과가 좋다. 폐루프 엔코더는 반복 이동 시험에서 스텝 손실이나 장시간 드리프트가 실제 문제로 확인된 뒤 추가하는 것이 합리적이다.</w:t>
      </w:r>
    </w:p>
    <w:p>
      <w:pPr>
        <w:pBdr>
          <w:bottom w:val="single" w:sz="6" w:color="C8CDD5"/>
        </w:pBdr>
      </w:pPr>
    </w:p>
    <w:p>
      <w:pPr>
        <w:pStyle w:val="Heading2"/>
      </w:pPr>
      <w:r>
        <w:rPr>
          <w:rFonts w:ascii="맑은 고딕" w:hAnsi="맑은 고딕" w:eastAsia="맑은 고딕" w:cs="맑은 고딕"/>
          <w:b w:val="0"/>
          <w:color w:val="1A1D23"/>
        </w:rPr>
        <w:t>8. 권장 제작 순서</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fill="EDF0F4"/>
          </w:tcPr>
          <w:p>
            <w:pPr>
              <w:jc w:val="center"/>
            </w:pPr>
            <w:r/>
            <w:r>
              <w:rPr>
                <w:rFonts w:ascii="맑은 고딕" w:hAnsi="맑은 고딕" w:eastAsia="맑은 고딕" w:cs="맑은 고딕"/>
                <w:b/>
              </w:rPr>
              <w:t>단계</w:t>
            </w:r>
          </w:p>
        </w:tc>
        <w:tc>
          <w:tcPr>
            <w:tcW w:type="dxa" w:w="3213"/>
            <w:shd w:val="clear" w:fill="EDF0F4"/>
          </w:tcPr>
          <w:p>
            <w:pPr>
              <w:jc w:val="center"/>
            </w:pPr>
            <w:r/>
            <w:r>
              <w:rPr>
                <w:rFonts w:ascii="맑은 고딕" w:hAnsi="맑은 고딕" w:eastAsia="맑은 고딕" w:cs="맑은 고딕"/>
                <w:b/>
              </w:rPr>
              <w:t>구현 내용</w:t>
            </w:r>
          </w:p>
        </w:tc>
        <w:tc>
          <w:tcPr>
            <w:tcW w:type="dxa" w:w="3213"/>
            <w:shd w:val="clear" w:fill="EDF0F4"/>
          </w:tcPr>
          <w:p>
            <w:pPr>
              <w:jc w:val="center"/>
            </w:pPr>
            <w:r/>
            <w:r>
              <w:rPr>
                <w:rFonts w:ascii="맑은 고딕" w:hAnsi="맑은 고딕" w:eastAsia="맑은 고딕" w:cs="맑은 고딕"/>
                <w:b/>
              </w:rPr>
              <w:t>통과 기준</w:t>
            </w:r>
          </w:p>
        </w:tc>
      </w:tr>
      <w:tr>
        <w:tc>
          <w:tcPr>
            <w:tcW w:type="dxa" w:w="3213"/>
          </w:tcPr>
          <w:p>
            <w:r/>
            <w:r>
              <w:rPr>
                <w:rFonts w:ascii="맑은 고딕" w:hAnsi="맑은 고딕" w:eastAsia="맑은 고딕" w:cs="맑은 고딕"/>
                <w:b w:val="0"/>
              </w:rPr>
              <w:t>1. 기계 상태 확인</w:t>
            </w:r>
          </w:p>
        </w:tc>
        <w:tc>
          <w:tcPr>
            <w:tcW w:type="dxa" w:w="3213"/>
          </w:tcPr>
          <w:p>
            <w:r/>
            <w:r>
              <w:rPr>
                <w:rFonts w:ascii="맑은 고딕" w:hAnsi="맑은 고딕" w:eastAsia="맑은 고딕" w:cs="맑은 고딕"/>
                <w:b w:val="0"/>
              </w:rPr>
              <w:t>수동 XY·미세초점의 저항, 유격, 이동 범위를 측정</w:t>
            </w:r>
          </w:p>
        </w:tc>
        <w:tc>
          <w:tcPr>
            <w:tcW w:type="dxa" w:w="3213"/>
          </w:tcPr>
          <w:p>
            <w:r/>
            <w:r>
              <w:rPr>
                <w:rFonts w:ascii="맑은 고딕" w:hAnsi="맑은 고딕" w:eastAsia="맑은 고딕" w:cs="맑은 고딕"/>
                <w:b w:val="0"/>
              </w:rPr>
              <w:t>손으로 전 구간을 부드럽게 움직일 수 있고 심한 유격이 없다.</w:t>
            </w:r>
          </w:p>
        </w:tc>
      </w:tr>
      <w:tr>
        <w:tc>
          <w:tcPr>
            <w:tcW w:type="dxa" w:w="3213"/>
          </w:tcPr>
          <w:p>
            <w:r/>
            <w:r>
              <w:rPr>
                <w:rFonts w:ascii="맑은 고딕" w:hAnsi="맑은 고딕" w:eastAsia="맑은 고딕" w:cs="맑은 고딕"/>
                <w:b w:val="0"/>
              </w:rPr>
              <w:t>2. X축 프로토타입</w:t>
            </w:r>
          </w:p>
        </w:tc>
        <w:tc>
          <w:tcPr>
            <w:tcW w:type="dxa" w:w="3213"/>
          </w:tcPr>
          <w:p>
            <w:r/>
            <w:r>
              <w:rPr>
                <w:rFonts w:ascii="맑은 고딕" w:hAnsi="맑은 고딕" w:eastAsia="맑은 고딕" w:cs="맑은 고딕"/>
                <w:b w:val="0"/>
              </w:rPr>
              <w:t>모터·벨트·브래킷·홈 센서 1축만 제작</w:t>
            </w:r>
          </w:p>
        </w:tc>
        <w:tc>
          <w:tcPr>
            <w:tcW w:type="dxa" w:w="3213"/>
          </w:tcPr>
          <w:p>
            <w:r/>
            <w:r>
              <w:rPr>
                <w:rFonts w:ascii="맑은 고딕" w:hAnsi="맑은 고딕" w:eastAsia="맑은 고딕" w:cs="맑은 고딕"/>
                <w:b w:val="0"/>
              </w:rPr>
              <w:t>100회 이동 후 영상 기준 재위치 오차가 목표 범위 안이다.</w:t>
            </w:r>
          </w:p>
        </w:tc>
      </w:tr>
      <w:tr>
        <w:tc>
          <w:tcPr>
            <w:tcW w:type="dxa" w:w="3213"/>
          </w:tcPr>
          <w:p>
            <w:r/>
            <w:r>
              <w:rPr>
                <w:rFonts w:ascii="맑은 고딕" w:hAnsi="맑은 고딕" w:eastAsia="맑은 고딕" w:cs="맑은 고딕"/>
                <w:b w:val="0"/>
              </w:rPr>
              <w:t>3. Y축 추가</w:t>
            </w:r>
          </w:p>
        </w:tc>
        <w:tc>
          <w:tcPr>
            <w:tcW w:type="dxa" w:w="3213"/>
          </w:tcPr>
          <w:p>
            <w:r/>
            <w:r>
              <w:rPr>
                <w:rFonts w:ascii="맑은 고딕" w:hAnsi="맑은 고딕" w:eastAsia="맑은 고딕" w:cs="맑은 고딕"/>
                <w:b w:val="0"/>
              </w:rPr>
              <w:t>X와 동일한 구조로 구현하고 축 간 간섭 확인</w:t>
            </w:r>
          </w:p>
        </w:tc>
        <w:tc>
          <w:tcPr>
            <w:tcW w:type="dxa" w:w="3213"/>
          </w:tcPr>
          <w:p>
            <w:r/>
            <w:r>
              <w:rPr>
                <w:rFonts w:ascii="맑은 고딕" w:hAnsi="맑은 고딕" w:eastAsia="맑은 고딕" w:cs="맑은 고딕"/>
                <w:b w:val="0"/>
              </w:rPr>
              <w:t>전체 촬영 영역에서 슬라이드와 부품이 충돌하지 않는다.</w:t>
            </w:r>
          </w:p>
        </w:tc>
      </w:tr>
      <w:tr>
        <w:tc>
          <w:tcPr>
            <w:tcW w:type="dxa" w:w="3213"/>
          </w:tcPr>
          <w:p>
            <w:r/>
            <w:r>
              <w:rPr>
                <w:rFonts w:ascii="맑은 고딕" w:hAnsi="맑은 고딕" w:eastAsia="맑은 고딕" w:cs="맑은 고딕"/>
                <w:b w:val="0"/>
              </w:rPr>
              <w:t>4. Z축 추가</w:t>
            </w:r>
          </w:p>
        </w:tc>
        <w:tc>
          <w:tcPr>
            <w:tcW w:type="dxa" w:w="3213"/>
          </w:tcPr>
          <w:p>
            <w:r/>
            <w:r>
              <w:rPr>
                <w:rFonts w:ascii="맑은 고딕" w:hAnsi="맑은 고딕" w:eastAsia="맑은 고딕" w:cs="맑은 고딕"/>
                <w:b w:val="0"/>
              </w:rPr>
              <w:t>미세초점 노브 전동화, 리미트와 이동한계 설정</w:t>
            </w:r>
          </w:p>
        </w:tc>
        <w:tc>
          <w:tcPr>
            <w:tcW w:type="dxa" w:w="3213"/>
          </w:tcPr>
          <w:p>
            <w:r/>
            <w:r>
              <w:rPr>
                <w:rFonts w:ascii="맑은 고딕" w:hAnsi="맑은 고딕" w:eastAsia="맑은 고딕" w:cs="맑은 고딕"/>
                <w:b w:val="0"/>
              </w:rPr>
              <w:t>저배율에서 안전하게 홈과 Z-stack을 반복한다.</w:t>
            </w:r>
          </w:p>
        </w:tc>
      </w:tr>
      <w:tr>
        <w:tc>
          <w:tcPr>
            <w:tcW w:type="dxa" w:w="3213"/>
          </w:tcPr>
          <w:p>
            <w:r/>
            <w:r>
              <w:rPr>
                <w:rFonts w:ascii="맑은 고딕" w:hAnsi="맑은 고딕" w:eastAsia="맑은 고딕" w:cs="맑은 고딕"/>
                <w:b w:val="0"/>
              </w:rPr>
              <w:t>5. 촬영 자동화</w:t>
            </w:r>
          </w:p>
        </w:tc>
        <w:tc>
          <w:tcPr>
            <w:tcW w:type="dxa" w:w="3213"/>
          </w:tcPr>
          <w:p>
            <w:r/>
            <w:r>
              <w:rPr>
                <w:rFonts w:ascii="맑은 고딕" w:hAnsi="맑은 고딕" w:eastAsia="맑은 고딕" w:cs="맑은 고딕"/>
                <w:b w:val="0"/>
              </w:rPr>
              <w:t>Python에서 이동·정지·촬영·파일명 생성을 통합</w:t>
            </w:r>
          </w:p>
        </w:tc>
        <w:tc>
          <w:tcPr>
            <w:tcW w:type="dxa" w:w="3213"/>
          </w:tcPr>
          <w:p>
            <w:r/>
            <w:r>
              <w:rPr>
                <w:rFonts w:ascii="맑은 고딕" w:hAnsi="맑은 고딕" w:eastAsia="맑은 고딕" w:cs="맑은 고딕"/>
                <w:b w:val="0"/>
              </w:rPr>
              <w:t>수십~수백 타일을 누락 없이 촬영한다.</w:t>
            </w:r>
          </w:p>
        </w:tc>
      </w:tr>
      <w:tr>
        <w:tc>
          <w:tcPr>
            <w:tcW w:type="dxa" w:w="3213"/>
          </w:tcPr>
          <w:p>
            <w:r/>
            <w:r>
              <w:rPr>
                <w:rFonts w:ascii="맑은 고딕" w:hAnsi="맑은 고딕" w:eastAsia="맑은 고딕" w:cs="맑은 고딕"/>
                <w:b w:val="0"/>
              </w:rPr>
              <w:t>6. 보정·장치화</w:t>
            </w:r>
          </w:p>
        </w:tc>
        <w:tc>
          <w:tcPr>
            <w:tcW w:type="dxa" w:w="3213"/>
          </w:tcPr>
          <w:p>
            <w:r/>
            <w:r>
              <w:rPr>
                <w:rFonts w:ascii="맑은 고딕" w:hAnsi="맑은 고딕" w:eastAsia="맑은 고딕" w:cs="맑은 고딕"/>
                <w:b w:val="0"/>
              </w:rPr>
              <w:t>steps/mm, 백래시, 직각 오차 보정 및 케이스 제작</w:t>
            </w:r>
          </w:p>
        </w:tc>
        <w:tc>
          <w:tcPr>
            <w:tcW w:type="dxa" w:w="3213"/>
          </w:tcPr>
          <w:p>
            <w:r/>
            <w:r>
              <w:rPr>
                <w:rFonts w:ascii="맑은 고딕" w:hAnsi="맑은 고딕" w:eastAsia="맑은 고딕" w:cs="맑은 고딕"/>
                <w:b w:val="0"/>
              </w:rPr>
              <w:t>재부팅 후 홈 복귀만으로 동일 작업을 재현한다.</w:t>
            </w:r>
          </w:p>
        </w:tc>
      </w:tr>
    </w:tbl>
    <w:p/>
    <w:p>
      <w:pPr>
        <w:pStyle w:val="Heading3"/>
      </w:pPr>
      <w:r>
        <w:rPr>
          <w:rFonts w:ascii="맑은 고딕" w:hAnsi="맑은 고딕" w:eastAsia="맑은 고딕" w:cs="맑은 고딕"/>
          <w:b w:val="0"/>
          <w:color w:val="1A1D23"/>
        </w:rPr>
        <w:t>최종 권장 사양</w:t>
      </w:r>
    </w:p>
    <w:tbl>
      <w:tblPr>
        <w:tblStyle w:val="TableGrid"/>
        <w:tblW w:type="auto" w:w="0"/>
        <w:jc w:val="center"/>
        <w:tblLook w:firstColumn="1" w:firstRow="1" w:lastColumn="0" w:lastRow="0" w:noHBand="0" w:noVBand="1" w:val="04A0"/>
      </w:tblPr>
      <w:tblGrid>
        <w:gridCol w:w="4819"/>
        <w:gridCol w:w="4819"/>
      </w:tblGrid>
      <w:tr>
        <w:tc>
          <w:tcPr>
            <w:tcW w:type="dxa" w:w="4819"/>
            <w:shd w:val="clear" w:fill="EDF0F4"/>
          </w:tcPr>
          <w:p>
            <w:pPr>
              <w:jc w:val="center"/>
            </w:pPr>
            <w:r/>
            <w:r>
              <w:rPr>
                <w:rFonts w:ascii="맑은 고딕" w:hAnsi="맑은 고딕" w:eastAsia="맑은 고딕" w:cs="맑은 고딕"/>
                <w:b/>
              </w:rPr>
              <w:t>구분</w:t>
            </w:r>
          </w:p>
        </w:tc>
        <w:tc>
          <w:tcPr>
            <w:tcW w:type="dxa" w:w="4819"/>
            <w:shd w:val="clear" w:fill="EDF0F4"/>
          </w:tcPr>
          <w:p>
            <w:pPr>
              <w:jc w:val="center"/>
            </w:pPr>
            <w:r/>
            <w:r>
              <w:rPr>
                <w:rFonts w:ascii="맑은 고딕" w:hAnsi="맑은 고딕" w:eastAsia="맑은 고딕" w:cs="맑은 고딕"/>
                <w:b/>
              </w:rPr>
              <w:t>권장 사양</w:t>
            </w:r>
          </w:p>
        </w:tc>
      </w:tr>
      <w:tr>
        <w:tc>
          <w:tcPr>
            <w:tcW w:type="dxa" w:w="4819"/>
          </w:tcPr>
          <w:p>
            <w:r/>
            <w:r>
              <w:rPr>
                <w:rFonts w:ascii="맑은 고딕" w:hAnsi="맑은 고딕" w:eastAsia="맑은 고딕" w:cs="맑은 고딕"/>
                <w:b w:val="0"/>
              </w:rPr>
              <w:t>대상</w:t>
            </w:r>
          </w:p>
        </w:tc>
        <w:tc>
          <w:tcPr>
            <w:tcW w:type="dxa" w:w="4819"/>
          </w:tcPr>
          <w:p>
            <w:r/>
            <w:r>
              <w:rPr>
                <w:rFonts w:ascii="맑은 고딕" w:hAnsi="맑은 고딕" w:eastAsia="맑은 고딕" w:cs="맑은 고딕"/>
                <w:b w:val="0"/>
              </w:rPr>
              <w:t>슬라이드글라스 위의 작은 표본, 저배율 타일 촬영 및 포커스 스태킹</w:t>
            </w:r>
          </w:p>
        </w:tc>
      </w:tr>
      <w:tr>
        <w:tc>
          <w:tcPr>
            <w:tcW w:type="dxa" w:w="4819"/>
          </w:tcPr>
          <w:p>
            <w:r/>
            <w:r>
              <w:rPr>
                <w:rFonts w:ascii="맑은 고딕" w:hAnsi="맑은 고딕" w:eastAsia="맑은 고딕" w:cs="맑은 고딕"/>
                <w:b w:val="0"/>
              </w:rPr>
              <w:t>구조</w:t>
            </w:r>
          </w:p>
        </w:tc>
        <w:tc>
          <w:tcPr>
            <w:tcW w:type="dxa" w:w="4819"/>
          </w:tcPr>
          <w:p>
            <w:r/>
            <w:r>
              <w:rPr>
                <w:rFonts w:ascii="맑은 고딕" w:hAnsi="맑은 고딕" w:eastAsia="맑은 고딕" w:cs="맑은 고딕"/>
                <w:b w:val="0"/>
              </w:rPr>
              <w:t>기존 기계식 XY 스테이지 + 미세초점 노브의 벨트 전동화</w:t>
            </w:r>
          </w:p>
        </w:tc>
      </w:tr>
      <w:tr>
        <w:tc>
          <w:tcPr>
            <w:tcW w:type="dxa" w:w="4819"/>
          </w:tcPr>
          <w:p>
            <w:r/>
            <w:r>
              <w:rPr>
                <w:rFonts w:ascii="맑은 고딕" w:hAnsi="맑은 고딕" w:eastAsia="맑은 고딕" w:cs="맑은 고딕"/>
                <w:b w:val="0"/>
              </w:rPr>
              <w:t>XY 범위</w:t>
            </w:r>
          </w:p>
        </w:tc>
        <w:tc>
          <w:tcPr>
            <w:tcW w:type="dxa" w:w="4819"/>
          </w:tcPr>
          <w:p>
            <w:r/>
            <w:r>
              <w:rPr>
                <w:rFonts w:ascii="맑은 고딕" w:hAnsi="맑은 고딕" w:eastAsia="맑은 고딕" w:cs="맑은 고딕"/>
                <w:b w:val="0"/>
              </w:rPr>
              <w:t>국소 표본 25 × 25 mm 이상; 슬라이드 전체면 X 50~60 mm 권장</w:t>
            </w:r>
          </w:p>
        </w:tc>
      </w:tr>
      <w:tr>
        <w:tc>
          <w:tcPr>
            <w:tcW w:type="dxa" w:w="4819"/>
          </w:tcPr>
          <w:p>
            <w:r/>
            <w:r>
              <w:rPr>
                <w:rFonts w:ascii="맑은 고딕" w:hAnsi="맑은 고딕" w:eastAsia="맑은 고딕" w:cs="맑은 고딕"/>
                <w:b w:val="0"/>
              </w:rPr>
              <w:t>모터</w:t>
            </w:r>
          </w:p>
        </w:tc>
        <w:tc>
          <w:tcPr>
            <w:tcW w:type="dxa" w:w="4819"/>
          </w:tcPr>
          <w:p>
            <w:r/>
            <w:r>
              <w:rPr>
                <w:rFonts w:ascii="맑은 고딕" w:hAnsi="맑은 고딕" w:eastAsia="맑은 고딕" w:cs="맑은 고딕"/>
                <w:b w:val="0"/>
              </w:rPr>
              <w:t>NEMA 8/11 × 3, GT2 2:1 감속, 낮은 가속도</w:t>
            </w:r>
          </w:p>
        </w:tc>
      </w:tr>
      <w:tr>
        <w:tc>
          <w:tcPr>
            <w:tcW w:type="dxa" w:w="4819"/>
          </w:tcPr>
          <w:p>
            <w:r/>
            <w:r>
              <w:rPr>
                <w:rFonts w:ascii="맑은 고딕" w:hAnsi="맑은 고딕" w:eastAsia="맑은 고딕" w:cs="맑은 고딕"/>
                <w:b w:val="0"/>
              </w:rPr>
              <w:t>제어</w:t>
            </w:r>
          </w:p>
        </w:tc>
        <w:tc>
          <w:tcPr>
            <w:tcW w:type="dxa" w:w="4819"/>
          </w:tcPr>
          <w:p>
            <w:r/>
            <w:r>
              <w:rPr>
                <w:rFonts w:ascii="맑은 고딕" w:hAnsi="맑은 고딕" w:eastAsia="맑은 고딕" w:cs="맑은 고딕"/>
                <w:b w:val="0"/>
              </w:rPr>
              <w:t>ESP32 또는 Arduino + TMC2209 × 3 + 12 V 전원</w:t>
            </w:r>
          </w:p>
        </w:tc>
      </w:tr>
      <w:tr>
        <w:tc>
          <w:tcPr>
            <w:tcW w:type="dxa" w:w="4819"/>
          </w:tcPr>
          <w:p>
            <w:r/>
            <w:r>
              <w:rPr>
                <w:rFonts w:ascii="맑은 고딕" w:hAnsi="맑은 고딕" w:eastAsia="맑은 고딕" w:cs="맑은 고딕"/>
                <w:b w:val="0"/>
              </w:rPr>
              <w:t>센서</w:t>
            </w:r>
          </w:p>
        </w:tc>
        <w:tc>
          <w:tcPr>
            <w:tcW w:type="dxa" w:w="4819"/>
          </w:tcPr>
          <w:p>
            <w:r/>
            <w:r>
              <w:rPr>
                <w:rFonts w:ascii="맑은 고딕" w:hAnsi="맑은 고딕" w:eastAsia="맑은 고딕" w:cs="맑은 고딕"/>
                <w:b w:val="0"/>
              </w:rPr>
              <w:t>X/Y 홈 센서, Z 홈/리미트, 소프트웨어 이동한계</w:t>
            </w:r>
          </w:p>
        </w:tc>
      </w:tr>
      <w:tr>
        <w:tc>
          <w:tcPr>
            <w:tcW w:type="dxa" w:w="4819"/>
          </w:tcPr>
          <w:p>
            <w:r/>
            <w:r>
              <w:rPr>
                <w:rFonts w:ascii="맑은 고딕" w:hAnsi="맑은 고딕" w:eastAsia="맑은 고딕" w:cs="맑은 고딕"/>
                <w:b w:val="0"/>
              </w:rPr>
              <w:t>정밀도 목표</w:t>
            </w:r>
          </w:p>
        </w:tc>
        <w:tc>
          <w:tcPr>
            <w:tcW w:type="dxa" w:w="4819"/>
          </w:tcPr>
          <w:p>
            <w:r/>
            <w:r>
              <w:rPr>
                <w:rFonts w:ascii="맑은 고딕" w:hAnsi="맑은 고딕" w:eastAsia="맑은 고딕" w:cs="맑은 고딕"/>
                <w:b w:val="0"/>
              </w:rPr>
              <w:t>같은 방향 접근 시 반복정밀도 2~10 µm</w:t>
            </w:r>
          </w:p>
        </w:tc>
      </w:tr>
      <w:tr>
        <w:tc>
          <w:tcPr>
            <w:tcW w:type="dxa" w:w="4819"/>
          </w:tcPr>
          <w:p>
            <w:r/>
            <w:r>
              <w:rPr>
                <w:rFonts w:ascii="맑은 고딕" w:hAnsi="맑은 고딕" w:eastAsia="맑은 고딕" w:cs="맑은 고딕"/>
                <w:b w:val="0"/>
              </w:rPr>
              <w:t>예산</w:t>
            </w:r>
          </w:p>
        </w:tc>
        <w:tc>
          <w:tcPr>
            <w:tcW w:type="dxa" w:w="4819"/>
          </w:tcPr>
          <w:p>
            <w:r/>
            <w:r>
              <w:rPr>
                <w:rFonts w:ascii="맑은 고딕" w:hAnsi="맑은 고딕" w:eastAsia="맑은 고딕" w:cs="맑은 고딕"/>
                <w:b w:val="0"/>
              </w:rPr>
              <w:t>기존 스테이지 전동화 기준 약 17만~51만 원</w:t>
            </w:r>
          </w:p>
        </w:tc>
      </w:tr>
    </w:tbl>
    <w:p/>
    <w:p>
      <w:pPr>
        <w:ind w:left="360"/>
      </w:pPr>
      <w:r>
        <w:rPr>
          <w:rFonts w:ascii="맑은 고딕" w:hAnsi="맑은 고딕" w:eastAsia="맑은 고딕" w:cs="맑은 고딕"/>
          <w:b/>
          <w:i/>
        </w:rPr>
        <w:t>결론.</w:t>
      </w:r>
      <w:r>
        <w:rPr>
          <w:rFonts w:ascii="맑은 고딕" w:hAnsi="맑은 고딕" w:eastAsia="맑은 고딕" w:cs="맑은 고딕"/>
          <w:b w:val="0"/>
          <w:i/>
        </w:rPr>
        <w:t xml:space="preserve"> 현재 용도에는 대형 XYZ 모터 스테이지를 새로 만드는 것보다 기존 현미경의 작은 기계식 스테이지를 소형 모터로 전동화하는 방식이 가장 적합하다. 첫 버전은 X축 하나로 반복정밀도와 진동을 검증하고, 같은 설계를 Y와 Z로 확장하는 순서가 안전하다.</w:t>
      </w:r>
    </w:p>
    <w:p>
      <w:pPr>
        <w:pBdr>
          <w:bottom w:val="single" w:sz="6" w:color="C8CDD5"/>
        </w:pBdr>
      </w:pPr>
    </w:p>
    <w:p>
      <w:pPr>
        <w:pStyle w:val="Heading2"/>
      </w:pPr>
      <w:r>
        <w:rPr>
          <w:rFonts w:ascii="맑은 고딕" w:hAnsi="맑은 고딕" w:eastAsia="맑은 고딕" w:cs="맑은 고딕"/>
          <w:b w:val="0"/>
          <w:color w:val="1A1D23"/>
        </w:rPr>
        <w:t>9. RaCAM 카메라와 잇기 (2026-09 추가)</w:t>
      </w:r>
    </w:p>
    <w:p>
      <w:pPr>
        <w:spacing w:after="140"/>
      </w:pPr>
      <w:r>
        <w:rPr>
          <w:rFonts w:ascii="맑은 고딕" w:hAnsi="맑은 고딕" w:eastAsia="맑은 고딕" w:cs="맑은 고딕"/>
          <w:b/>
        </w:rPr>
        <w:t>출처.</w:t>
      </w:r>
      <w:r>
        <w:rPr>
          <w:rFonts w:ascii="맑은 고딕" w:hAnsi="맑은 고딕" w:eastAsia="맑은 고딕" w:cs="맑은 고딕"/>
          <w:b w:val="0"/>
        </w:rPr>
        <w:t xml:space="preserve"> 카메라 검토서 2판 10절과 같다 — Tetard &amp; Marchant, RaCAM (egusphere-2026-2075) · &lt;https://github.com/microfossil/particle-classification-onnx&gt;. 여기서는 </w:t>
      </w:r>
      <w:r>
        <w:rPr>
          <w:rFonts w:ascii="맑은 고딕" w:hAnsi="맑은 고딕" w:eastAsia="맑은 고딕" w:cs="맑은 고딕"/>
          <w:b/>
        </w:rPr>
        <w:t>스테이지와 맞닿는 자리</w:t>
      </w:r>
      <w:r>
        <w:rPr>
          <w:rFonts w:ascii="맑은 고딕" w:hAnsi="맑은 고딕" w:eastAsia="맑은 고딕" w:cs="맑은 고딕"/>
          <w:b w:val="0"/>
        </w:rPr>
        <w:t>만 본다.</w:t>
      </w:r>
    </w:p>
    <w:p>
      <w:pPr>
        <w:pStyle w:val="Heading3"/>
      </w:pPr>
      <w:r>
        <w:rPr>
          <w:rFonts w:ascii="맑은 고딕" w:hAnsi="맑은 고딕" w:eastAsia="맑은 고딕" w:cs="맑은 고딕"/>
          <w:b w:val="0"/>
          <w:color w:val="1A1D23"/>
        </w:rPr>
        <w:t>9.1 저쪽에는 스테이지가 없다</w:t>
      </w:r>
    </w:p>
    <w:p>
      <w:pPr>
        <w:spacing w:after="140"/>
      </w:pPr>
      <w:r>
        <w:rPr>
          <w:rFonts w:ascii="맑은 고딕" w:hAnsi="맑은 고딕" w:eastAsia="맑은 고딕" w:cs="맑은 고딕"/>
          <w:b w:val="0"/>
        </w:rPr>
        <w:t xml:space="preserve">RaCAM 은 Raspberry Pi 5 + HQ Camera 를 3D 프린트 케이스로 현미경 C 마운트에 얹은 </w:t>
      </w:r>
      <w:r>
        <w:rPr>
          <w:rFonts w:ascii="맑은 고딕" w:hAnsi="맑은 고딕" w:eastAsia="맑은 고딕" w:cs="맑은 고딕"/>
          <w:b/>
        </w:rPr>
        <w:t>카메라까지</w:t>
      </w:r>
      <w:r>
        <w:rPr>
          <w:rFonts w:ascii="맑은 고딕" w:hAnsi="맑은 고딕" w:eastAsia="맑은 고딕" w:cs="맑은 고딕"/>
          <w:b w:val="0"/>
        </w:rPr>
        <w:t xml:space="preserve">다. 촬영은 사람이 슬라이드를 움직이고 초점을 맞춘 뒤 버튼을 누르는 방식이고(촬영 전 5초 화면을 띄워 초점을 맞춘다), 프리프린트가 다음 단계로 </w:t>
      </w:r>
      <w:r>
        <w:rPr>
          <w:rFonts w:ascii="맑은 고딕" w:hAnsi="맑은 고딕" w:eastAsia="맑은 고딕" w:cs="맑은 고딕"/>
          <w:b/>
        </w:rPr>
        <w:t>"대부분의 현미경에 맞고 보드가 직접 제어하는 전동 스테이지"</w:t>
      </w:r>
      <w:r>
        <w:rPr>
          <w:rFonts w:ascii="맑은 고딕" w:hAnsi="맑은 고딕" w:eastAsia="맑은 고딕" w:cs="맑은 고딕"/>
          <w:b w:val="0"/>
        </w:rPr>
        <w:t xml:space="preserve"> 를 적어 두었다. 즉 </w:t>
      </w:r>
      <w:r>
        <w:rPr>
          <w:rFonts w:ascii="맑은 고딕" w:hAnsi="맑은 고딕" w:eastAsia="맑은 고딕" w:cs="맑은 고딕"/>
          <w:b/>
        </w:rPr>
        <w:t>이 가이드가 그쪽이 아직 안 만든 반쪽</w:t>
      </w:r>
      <w:r>
        <w:rPr>
          <w:rFonts w:ascii="맑은 고딕" w:hAnsi="맑은 고딕" w:eastAsia="맑은 고딕" w:cs="맑은 고딕"/>
          <w:b w:val="0"/>
        </w:rPr>
        <w:t>이고, 두 문서를 합치면 카메라 검토서 7절의 2단계(파일럿)가 된다.</w:t>
      </w:r>
    </w:p>
    <w:p>
      <w:pPr>
        <w:pStyle w:val="Heading3"/>
      </w:pPr>
      <w:r>
        <w:rPr>
          <w:rFonts w:ascii="맑은 고딕" w:hAnsi="맑은 고딕" w:eastAsia="맑은 고딕" w:cs="맑은 고딕"/>
          <w:b w:val="0"/>
          <w:color w:val="1A1D23"/>
        </w:rPr>
        <w:t>9.2 제어 호스트 — PC 가 아니라 Pi 5 로 둘 수 있다</w:t>
      </w:r>
    </w:p>
    <w:p>
      <w:pPr>
        <w:spacing w:after="140"/>
      </w:pPr>
      <w:r>
        <w:rPr>
          <w:rFonts w:ascii="맑은 고딕" w:hAnsi="맑은 고딕" w:eastAsia="맑은 고딕" w:cs="맑은 고딕"/>
          <w:b w:val="0"/>
        </w:rPr>
        <w:t xml:space="preserve">초판 5절은 "PC 의 Python 프로그램 → USB 직렬 → ESP32" 다. RaCAM 을 카메라로 쓰면 </w:t>
      </w:r>
      <w:r>
        <w:rPr>
          <w:rFonts w:ascii="맑은 고딕" w:hAnsi="맑은 고딕" w:eastAsia="맑은 고딕" w:cs="맑은 고딕"/>
          <w:b/>
        </w:rPr>
        <w:t>카메라 위에 이미 리눅스 컴퓨터가 얹혀 있다.</w:t>
      </w:r>
      <w:r>
        <w:rPr>
          <w:rFonts w:ascii="맑은 고딕" w:hAnsi="맑은 고딕" w:eastAsia="맑은 고딕" w:cs="맑은 고딕"/>
          <w:b w:val="0"/>
        </w:rPr>
        <w:t xml:space="preserve"> 호스트를 거기로 옮기면 PC 가 빠진다.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fill="EDF0F4"/>
          </w:tcPr>
          <w:p>
            <w:pPr>
              <w:jc w:val="center"/>
            </w:pPr>
            <w:r/>
          </w:p>
        </w:tc>
        <w:tc>
          <w:tcPr>
            <w:tcW w:type="dxa" w:w="3213"/>
            <w:shd w:val="clear" w:fill="EDF0F4"/>
          </w:tcPr>
          <w:p>
            <w:pPr>
              <w:jc w:val="center"/>
            </w:pPr>
            <w:r/>
            <w:r>
              <w:rPr>
                <w:rFonts w:ascii="맑은 고딕" w:hAnsi="맑은 고딕" w:eastAsia="맑은 고딕" w:cs="맑은 고딕"/>
                <w:b/>
              </w:rPr>
              <w:t>PC 호스트 (초판)</w:t>
            </w:r>
          </w:p>
        </w:tc>
        <w:tc>
          <w:tcPr>
            <w:tcW w:type="dxa" w:w="3213"/>
            <w:shd w:val="clear" w:fill="EDF0F4"/>
          </w:tcPr>
          <w:p>
            <w:pPr>
              <w:jc w:val="center"/>
            </w:pPr>
            <w:r/>
            <w:r>
              <w:rPr>
                <w:rFonts w:ascii="맑은 고딕" w:hAnsi="맑은 고딕" w:eastAsia="맑은 고딕" w:cs="맑은 고딕"/>
                <w:b/>
              </w:rPr>
              <w:t>Pi 5 호스트</w:t>
            </w:r>
            <w:r>
              <w:rPr>
                <w:rFonts w:ascii="맑은 고딕" w:hAnsi="맑은 고딕" w:eastAsia="맑은 고딕" w:cs="맑은 고딕"/>
                <w:b/>
              </w:rPr>
              <w:t xml:space="preserve"> (2판)</w:t>
            </w:r>
          </w:p>
        </w:tc>
      </w:tr>
      <w:tr>
        <w:tc>
          <w:tcPr>
            <w:tcW w:type="dxa" w:w="3213"/>
          </w:tcPr>
          <w:p>
            <w:r/>
            <w:r>
              <w:rPr>
                <w:rFonts w:ascii="맑은 고딕" w:hAnsi="맑은 고딕" w:eastAsia="맑은 고딕" w:cs="맑은 고딕"/>
                <w:b w:val="0"/>
              </w:rPr>
              <w:t>카메라 제어</w:t>
            </w:r>
          </w:p>
        </w:tc>
        <w:tc>
          <w:tcPr>
            <w:tcW w:type="dxa" w:w="3213"/>
          </w:tcPr>
          <w:p>
            <w:r/>
            <w:r>
              <w:rPr>
                <w:rFonts w:ascii="맑은 고딕" w:hAnsi="맑은 고딕" w:eastAsia="맑은 고딕" w:cs="맑은 고딕"/>
                <w:b w:val="0"/>
              </w:rPr>
              <w:t>카메라 SDK (USB)</w:t>
            </w:r>
          </w:p>
        </w:tc>
        <w:tc>
          <w:tcPr>
            <w:tcW w:type="dxa" w:w="3213"/>
          </w:tcPr>
          <w:p>
            <w:r/>
            <w:r>
              <w:rPr>
                <w:rFonts w:ascii="맑은 고딕" w:hAnsi="맑은 고딕" w:eastAsia="맑은 고딕" w:cs="맑은 고딕"/>
                <w:b w:val="0"/>
              </w:rPr>
              <w:t>Picamera2 (CSI, 같은 보드)</w:t>
            </w:r>
          </w:p>
        </w:tc>
      </w:tr>
      <w:tr>
        <w:tc>
          <w:tcPr>
            <w:tcW w:type="dxa" w:w="3213"/>
          </w:tcPr>
          <w:p>
            <w:r/>
            <w:r>
              <w:rPr>
                <w:rFonts w:ascii="맑은 고딕" w:hAnsi="맑은 고딕" w:eastAsia="맑은 고딕" w:cs="맑은 고딕"/>
                <w:b w:val="0"/>
              </w:rPr>
              <w:t>스테이지 제어</w:t>
            </w:r>
          </w:p>
        </w:tc>
        <w:tc>
          <w:tcPr>
            <w:tcW w:type="dxa" w:w="3213"/>
          </w:tcPr>
          <w:p>
            <w:r/>
            <w:r>
              <w:rPr>
                <w:rFonts w:ascii="맑은 고딕" w:hAnsi="맑은 고딕" w:eastAsia="맑은 고딕" w:cs="맑은 고딕"/>
                <w:b w:val="0"/>
              </w:rPr>
              <w:t>USB 직렬 → ESP32</w:t>
            </w:r>
          </w:p>
        </w:tc>
        <w:tc>
          <w:tcPr>
            <w:tcW w:type="dxa" w:w="3213"/>
          </w:tcPr>
          <w:p>
            <w:r/>
            <w:r>
              <w:rPr>
                <w:rFonts w:ascii="맑은 고딕" w:hAnsi="맑은 고딕" w:eastAsia="맑은 고딕" w:cs="맑은 고딕"/>
                <w:b w:val="0"/>
              </w:rPr>
              <w:t xml:space="preserve">USB 직렬 → ESP32 — </w:t>
            </w:r>
            <w:r>
              <w:rPr>
                <w:rFonts w:ascii="맑은 고딕" w:hAnsi="맑은 고딕" w:eastAsia="맑은 고딕" w:cs="맑은 고딕"/>
                <w:b/>
              </w:rPr>
              <w:t>그대로</w:t>
            </w:r>
            <w:r>
              <w:rPr>
                <w:rFonts w:ascii="맑은 고딕" w:hAnsi="맑은 고딕" w:eastAsia="맑은 고딕" w:cs="맑은 고딕"/>
                <w:b w:val="0"/>
              </w:rPr>
              <w:t>. Pi 5 GPIO/UART 로 TMC2209 를 직접 몰 수도 있지만 스텝 펄스 생성은 실시간이 아닌 리눅스보다 MCU 에 두는 편이 맞다</w:t>
            </w:r>
          </w:p>
        </w:tc>
      </w:tr>
      <w:tr>
        <w:tc>
          <w:tcPr>
            <w:tcW w:type="dxa" w:w="3213"/>
          </w:tcPr>
          <w:p>
            <w:r/>
            <w:r>
              <w:rPr>
                <w:rFonts w:ascii="맑은 고딕" w:hAnsi="맑은 고딕" w:eastAsia="맑은 고딕" w:cs="맑은 고딕"/>
                <w:b w:val="0"/>
              </w:rPr>
              <w:t>현미경 옆에 놓을 것</w:t>
            </w:r>
          </w:p>
        </w:tc>
        <w:tc>
          <w:tcPr>
            <w:tcW w:type="dxa" w:w="3213"/>
          </w:tcPr>
          <w:p>
            <w:r/>
            <w:r>
              <w:rPr>
                <w:rFonts w:ascii="맑은 고딕" w:hAnsi="맑은 고딕" w:eastAsia="맑은 고딕" w:cs="맑은 고딕"/>
                <w:b w:val="0"/>
              </w:rPr>
              <w:t>PC + 모니터</w:t>
            </w:r>
          </w:p>
        </w:tc>
        <w:tc>
          <w:tcPr>
            <w:tcW w:type="dxa" w:w="3213"/>
          </w:tcPr>
          <w:p>
            <w:r/>
            <w:r>
              <w:rPr>
                <w:rFonts w:ascii="맑은 고딕" w:hAnsi="맑은 고딕" w:eastAsia="맑은 고딕" w:cs="맑은 고딕"/>
                <w:b w:val="0"/>
              </w:rPr>
              <w:t>Pi(카메라 위) + 작은 화면(또는 VNC)</w:t>
            </w:r>
          </w:p>
        </w:tc>
      </w:tr>
      <w:tr>
        <w:tc>
          <w:tcPr>
            <w:tcW w:type="dxa" w:w="3213"/>
          </w:tcPr>
          <w:p>
            <w:r/>
            <w:r>
              <w:rPr>
                <w:rFonts w:ascii="맑은 고딕" w:hAnsi="맑은 고딕" w:eastAsia="맑은 고딕" w:cs="맑은 고딕"/>
                <w:b w:val="0"/>
              </w:rPr>
              <w:t>사진이 가는 곳</w:t>
            </w:r>
          </w:p>
        </w:tc>
        <w:tc>
          <w:tcPr>
            <w:tcW w:type="dxa" w:w="3213"/>
          </w:tcPr>
          <w:p>
            <w:r/>
            <w:r>
              <w:rPr>
                <w:rFonts w:ascii="맑은 고딕" w:hAnsi="맑은 고딕" w:eastAsia="맑은 고딕" w:cs="맑은 고딕"/>
                <w:b w:val="0"/>
              </w:rPr>
              <w:t>PC 디스크 → NAS</w:t>
            </w:r>
          </w:p>
        </w:tc>
        <w:tc>
          <w:tcPr>
            <w:tcW w:type="dxa" w:w="3213"/>
          </w:tcPr>
          <w:p>
            <w:r/>
            <w:r>
              <w:rPr>
                <w:rFonts w:ascii="맑은 고딕" w:hAnsi="맑은 고딕" w:eastAsia="맑은 고딕" w:cs="맑은 고딕"/>
                <w:b/>
              </w:rPr>
              <w:t>NAS 로 바로 쓴다</w:t>
            </w:r>
            <w:r>
              <w:rPr>
                <w:rFonts w:ascii="맑은 고딕" w:hAnsi="맑은 고딕" w:eastAsia="맑은 고딕" w:cs="맑은 고딕"/>
                <w:b w:val="0"/>
              </w:rPr>
              <w:t xml:space="preserve"> (SMB/NFS 마운트) — 폴러가 거기서 집어 간다</w:t>
            </w:r>
          </w:p>
        </w:tc>
      </w:tr>
      <w:tr>
        <w:tc>
          <w:tcPr>
            <w:tcW w:type="dxa" w:w="3213"/>
          </w:tcPr>
          <w:p>
            <w:r/>
            <w:r>
              <w:rPr>
                <w:rFonts w:ascii="맑은 고딕" w:hAnsi="맑은 고딕" w:eastAsia="맑은 고딕" w:cs="맑은 고딕"/>
                <w:b w:val="0"/>
              </w:rPr>
              <w:t>검출·검토</w:t>
            </w:r>
          </w:p>
        </w:tc>
        <w:tc>
          <w:tcPr>
            <w:tcW w:type="dxa" w:w="3213"/>
          </w:tcPr>
          <w:p>
            <w:r/>
            <w:r>
              <w:rPr>
                <w:rFonts w:ascii="맑은 고딕" w:hAnsi="맑은 고딕" w:eastAsia="맑은 고딕" w:cs="맑은 고딕"/>
                <w:b w:val="0"/>
              </w:rPr>
              <w:t>서버</w:t>
            </w:r>
          </w:p>
        </w:tc>
        <w:tc>
          <w:tcPr>
            <w:tcW w:type="dxa" w:w="3213"/>
          </w:tcPr>
          <w:p>
            <w:r/>
            <w:r>
              <w:rPr>
                <w:rFonts w:ascii="맑은 고딕" w:hAnsi="맑은 고딕" w:eastAsia="맑은 고딕" w:cs="맑은 고딕"/>
                <w:b w:val="0"/>
              </w:rPr>
              <w:t xml:space="preserve">서버 — </w:t>
            </w:r>
            <w:r>
              <w:rPr>
                <w:rFonts w:ascii="맑은 고딕" w:hAnsi="맑은 고딕" w:eastAsia="맑은 고딕" w:cs="맑은 고딕"/>
                <w:b/>
              </w:rPr>
              <w:t>그대로</w:t>
            </w:r>
            <w:r>
              <w:rPr>
                <w:rFonts w:ascii="맑은 고딕" w:hAnsi="맑은 고딕" w:eastAsia="맑은 고딕" w:cs="맑은 고딕"/>
                <w:b w:val="0"/>
              </w:rPr>
              <w:t xml:space="preserve"> (RaCAM 의 "server mode" 와 같은 모양)</w:t>
            </w:r>
          </w:p>
        </w:tc>
      </w:tr>
      <w:tr>
        <w:tc>
          <w:tcPr>
            <w:tcW w:type="dxa" w:w="3213"/>
          </w:tcPr>
          <w:p>
            <w:r/>
            <w:r>
              <w:rPr>
                <w:rFonts w:ascii="맑은 고딕" w:hAnsi="맑은 고딕" w:eastAsia="맑은 고딕" w:cs="맑은 고딕"/>
                <w:b w:val="0"/>
              </w:rPr>
              <w:t>비용</w:t>
            </w:r>
          </w:p>
        </w:tc>
        <w:tc>
          <w:tcPr>
            <w:tcW w:type="dxa" w:w="3213"/>
          </w:tcPr>
          <w:p>
            <w:r/>
            <w:r>
              <w:rPr>
                <w:rFonts w:ascii="맑은 고딕" w:hAnsi="맑은 고딕" w:eastAsia="맑은 고딕" w:cs="맑은 고딕"/>
                <w:b w:val="0"/>
              </w:rPr>
              <w:t>PC 한 대</w:t>
            </w:r>
          </w:p>
        </w:tc>
        <w:tc>
          <w:tcPr>
            <w:tcW w:type="dxa" w:w="3213"/>
          </w:tcPr>
          <w:p>
            <w:r/>
            <w:r>
              <w:rPr>
                <w:rFonts w:ascii="맑은 고딕" w:hAnsi="맑은 고딕" w:eastAsia="맑은 고딕" w:cs="맑은 고딕"/>
                <w:b w:val="0"/>
              </w:rPr>
              <w:t>0 (카메라에 포함)</w:t>
            </w:r>
          </w:p>
        </w:tc>
      </w:tr>
    </w:tbl>
    <w:p/>
    <w:p>
      <w:pPr>
        <w:spacing w:after="140"/>
      </w:pPr>
      <w:r>
        <w:rPr>
          <w:rFonts w:ascii="맑은 고딕" w:hAnsi="맑은 고딕" w:eastAsia="맑은 고딕" w:cs="맑은 고딕"/>
          <w:b/>
        </w:rPr>
        <w:t>Pi 에서 하는 것은 이동·촬영·저장까지다.</w:t>
      </w:r>
      <w:r>
        <w:rPr>
          <w:rFonts w:ascii="맑은 고딕" w:hAnsi="맑은 고딕" w:eastAsia="맑은 고딕" w:cs="맑은 고딕"/>
          <w:b w:val="0"/>
        </w:rPr>
        <w:t xml:space="preserve"> 합성·검출·검토는 서버(DiaRUGA 파이프라인)가 한다 — Pi 에서 추론까지 하려는 RaCAM 의 설계와 여기서 갈린다. 전력 3~6 W 라 팬 소음 말고는 현미경 옆에 둘 부담이 없다.</w:t>
      </w:r>
    </w:p>
    <w:p>
      <w:pPr>
        <w:pStyle w:val="Heading3"/>
      </w:pPr>
      <w:r>
        <w:rPr>
          <w:rFonts w:ascii="맑은 고딕" w:hAnsi="맑은 고딕" w:eastAsia="맑은 고딕" w:cs="맑은 고딕"/>
          <w:b w:val="0"/>
          <w:color w:val="1A1D23"/>
        </w:rPr>
        <w:t>9.3 촬영 타이밍 — RaCAM 방식 그대로는 못 쓴다</w:t>
      </w:r>
    </w:p>
    <w:p>
      <w:pPr>
        <w:spacing w:after="140"/>
      </w:pPr>
      <w:r>
        <w:rPr>
          <w:rFonts w:ascii="맑은 고딕" w:hAnsi="맑은 고딕" w:eastAsia="맑은 고딕" w:cs="맑은 고딕"/>
          <w:b w:val="0"/>
        </w:rPr>
        <w:t xml:space="preserve">RaCAM 은 사진마다 </w:t>
      </w:r>
      <w:r>
        <w:rPr>
          <w:rFonts w:ascii="D2Coding" w:hAnsi="D2Coding" w:eastAsia="D2Coding" w:cs="D2Coding"/>
          <w:color w:val="C0362C"/>
          <w:sz w:val="19"/>
        </w:rPr>
        <w:t>rpicam-still</w:t>
      </w:r>
      <w:r>
        <w:rPr>
          <w:rFonts w:ascii="맑은 고딕" w:hAnsi="맑은 고딕" w:eastAsia="맑은 고딕" w:cs="맑은 고딕"/>
          <w:b w:val="0"/>
        </w:rPr>
        <w:t xml:space="preserve"> </w:t>
      </w:r>
      <w:r>
        <w:rPr>
          <w:rFonts w:ascii="맑은 고딕" w:hAnsi="맑은 고딕" w:eastAsia="맑은 고딕" w:cs="맑은 고딕"/>
          <w:b/>
        </w:rPr>
        <w:t>프로세스를 새로 띄우고</w:t>
      </w:r>
      <w:r>
        <w:rPr>
          <w:rFonts w:ascii="맑은 고딕" w:hAnsi="맑은 고딕" w:eastAsia="맑은 고딕" w:cs="맑은 고딕"/>
          <w:b w:val="0"/>
        </w:rPr>
        <w:t>, 그 앞에 5초 전체화면 미리보기를 둔다. 사람이 한 장씩 찍는 데는 맞지만 타일 스캔에는 두 가지가 걸린다 — 프로세스 기동이 초 단위이고, 5초 대기는 자동에서는 뜻이 없다.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fill="EDF0F4"/>
          </w:tcPr>
          <w:p>
            <w:pPr>
              <w:jc w:val="center"/>
            </w:pPr>
            <w:r/>
          </w:p>
        </w:tc>
        <w:tc>
          <w:tcPr>
            <w:tcW w:type="dxa" w:w="3213"/>
            <w:shd w:val="clear" w:fill="EDF0F4"/>
          </w:tcPr>
          <w:p>
            <w:pPr>
              <w:jc w:val="center"/>
            </w:pPr>
            <w:r/>
            <w:r>
              <w:rPr>
                <w:rFonts w:ascii="맑은 고딕" w:hAnsi="맑은 고딕" w:eastAsia="맑은 고딕" w:cs="맑은 고딕"/>
                <w:b/>
              </w:rPr>
              <w:t>RaCAM</w:t>
            </w:r>
          </w:p>
        </w:tc>
        <w:tc>
          <w:tcPr>
            <w:tcW w:type="dxa" w:w="3213"/>
            <w:shd w:val="clear" w:fill="EDF0F4"/>
          </w:tcPr>
          <w:p>
            <w:pPr>
              <w:jc w:val="center"/>
            </w:pPr>
            <w:r/>
            <w:r>
              <w:rPr>
                <w:rFonts w:ascii="맑은 고딕" w:hAnsi="맑은 고딕" w:eastAsia="맑은 고딕" w:cs="맑은 고딕"/>
                <w:b/>
              </w:rPr>
              <w:t>스테이지와 함께 쓸 때</w:t>
            </w:r>
          </w:p>
        </w:tc>
      </w:tr>
      <w:tr>
        <w:tc>
          <w:tcPr>
            <w:tcW w:type="dxa" w:w="3213"/>
          </w:tcPr>
          <w:p>
            <w:r/>
            <w:r>
              <w:rPr>
                <w:rFonts w:ascii="맑은 고딕" w:hAnsi="맑은 고딕" w:eastAsia="맑은 고딕" w:cs="맑은 고딕"/>
                <w:b w:val="0"/>
              </w:rPr>
              <w:t>카메라 열기</w:t>
            </w:r>
          </w:p>
        </w:tc>
        <w:tc>
          <w:tcPr>
            <w:tcW w:type="dxa" w:w="3213"/>
          </w:tcPr>
          <w:p>
            <w:r/>
            <w:r>
              <w:rPr>
                <w:rFonts w:ascii="맑은 고딕" w:hAnsi="맑은 고딕" w:eastAsia="맑은 고딕" w:cs="맑은 고딕"/>
                <w:b w:val="0"/>
              </w:rPr>
              <w:t>사진마다</w:t>
            </w:r>
          </w:p>
        </w:tc>
        <w:tc>
          <w:tcPr>
            <w:tcW w:type="dxa" w:w="3213"/>
          </w:tcPr>
          <w:p>
            <w:r/>
            <w:r>
              <w:rPr>
                <w:rFonts w:ascii="맑은 고딕" w:hAnsi="맑은 고딕" w:eastAsia="맑은 고딕" w:cs="맑은 고딕"/>
                <w:b/>
              </w:rPr>
              <w:t>한 번 열어 상주</w:t>
            </w:r>
            <w:r>
              <w:rPr>
                <w:rFonts w:ascii="맑은 고딕" w:hAnsi="맑은 고딕" w:eastAsia="맑은 고딕" w:cs="맑은 고딕"/>
                <w:b w:val="0"/>
              </w:rPr>
              <w:t xml:space="preserve"> (Picamera2 객체를 세션 내내 유지 — 그쪽 라이브 모드가 이미 이렇게 한다)</w:t>
            </w:r>
          </w:p>
        </w:tc>
      </w:tr>
      <w:tr>
        <w:tc>
          <w:tcPr>
            <w:tcW w:type="dxa" w:w="3213"/>
          </w:tcPr>
          <w:p>
            <w:r/>
            <w:r>
              <w:rPr>
                <w:rFonts w:ascii="맑은 고딕" w:hAnsi="맑은 고딕" w:eastAsia="맑은 고딕" w:cs="맑은 고딕"/>
                <w:b w:val="0"/>
              </w:rPr>
              <w:t>촬영 전 대기</w:t>
            </w:r>
          </w:p>
        </w:tc>
        <w:tc>
          <w:tcPr>
            <w:tcW w:type="dxa" w:w="3213"/>
          </w:tcPr>
          <w:p>
            <w:r/>
            <w:r>
              <w:rPr>
                <w:rFonts w:ascii="맑은 고딕" w:hAnsi="맑은 고딕" w:eastAsia="맑은 고딕" w:cs="맑은 고딕"/>
                <w:b w:val="0"/>
              </w:rPr>
              <w:t>5초 (사람이 초점 조정)</w:t>
            </w:r>
          </w:p>
        </w:tc>
        <w:tc>
          <w:tcPr>
            <w:tcW w:type="dxa" w:w="3213"/>
          </w:tcPr>
          <w:p>
            <w:r/>
            <w:r>
              <w:rPr>
                <w:rFonts w:ascii="맑은 고딕" w:hAnsi="맑은 고딕" w:eastAsia="맑은 고딕" w:cs="맑은 고딕"/>
                <w:b/>
              </w:rPr>
              <w:t>300~800 ms 정지 대기</w:t>
            </w:r>
            <w:r>
              <w:rPr>
                <w:rFonts w:ascii="맑은 고딕" w:hAnsi="맑은 고딕" w:eastAsia="맑은 고딕" w:cs="맑은 고딕"/>
                <w:b w:val="0"/>
              </w:rPr>
              <w:t xml:space="preserve"> (4절의 진동 감쇠) — 모터 </w:t>
            </w:r>
            <w:r>
              <w:rPr>
                <w:rFonts w:ascii="D2Coding" w:hAnsi="D2Coding" w:eastAsia="D2Coding" w:cs="D2Coding"/>
                <w:color w:val="C0362C"/>
                <w:sz w:val="19"/>
              </w:rPr>
              <w:t>HOLD_OFF</w:t>
            </w:r>
            <w:r>
              <w:rPr>
                <w:rFonts w:ascii="맑은 고딕" w:hAnsi="맑은 고딕" w:eastAsia="맑은 고딕" w:cs="맑은 고딕"/>
                <w:b w:val="0"/>
              </w:rPr>
              <w:t xml:space="preserve"> 뒤에 잰다</w:t>
            </w:r>
          </w:p>
        </w:tc>
      </w:tr>
      <w:tr>
        <w:tc>
          <w:tcPr>
            <w:tcW w:type="dxa" w:w="3213"/>
          </w:tcPr>
          <w:p>
            <w:r/>
            <w:r>
              <w:rPr>
                <w:rFonts w:ascii="맑은 고딕" w:hAnsi="맑은 고딕" w:eastAsia="맑은 고딕" w:cs="맑은 고딕"/>
                <w:b w:val="0"/>
              </w:rPr>
              <w:t>트리거</w:t>
            </w:r>
          </w:p>
        </w:tc>
        <w:tc>
          <w:tcPr>
            <w:tcW w:type="dxa" w:w="3213"/>
          </w:tcPr>
          <w:p>
            <w:r/>
            <w:r>
              <w:rPr>
                <w:rFonts w:ascii="맑은 고딕" w:hAnsi="맑은 고딕" w:eastAsia="맑은 고딕" w:cs="맑은 고딕"/>
                <w:b w:val="0"/>
              </w:rPr>
              <w:t>버튼</w:t>
            </w:r>
          </w:p>
        </w:tc>
        <w:tc>
          <w:tcPr>
            <w:tcW w:type="dxa" w:w="3213"/>
          </w:tcPr>
          <w:p>
            <w:r/>
            <w:r>
              <w:rPr>
                <w:rFonts w:ascii="맑은 고딕" w:hAnsi="맑은 고딕" w:eastAsia="맑은 고딕" w:cs="맑은 고딕"/>
                <w:b w:val="0"/>
              </w:rPr>
              <w:t xml:space="preserve">스테이지 </w:t>
            </w:r>
            <w:r>
              <w:rPr>
                <w:rFonts w:ascii="D2Coding" w:hAnsi="D2Coding" w:eastAsia="D2Coding" w:cs="D2Coding"/>
                <w:color w:val="C0362C"/>
                <w:sz w:val="19"/>
              </w:rPr>
              <w:t>MOVE</w:t>
            </w:r>
            <w:r>
              <w:rPr>
                <w:rFonts w:ascii="맑은 고딕" w:hAnsi="맑은 고딕" w:eastAsia="맑은 고딕" w:cs="맑은 고딕"/>
                <w:b w:val="0"/>
              </w:rPr>
              <w:t xml:space="preserve"> 완료 응답 → 대기 → </w:t>
            </w:r>
            <w:r>
              <w:rPr>
                <w:rFonts w:ascii="D2Coding" w:hAnsi="D2Coding" w:eastAsia="D2Coding" w:cs="D2Coding"/>
                <w:color w:val="C0362C"/>
                <w:sz w:val="19"/>
              </w:rPr>
              <w:t>capture_request()</w:t>
            </w:r>
            <w:r>
              <w:rPr>
                <w:rFonts w:ascii="맑은 고딕" w:hAnsi="맑은 고딕" w:eastAsia="맑은 고딕" w:cs="맑은 고딕"/>
                <w:b w:val="0"/>
              </w:rPr>
              <w:t xml:space="preserve"> → 다음 </w:t>
            </w:r>
            <w:r>
              <w:rPr>
                <w:rFonts w:ascii="D2Coding" w:hAnsi="D2Coding" w:eastAsia="D2Coding" w:cs="D2Coding"/>
                <w:color w:val="C0362C"/>
                <w:sz w:val="19"/>
              </w:rPr>
              <w:t>MOVE</w:t>
            </w:r>
            <w:r>
              <w:rPr>
                <w:rFonts w:ascii="맑은 고딕" w:hAnsi="맑은 고딕" w:eastAsia="맑은 고딕" w:cs="맑은 고딕"/>
                <w:b w:val="0"/>
              </w:rPr>
              <w:t>. 촬영 완료 신호를 받고 나서 움직인다 (5.1 "촬영 완료 신호까지 확인")</w:t>
            </w:r>
          </w:p>
        </w:tc>
      </w:tr>
      <w:tr>
        <w:tc>
          <w:tcPr>
            <w:tcW w:type="dxa" w:w="3213"/>
          </w:tcPr>
          <w:p>
            <w:r/>
            <w:r>
              <w:rPr>
                <w:rFonts w:ascii="맑은 고딕" w:hAnsi="맑은 고딕" w:eastAsia="맑은 고딕" w:cs="맑은 고딕"/>
                <w:b w:val="0"/>
              </w:rPr>
              <w:t>저장 형식</w:t>
            </w:r>
          </w:p>
        </w:tc>
        <w:tc>
          <w:tcPr>
            <w:tcW w:type="dxa" w:w="3213"/>
          </w:tcPr>
          <w:p>
            <w:r/>
            <w:r>
              <w:rPr>
                <w:rFonts w:ascii="맑은 고딕" w:hAnsi="맑은 고딕" w:eastAsia="맑은 고딕" w:cs="맑은 고딕"/>
                <w:b w:val="0"/>
              </w:rPr>
              <w:t>JPEG (채도 0 이면 8비트 회색으로 다시 저장)</w:t>
            </w:r>
          </w:p>
        </w:tc>
        <w:tc>
          <w:tcPr>
            <w:tcW w:type="dxa" w:w="3213"/>
          </w:tcPr>
          <w:p>
            <w:r/>
            <w:r>
              <w:rPr>
                <w:rFonts w:ascii="맑은 고딕" w:hAnsi="맑은 고딕" w:eastAsia="맑은 고딕" w:cs="맑은 고딕"/>
                <w:b w:val="0"/>
              </w:rPr>
              <w:t xml:space="preserve">JPEG + </w:t>
            </w:r>
            <w:r>
              <w:rPr>
                <w:rFonts w:ascii="맑은 고딕" w:hAnsi="맑은 고딕" w:eastAsia="맑은 고딕" w:cs="맑은 고딕"/>
                <w:b/>
              </w:rPr>
              <w:t>RAW(DNG)</w:t>
            </w:r>
            <w:r>
              <w:rPr>
                <w:rFonts w:ascii="맑은 고딕" w:hAnsi="맑은 고딕" w:eastAsia="맑은 고딕" w:cs="맑은 고딕"/>
                <w:b w:val="0"/>
              </w:rPr>
              <w:t xml:space="preserve"> 를 같은 요청에서 — 카메라 검토서 6.3</w:t>
            </w:r>
          </w:p>
        </w:tc>
      </w:tr>
      <w:tr>
        <w:tc>
          <w:tcPr>
            <w:tcW w:type="dxa" w:w="3213"/>
          </w:tcPr>
          <w:p>
            <w:r/>
            <w:r>
              <w:rPr>
                <w:rFonts w:ascii="맑은 고딕" w:hAnsi="맑은 고딕" w:eastAsia="맑은 고딕" w:cs="맑은 고딕"/>
                <w:b w:val="0"/>
              </w:rPr>
              <w:t>노출·게인</w:t>
            </w:r>
          </w:p>
        </w:tc>
        <w:tc>
          <w:tcPr>
            <w:tcW w:type="dxa" w:w="3213"/>
          </w:tcPr>
          <w:p>
            <w:r/>
            <w:r>
              <w:rPr>
                <w:rFonts w:ascii="D2Coding" w:hAnsi="D2Coding" w:eastAsia="D2Coding" w:cs="D2Coding"/>
                <w:color w:val="C0362C"/>
                <w:sz w:val="19"/>
              </w:rPr>
              <w:t>AeEnable=False</w:t>
            </w:r>
            <w:r>
              <w:rPr>
                <w:rFonts w:ascii="맑은 고딕" w:hAnsi="맑은 고딕" w:eastAsia="맑은 고딕" w:cs="맑은 고딕"/>
                <w:b w:val="0"/>
              </w:rPr>
              <w:t xml:space="preserve">, gain 1, 노출 고정 — </w:t>
            </w:r>
            <w:r>
              <w:rPr>
                <w:rFonts w:ascii="맑은 고딕" w:hAnsi="맑은 고딕" w:eastAsia="맑은 고딕" w:cs="맑은 고딕"/>
                <w:b/>
              </w:rPr>
              <w:t>좋다</w:t>
            </w:r>
          </w:p>
        </w:tc>
        <w:tc>
          <w:tcPr>
            <w:tcW w:type="dxa" w:w="3213"/>
          </w:tcPr>
          <w:p>
            <w:r/>
            <w:r>
              <w:rPr>
                <w:rFonts w:ascii="맑은 고딕" w:hAnsi="맑은 고딕" w:eastAsia="맑은 고딕" w:cs="맑은 고딕"/>
                <w:b w:val="0"/>
              </w:rPr>
              <w:t>그대로. 슬라이드 시작 때 한 번 정하고 잠근다</w:t>
            </w:r>
          </w:p>
        </w:tc>
      </w:tr>
    </w:tbl>
    <w:p/>
    <w:p>
      <w:pPr>
        <w:pStyle w:val="Heading3"/>
      </w:pPr>
      <w:r>
        <w:rPr>
          <w:rFonts w:ascii="맑은 고딕" w:hAnsi="맑은 고딕" w:eastAsia="맑은 고딕" w:cs="맑은 고딕"/>
          <w:b w:val="0"/>
          <w:color w:val="1A1D23"/>
        </w:rPr>
        <w:t>9.4 초점 시리즈를 DiaRUGA 형식으로 낸다</w:t>
      </w:r>
    </w:p>
    <w:p>
      <w:pPr>
        <w:spacing w:after="140"/>
      </w:pPr>
      <w:r>
        <w:rPr>
          <w:rFonts w:ascii="맑은 고딕" w:hAnsi="맑은 고딕" w:eastAsia="맑은 고딕" w:cs="맑은 고딕"/>
          <w:b w:val="0"/>
        </w:rPr>
        <w:t xml:space="preserve">DiaRUGA 파이프라인의 입력은 </w:t>
      </w:r>
      <w:r>
        <w:rPr>
          <w:rFonts w:ascii="맑은 고딕" w:hAnsi="맑은 고딕" w:eastAsia="맑은 고딕" w:cs="맑은 고딕"/>
          <w:b/>
        </w:rPr>
        <w:t>한 시야를 초점만 바꿔 찍은 프레임 묶음</w:t>
      </w:r>
      <w:r>
        <w:rPr>
          <w:rFonts w:ascii="맑은 고딕" w:hAnsi="맑은 고딕" w:eastAsia="맑은 고딕" w:cs="맑은 고딕"/>
          <w:b w:val="0"/>
        </w:rPr>
        <w:t>이다(지금 ZEN 촬영이 시야당 5~7장). 그룹핑(</w:t>
      </w:r>
      <w:r>
        <w:rPr>
          <w:rFonts w:ascii="D2Coding" w:hAnsi="D2Coding" w:eastAsia="D2Coding" w:cs="D2Coding"/>
          <w:color w:val="C0362C"/>
          <w:sz w:val="19"/>
        </w:rPr>
        <w:t>group_focus_series.py</w:t>
      </w:r>
      <w:r>
        <w:rPr>
          <w:rFonts w:ascii="맑은 고딕" w:hAnsi="맑은 고딕" w:eastAsia="맑은 고딕" w:cs="맑은 고딕"/>
          <w:b w:val="0"/>
        </w:rPr>
        <w:t xml:space="preserve">)은 프레임끼리의 </w:t>
      </w:r>
      <w:r>
        <w:rPr>
          <w:rFonts w:ascii="맑은 고딕" w:hAnsi="맑은 고딕" w:eastAsia="맑은 고딕" w:cs="맑은 고딕"/>
          <w:b/>
        </w:rPr>
        <w:t>겹침</w:t>
      </w:r>
      <w:r>
        <w:rPr>
          <w:rFonts w:ascii="맑은 고딕" w:hAnsi="맑은 고딕" w:eastAsia="맑은 고딕" w:cs="맑은 고딕"/>
          <w:b w:val="0"/>
        </w:rPr>
        <w:t>으로 묶고, 합성(</w:t>
      </w:r>
      <w:r>
        <w:rPr>
          <w:rFonts w:ascii="D2Coding" w:hAnsi="D2Coding" w:eastAsia="D2Coding" w:cs="D2Coding"/>
          <w:color w:val="C0362C"/>
          <w:sz w:val="19"/>
        </w:rPr>
        <w:t>focus_stack.py</w:t>
      </w:r>
      <w:r>
        <w:rPr>
          <w:rFonts w:ascii="맑은 고딕" w:hAnsi="맑은 고딕" w:eastAsia="맑은 고딕" w:cs="맑은 고딕"/>
          <w:b w:val="0"/>
        </w:rPr>
        <w:t>)이 all-in-focus 한 장을 만들고, 검출은 그 위에서 돈다. 스테이지 펌웨어와 촬영 스크립트가 지킬 것:</w:t>
      </w:r>
    </w:p>
    <w:p>
      <w:pPr>
        <w:pStyle w:val="ListNumber"/>
      </w:pPr>
      <w:r>
        <w:rPr>
          <w:rFonts w:ascii="맑은 고딕" w:hAnsi="맑은 고딕" w:eastAsia="맑은 고딕" w:cs="맑은 고딕"/>
          <w:b/>
        </w:rPr>
        <w:t>폴더 이름</w:t>
      </w:r>
      <w:r>
        <w:rPr>
          <w:rFonts w:ascii="맑은 고딕" w:hAnsi="맑은 고딕" w:eastAsia="맑은 고딕" w:cs="맑은 고딕"/>
          <w:b w:val="0"/>
        </w:rPr>
        <w:t xml:space="preserve"> — </w:t>
      </w:r>
      <w:r>
        <w:rPr>
          <w:rFonts w:ascii="D2Coding" w:hAnsi="D2Coding" w:eastAsia="D2Coding" w:cs="D2Coding"/>
          <w:color w:val="C0362C"/>
          <w:sz w:val="19"/>
        </w:rPr>
        <w:t>photos/&lt;촬영일&gt;/&lt;슬라이드&gt;/</w:t>
      </w:r>
      <w:r>
        <w:rPr>
          <w:rFonts w:ascii="맑은 고딕" w:hAnsi="맑은 고딕" w:eastAsia="맑은 고딕" w:cs="맑은 고딕"/>
          <w:b w:val="0"/>
        </w:rPr>
        <w:t xml:space="preserve">. 슬라이드 폴더 이름은 </w:t>
      </w:r>
      <w:r>
        <w:rPr>
          <w:rFonts w:ascii="D2Coding" w:hAnsi="D2Coding" w:eastAsia="D2Coding" w:cs="D2Coding"/>
          <w:color w:val="C0362C"/>
          <w:sz w:val="19"/>
        </w:rPr>
        <w:t>web/viewer/naming.py</w:t>
      </w:r>
      <w:r>
        <w:rPr>
          <w:rFonts w:ascii="맑은 고딕" w:hAnsi="맑은 고딕" w:eastAsia="맑은 고딕" w:cs="맑은 고딕"/>
          <w:b w:val="0"/>
        </w:rPr>
        <w:t xml:space="preserve"> 의 규칙 하나뿐이다(남극 </w:t>
      </w:r>
      <w:r>
        <w:rPr>
          <w:rFonts w:ascii="D2Coding" w:hAnsi="D2Coding" w:eastAsia="D2Coding" w:cs="D2Coding"/>
          <w:color w:val="C0362C"/>
          <w:sz w:val="19"/>
        </w:rPr>
        <w:t>&lt;지역&gt;-&lt;지점&gt; &lt;깊이&gt;cm</w:t>
      </w:r>
      <w:r>
        <w:rPr>
          <w:rFonts w:ascii="맑은 고딕" w:hAnsi="맑은 고딕" w:eastAsia="맑은 고딕" w:cs="맑은 고딕"/>
          <w:b w:val="0"/>
        </w:rPr>
        <w:t xml:space="preserve"> · 육상 </w:t>
      </w:r>
      <w:r>
        <w:rPr>
          <w:rFonts w:ascii="D2Coding" w:hAnsi="D2Coding" w:eastAsia="D2Coding" w:cs="D2Coding"/>
          <w:color w:val="C0362C"/>
          <w:sz w:val="19"/>
        </w:rPr>
        <w:t>&lt;지점&gt;-&lt;시료&gt;</w:t>
      </w:r>
      <w:r>
        <w:rPr>
          <w:rFonts w:ascii="맑은 고딕" w:hAnsi="맑은 고딕" w:eastAsia="맑은 고딕" w:cs="맑은 고딕"/>
          <w:b w:val="0"/>
        </w:rPr>
        <w:t>). 촬영 시작 때 사람이 고르는 칸이 이것이다</w:t>
      </w:r>
    </w:p>
    <w:p>
      <w:pPr>
        <w:pStyle w:val="ListNumber"/>
      </w:pPr>
      <w:r>
        <w:rPr>
          <w:rFonts w:ascii="맑은 고딕" w:hAnsi="맑은 고딕" w:eastAsia="맑은 고딕" w:cs="맑은 고딕"/>
          <w:b/>
        </w:rPr>
        <w:t>Z 간격과 장수</w:t>
      </w:r>
      <w:r>
        <w:rPr>
          <w:rFonts w:ascii="맑은 고딕" w:hAnsi="맑은 고딕" w:eastAsia="맑은 고딕" w:cs="맑은 고딕"/>
          <w:b w:val="0"/>
        </w:rPr>
        <w:t xml:space="preserve"> — 지금 ZEN 시리즈의 Z 간격을 재서 같은 값으로 시작한다(40×/0.95 의 심도가 1 µm 안팎이라 4절 예시의 10 µm 간격은 규조에는 너무 성기다 — </w:t>
      </w:r>
      <w:r>
        <w:rPr>
          <w:rFonts w:ascii="맑은 고딕" w:hAnsi="맑은 고딕" w:eastAsia="맑은 고딕" w:cs="맑은 고딕"/>
          <w:b/>
        </w:rPr>
        <w:t>실측 뒤 정한다</w:t>
      </w:r>
      <w:r>
        <w:rPr>
          <w:rFonts w:ascii="맑은 고딕" w:hAnsi="맑은 고딕" w:eastAsia="맑은 고딕" w:cs="맑은 고딕"/>
          <w:b w:val="0"/>
        </w:rPr>
        <w:t>). 한 방향으로만 진행한다(6절 백래시)</w:t>
      </w:r>
    </w:p>
    <w:p>
      <w:pPr>
        <w:pStyle w:val="ListNumber"/>
      </w:pPr>
      <w:r>
        <w:rPr>
          <w:rFonts w:ascii="맑은 고딕" w:hAnsi="맑은 고딕" w:eastAsia="맑은 고딕" w:cs="맑은 고딕"/>
          <w:b/>
        </w:rPr>
        <w:t>파일 순서</w:t>
      </w:r>
      <w:r>
        <w:rPr>
          <w:rFonts w:ascii="맑은 고딕" w:hAnsi="맑은 고딕" w:eastAsia="맑은 고딕" w:cs="맑은 고딕"/>
          <w:b w:val="0"/>
        </w:rPr>
        <w:t xml:space="preserve"> — 한 시야의 프레임을 연속 번호로, Z 순서대로 저장한다. 그룹핑이 겹침으로 묶으므로 이름에 Z 를 박을 필요는 없지만 </w:t>
      </w:r>
      <w:r>
        <w:rPr>
          <w:rFonts w:ascii="맑은 고딕" w:hAnsi="맑은 고딕" w:eastAsia="맑은 고딕" w:cs="맑은 고딕"/>
          <w:b/>
        </w:rPr>
        <w:t>사이드카에는 적는다</w:t>
      </w:r>
    </w:p>
    <w:p>
      <w:pPr>
        <w:pStyle w:val="ListNumber"/>
      </w:pPr>
      <w:r>
        <w:rPr>
          <w:rFonts w:ascii="맑은 고딕" w:hAnsi="맑은 고딕" w:eastAsia="맑은 고딕" w:cs="맑은 고딕"/>
          <w:b/>
        </w:rPr>
        <w:t>µm/px 사이드카</w:t>
      </w:r>
      <w:r>
        <w:rPr>
          <w:rFonts w:ascii="맑은 고딕" w:hAnsi="맑은 고딕" w:eastAsia="맑은 고딕" w:cs="맑은 고딕"/>
          <w:b w:val="0"/>
        </w:rPr>
        <w:t xml:space="preserve"> — </w:t>
      </w:r>
      <w:r>
        <w:rPr>
          <w:rFonts w:ascii="D2Coding" w:hAnsi="D2Coding" w:eastAsia="D2Coding" w:cs="D2Coding"/>
          <w:color w:val="C0362C"/>
          <w:sz w:val="19"/>
        </w:rPr>
        <w:t>&lt;파일&gt;_scale.json</w:t>
      </w:r>
      <w:r>
        <w:rPr>
          <w:rFonts w:ascii="맑은 고딕" w:hAnsi="맑은 고딕" w:eastAsia="맑은 고딕" w:cs="맑은 고딕"/>
          <w:b w:val="0"/>
        </w:rPr>
        <w:t xml:space="preserve">. </w:t>
      </w:r>
      <w:r>
        <w:rPr>
          <w:rFonts w:ascii="D2Coding" w:hAnsi="D2Coding" w:eastAsia="D2Coding" w:cs="D2Coding"/>
          <w:color w:val="C0362C"/>
          <w:sz w:val="19"/>
        </w:rPr>
        <w:t>pipeline/zen_meta.py</w:t>
      </w:r>
      <w:r>
        <w:rPr>
          <w:rFonts w:ascii="맑은 고딕" w:hAnsi="맑은 고딕" w:eastAsia="맑은 고딕" w:cs="맑은 고딕"/>
          <w:b w:val="0"/>
        </w:rPr>
        <w:t xml:space="preserve"> 가 ZEN XML 다음 순위로 읽는다. 눈금 슬라이드로 잰 값(6절 보정 절차 1번)을 여기 쓴다. </w:t>
      </w:r>
      <w:r>
        <w:rPr>
          <w:rFonts w:ascii="맑은 고딕" w:hAnsi="맑은 고딕" w:eastAsia="맑은 고딕" w:cs="맑은 고딕"/>
          <w:b/>
        </w:rPr>
        <w:t>이것이 없으면 파이프라인이 기본값(Axiocam 506 조건)으로 물러나 계측·텍스처 판정이 조용히 어긋난다</w:t>
      </w:r>
      <w:r>
        <w:rPr>
          <w:rFonts w:ascii="맑은 고딕" w:hAnsi="맑은 고딕" w:eastAsia="맑은 고딕" w:cs="맑은 고딕"/>
          <w:b w:val="0"/>
        </w:rPr>
        <w:t xml:space="preserve"> — HQ Camera 는 픽셀이 3배 촘촘하다(카메라 검토서 10.6)</w:t>
      </w:r>
    </w:p>
    <w:p>
      <w:pPr>
        <w:pStyle w:val="ListNumber"/>
      </w:pPr>
      <w:r>
        <w:rPr>
          <w:rFonts w:ascii="맑은 고딕" w:hAnsi="맑은 고딕" w:eastAsia="맑은 고딕" w:cs="맑은 고딕"/>
          <w:b/>
        </w:rPr>
        <w:t>사이드카에 함께 남길 것</w:t>
      </w:r>
      <w:r>
        <w:rPr>
          <w:rFonts w:ascii="맑은 고딕" w:hAnsi="맑은 고딕" w:eastAsia="맑은 고딕" w:cs="맑은 고딕"/>
          <w:b w:val="0"/>
        </w:rPr>
        <w:t xml:space="preserve"> — X·Y·Z(mm), 대물렌즈, 릴레이 배율, 노출·게인, 촬영 시각. 카메라 검토서 6.2 의 7번이고, 학습 자료의 조건 기록(6.3 마지막)이기도 하다</w:t>
      </w:r>
    </w:p>
    <w:p>
      <w:pPr>
        <w:spacing w:after="140"/>
      </w:pPr>
      <w:r>
        <w:rPr>
          <w:rFonts w:ascii="맑은 고딕" w:hAnsi="맑은 고딕" w:eastAsia="맑은 고딕" w:cs="맑은 고딕"/>
          <w:b/>
        </w:rPr>
        <w:t>서버 쪽은 안 바꾼다.</w:t>
      </w:r>
      <w:r>
        <w:rPr>
          <w:rFonts w:ascii="맑은 고딕" w:hAnsi="맑은 고딕" w:eastAsia="맑은 고딕" w:cs="맑은 고딕"/>
          <w:b w:val="0"/>
        </w:rPr>
        <w:t xml:space="preserve"> 폴러가 폴더를 보고 1분 안에 파이프라인을 돌린다 — ZEN 에서 온 사진과 같은 길이다. 다른 점은 XML 대신 사이드카에서 배율을 읽는 것뿐이다.</w:t>
      </w:r>
    </w:p>
    <w:p>
      <w:pPr>
        <w:pStyle w:val="Heading3"/>
      </w:pPr>
      <w:r>
        <w:rPr>
          <w:rFonts w:ascii="맑은 고딕" w:hAnsi="맑은 고딕" w:eastAsia="맑은 고딕" w:cs="맑은 고딕"/>
          <w:b w:val="0"/>
          <w:color w:val="1A1D23"/>
        </w:rPr>
        <w:t>9.5 Z 자동초점을 어디서 하나</w:t>
      </w:r>
    </w:p>
    <w:p>
      <w:pPr>
        <w:spacing w:after="140"/>
      </w:pPr>
      <w:r>
        <w:rPr>
          <w:rFonts w:ascii="맑은 고딕" w:hAnsi="맑은 고딕" w:eastAsia="맑은 고딕" w:cs="맑은 고딕"/>
          <w:b w:val="0"/>
        </w:rPr>
        <w:t xml:space="preserve">초판 4절은 "예상 초점 높이로 Z 이동" 을 전제로 한다. 첫 판에서는 </w:t>
      </w:r>
      <w:r>
        <w:rPr>
          <w:rFonts w:ascii="맑은 고딕" w:hAnsi="맑은 고딕" w:eastAsia="맑은 고딕" w:cs="맑은 고딕"/>
          <w:b/>
        </w:rPr>
        <w:t>자동초점을 만들지 않는다</w:t>
      </w:r>
      <w:r>
        <w:rPr>
          <w:rFonts w:ascii="맑은 고딕" w:hAnsi="맑은 고딕" w:eastAsia="맑은 고딕" w:cs="맑은 고딕"/>
          <w:b w:val="0"/>
        </w:rPr>
        <w:t xml:space="preserve"> — 저배율 focus map(4절 마지막 문단)으로 타일마다 Z 중심을 잡고, 그 위아래로 고정 간격 시리즈를 찍는다. DiaRUGA 쪽이 이미 합성(all-in-focus)을 하므로 </w:t>
      </w:r>
      <w:r>
        <w:rPr>
          <w:rFonts w:ascii="맑은 고딕" w:hAnsi="맑은 고딕" w:eastAsia="맑은 고딕" w:cs="맑은 고딕"/>
          <w:b/>
        </w:rPr>
        <w:t>시리즈 안에 초점이 맞은 프레임이 하나 있으면 된다.</w:t>
      </w:r>
      <w:r>
        <w:rPr>
          <w:rFonts w:ascii="맑은 고딕" w:hAnsi="맑은 고딕" w:eastAsia="맑은 고딕" w:cs="맑은 고딕"/>
          <w:b w:val="0"/>
        </w:rPr>
        <w:t xml:space="preserve"> 시리즈 폭을 심도의 몇 배로 잡을지가 손잡이이고, 그것은 focus map 의 잔차를 재서 정한다. 프레임마다 선명도를 재서 다음 시야의 Z 중심을 고쳐 가는 것은 그 다음 판이다.</w:t>
      </w:r>
    </w:p>
    <w:p>
      <w:pPr>
        <w:pStyle w:val="Heading3"/>
      </w:pPr>
      <w:r>
        <w:rPr>
          <w:rFonts w:ascii="맑은 고딕" w:hAnsi="맑은 고딕" w:eastAsia="맑은 고딕" w:cs="맑은 고딕"/>
          <w:b w:val="0"/>
          <w:color w:val="1A1D23"/>
        </w:rPr>
        <w:t>9.6 진동 — Pi 가 헤드 위에 있다</w:t>
      </w:r>
    </w:p>
    <w:p>
      <w:pPr>
        <w:spacing w:after="140"/>
      </w:pPr>
      <w:r>
        <w:rPr>
          <w:rFonts w:ascii="맑은 고딕" w:hAnsi="맑은 고딕" w:eastAsia="맑은 고딕" w:cs="맑은 고딕"/>
          <w:b w:val="0"/>
        </w:rPr>
        <w:t xml:space="preserve">RaCAM 은 Pi 본체(팬 포함)가 카메라 어댑터를 통해 </w:t>
      </w:r>
      <w:r>
        <w:rPr>
          <w:rFonts w:ascii="맑은 고딕" w:hAnsi="맑은 고딕" w:eastAsia="맑은 고딕" w:cs="맑은 고딕"/>
          <w:b/>
        </w:rPr>
        <w:t>현미경 헤드에 통째로 얹힌다.</w:t>
      </w:r>
      <w:r>
        <w:rPr>
          <w:rFonts w:ascii="맑은 고딕" w:hAnsi="맑은 고딕" w:eastAsia="맑은 고딕" w:cs="맑은 고딕"/>
          <w:b w:val="0"/>
        </w:rPr>
        <w:t xml:space="preserve"> 초판이 모터 쪽 진동만 다뤘는데 진동원이 하나 늘었다. 확인할 것:</w:t>
      </w:r>
    </w:p>
    <w:p>
      <w:pPr>
        <w:pStyle w:val="ListBullet"/>
      </w:pPr>
      <w:r>
        <w:rPr>
          <w:rFonts w:ascii="맑은 고딕" w:hAnsi="맑은 고딕" w:eastAsia="맑은 고딕" w:cs="맑은 고딕"/>
          <w:b w:val="0"/>
        </w:rPr>
        <w:t>촬영 직전 팬을 멈출 수 있는가 (Pi 5 공식 팬은 PWM 제어가 된다) — 못 멈추면 NVMe 없는 저발열 구성으로 팬 회전을 낮춘다</w:t>
      </w:r>
    </w:p>
    <w:p>
      <w:pPr>
        <w:pStyle w:val="ListBullet"/>
      </w:pPr>
      <w:r>
        <w:rPr>
          <w:rFonts w:ascii="맑은 고딕" w:hAnsi="맑은 고딕" w:eastAsia="맑은 고딕" w:cs="맑은 고딕"/>
          <w:b w:val="0"/>
        </w:rPr>
        <w:t>케이블(USB-C 전원·HDMI)이 헤드에 힘을 주지 않게 고정한다</w:t>
      </w:r>
    </w:p>
    <w:p>
      <w:pPr>
        <w:pStyle w:val="ListBullet"/>
      </w:pPr>
      <w:r>
        <w:rPr>
          <w:rFonts w:ascii="맑은 고딕" w:hAnsi="맑은 고딕" w:eastAsia="맑은 고딕" w:cs="맑은 고딕"/>
          <w:b w:val="0"/>
        </w:rPr>
        <w:t xml:space="preserve">4절의 정지 대기 300~800 ms 가 팬이 도는 상태에서도 충분한지 </w:t>
      </w:r>
      <w:r>
        <w:rPr>
          <w:rFonts w:ascii="맑은 고딕" w:hAnsi="맑은 고딕" w:eastAsia="맑은 고딕" w:cs="맑은 고딕"/>
          <w:b/>
        </w:rPr>
        <w:t>재본다</w:t>
      </w:r>
      <w:r>
        <w:rPr>
          <w:rFonts w:ascii="맑은 고딕" w:hAnsi="맑은 고딕" w:eastAsia="맑은 고딕" w:cs="맑은 고딕"/>
          <w:b w:val="0"/>
        </w:rPr>
        <w:t xml:space="preserve"> — 같은 시야를 팬 켜고/끄고 찍어 선명도를 비교한다</w:t>
      </w:r>
    </w:p>
    <w:p>
      <w:pPr>
        <w:pStyle w:val="Heading3"/>
      </w:pPr>
      <w:r>
        <w:rPr>
          <w:rFonts w:ascii="맑은 고딕" w:hAnsi="맑은 고딕" w:eastAsia="맑은 고딕" w:cs="맑은 고딕"/>
          <w:b w:val="0"/>
          <w:color w:val="1A1D23"/>
        </w:rPr>
        <w:t>9.7 합산 예산</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fill="EDF0F4"/>
          </w:tcPr>
          <w:p>
            <w:pPr>
              <w:jc w:val="center"/>
            </w:pPr>
            <w:r/>
          </w:p>
        </w:tc>
        <w:tc>
          <w:tcPr>
            <w:tcW w:type="dxa" w:w="3213"/>
            <w:shd w:val="clear" w:fill="EDF0F4"/>
          </w:tcPr>
          <w:p>
            <w:pPr>
              <w:jc w:val="center"/>
            </w:pPr>
            <w:r/>
            <w:r>
              <w:rPr>
                <w:rFonts w:ascii="맑은 고딕" w:hAnsi="맑은 고딕" w:eastAsia="맑은 고딕" w:cs="맑은 고딕"/>
                <w:b/>
              </w:rPr>
              <w:t>금액</w:t>
            </w:r>
          </w:p>
        </w:tc>
        <w:tc>
          <w:tcPr>
            <w:tcW w:type="dxa" w:w="3213"/>
            <w:shd w:val="clear" w:fill="EDF0F4"/>
          </w:tcPr>
          <w:p>
            <w:pPr>
              <w:jc w:val="center"/>
            </w:pPr>
            <w:r/>
            <w:r>
              <w:rPr>
                <w:rFonts w:ascii="맑은 고딕" w:hAnsi="맑은 고딕" w:eastAsia="맑은 고딕" w:cs="맑은 고딕"/>
                <w:b/>
              </w:rPr>
              <w:t>출처</w:t>
            </w:r>
          </w:p>
        </w:tc>
      </w:tr>
      <w:tr>
        <w:tc>
          <w:tcPr>
            <w:tcW w:type="dxa" w:w="3213"/>
          </w:tcPr>
          <w:p>
            <w:r/>
            <w:r>
              <w:rPr>
                <w:rFonts w:ascii="맑은 고딕" w:hAnsi="맑은 고딕" w:eastAsia="맑은 고딕" w:cs="맑은 고딕"/>
                <w:b w:val="0"/>
              </w:rPr>
              <w:t>스테이지 전동화 (7.1)</w:t>
            </w:r>
          </w:p>
        </w:tc>
        <w:tc>
          <w:tcPr>
            <w:tcW w:type="dxa" w:w="3213"/>
          </w:tcPr>
          <w:p>
            <w:r/>
            <w:r>
              <w:rPr>
                <w:rFonts w:ascii="맑은 고딕" w:hAnsi="맑은 고딕" w:eastAsia="맑은 고딕" w:cs="맑은 고딕"/>
                <w:b w:val="0"/>
              </w:rPr>
              <w:t>17만~51만 원</w:t>
            </w:r>
          </w:p>
        </w:tc>
        <w:tc>
          <w:tcPr>
            <w:tcW w:type="dxa" w:w="3213"/>
          </w:tcPr>
          <w:p>
            <w:r/>
            <w:r>
              <w:rPr>
                <w:rFonts w:ascii="맑은 고딕" w:hAnsi="맑은 고딕" w:eastAsia="맑은 고딕" w:cs="맑은 고딕"/>
                <w:b w:val="0"/>
              </w:rPr>
              <w:t>초판</w:t>
            </w:r>
          </w:p>
        </w:tc>
      </w:tr>
      <w:tr>
        <w:tc>
          <w:tcPr>
            <w:tcW w:type="dxa" w:w="3213"/>
          </w:tcPr>
          <w:p>
            <w:r/>
            <w:r>
              <w:rPr>
                <w:rFonts w:ascii="맑은 고딕" w:hAnsi="맑은 고딕" w:eastAsia="맑은 고딕" w:cs="맑은 고딕"/>
                <w:b w:val="0"/>
              </w:rPr>
              <w:t>RaCAM 카메라 본체 (Pi 5 8 GB + HQ + 어댑터·케이스 출력 + SD·팬·전원)</w:t>
            </w:r>
          </w:p>
        </w:tc>
        <w:tc>
          <w:tcPr>
            <w:tcW w:type="dxa" w:w="3213"/>
          </w:tcPr>
          <w:p>
            <w:r/>
            <w:r>
              <w:rPr>
                <w:rFonts w:ascii="맑은 고딕" w:hAnsi="맑은 고딕" w:eastAsia="맑은 고딕" w:cs="맑은 고딕"/>
                <w:b w:val="0"/>
              </w:rPr>
              <w:t>약 170 EUR</w:t>
            </w:r>
          </w:p>
        </w:tc>
        <w:tc>
          <w:tcPr>
            <w:tcW w:type="dxa" w:w="3213"/>
          </w:tcPr>
          <w:p>
            <w:r/>
            <w:r>
              <w:rPr>
                <w:rFonts w:ascii="맑은 고딕" w:hAnsi="맑은 고딕" w:eastAsia="맑은 고딕" w:cs="맑은 고딕"/>
                <w:b w:val="0"/>
              </w:rPr>
              <w:t>카메라 검토서 10.1</w:t>
            </w:r>
          </w:p>
        </w:tc>
      </w:tr>
      <w:tr>
        <w:tc>
          <w:tcPr>
            <w:tcW w:type="dxa" w:w="3213"/>
          </w:tcPr>
          <w:p>
            <w:r/>
            <w:r>
              <w:rPr>
                <w:rFonts w:ascii="맑은 고딕" w:hAnsi="맑은 고딕" w:eastAsia="맑은 고딕" w:cs="맑은 고딕"/>
                <w:b w:val="0"/>
              </w:rPr>
              <w:t>화면·키보드·마우스</w:t>
            </w:r>
          </w:p>
        </w:tc>
        <w:tc>
          <w:tcPr>
            <w:tcW w:type="dxa" w:w="3213"/>
          </w:tcPr>
          <w:p>
            <w:r/>
            <w:r>
              <w:rPr>
                <w:rFonts w:ascii="맑은 고딕" w:hAnsi="맑은 고딕" w:eastAsia="맑은 고딕" w:cs="맑은 고딕"/>
                <w:b w:val="0"/>
              </w:rPr>
              <w:t>약 165 EUR — VNC 로 쓰면 생략</w:t>
            </w:r>
          </w:p>
        </w:tc>
        <w:tc>
          <w:tcPr>
            <w:tcW w:type="dxa" w:w="3213"/>
          </w:tcPr>
          <w:p>
            <w:r/>
            <w:r>
              <w:rPr>
                <w:rFonts w:ascii="맑은 고딕" w:hAnsi="맑은 고딕" w:eastAsia="맑은 고딕" w:cs="맑은 고딕"/>
                <w:b w:val="0"/>
              </w:rPr>
              <w:t>같은 곳</w:t>
            </w:r>
          </w:p>
        </w:tc>
      </w:tr>
      <w:tr>
        <w:tc>
          <w:tcPr>
            <w:tcW w:type="dxa" w:w="3213"/>
          </w:tcPr>
          <w:p>
            <w:r/>
            <w:r>
              <w:rPr>
                <w:rFonts w:ascii="맑은 고딕" w:hAnsi="맑은 고딕" w:eastAsia="맑은 고딕" w:cs="맑은 고딕"/>
                <w:b w:val="0"/>
              </w:rPr>
              <w:t>C 마운트 릴레이 어댑터 (0.35~0.5×)</w:t>
            </w:r>
          </w:p>
        </w:tc>
        <w:tc>
          <w:tcPr>
            <w:tcW w:type="dxa" w:w="3213"/>
          </w:tcPr>
          <w:p>
            <w:r/>
            <w:r>
              <w:rPr>
                <w:rFonts w:ascii="맑은 고딕" w:hAnsi="맑은 고딕" w:eastAsia="맑은 고딕" w:cs="맑은 고딕"/>
                <w:b w:val="0"/>
              </w:rPr>
              <w:t>20만~80만 원</w:t>
            </w:r>
          </w:p>
        </w:tc>
        <w:tc>
          <w:tcPr>
            <w:tcW w:type="dxa" w:w="3213"/>
          </w:tcPr>
          <w:p>
            <w:r/>
            <w:r>
              <w:rPr>
                <w:rFonts w:ascii="맑은 고딕" w:hAnsi="맑은 고딕" w:eastAsia="맑은 고딕" w:cs="맑은 고딕"/>
                <w:b w:val="0"/>
              </w:rPr>
              <w:t xml:space="preserve">카메라 검토서 3.4 — </w:t>
            </w:r>
            <w:r>
              <w:rPr>
                <w:rFonts w:ascii="맑은 고딕" w:hAnsi="맑은 고딕" w:eastAsia="맑은 고딕" w:cs="맑은 고딕"/>
                <w:b/>
              </w:rPr>
              <w:t>HQ 를 그대로 끼우면 시야 1/4 이라 필요하다</w:t>
            </w:r>
          </w:p>
        </w:tc>
      </w:tr>
      <w:tr>
        <w:tc>
          <w:tcPr>
            <w:tcW w:type="dxa" w:w="3213"/>
          </w:tcPr>
          <w:p>
            <w:r/>
            <w:r>
              <w:rPr>
                <w:rFonts w:ascii="맑은 고딕" w:hAnsi="맑은 고딕" w:eastAsia="맑은 고딕" w:cs="맑은 고딕"/>
                <w:b/>
              </w:rPr>
              <w:t>합계</w:t>
            </w:r>
          </w:p>
        </w:tc>
        <w:tc>
          <w:tcPr>
            <w:tcW w:type="dxa" w:w="3213"/>
          </w:tcPr>
          <w:p>
            <w:r/>
            <w:r>
              <w:rPr>
                <w:rFonts w:ascii="맑은 고딕" w:hAnsi="맑은 고딕" w:eastAsia="맑은 고딕" w:cs="맑은 고딕"/>
                <w:b/>
              </w:rPr>
              <w:t>대략 60만~140만 원</w:t>
            </w:r>
            <w:r>
              <w:rPr>
                <w:rFonts w:ascii="맑은 고딕" w:hAnsi="맑은 고딕" w:eastAsia="맑은 고딕" w:cs="맑은 고딕"/>
                <w:b w:val="0"/>
              </w:rPr>
              <w:t xml:space="preserve"> (환율·어댑터에 따라)</w:t>
            </w:r>
          </w:p>
        </w:tc>
        <w:tc>
          <w:tcPr>
            <w:tcW w:type="dxa" w:w="3213"/>
          </w:tcPr>
          <w:p>
            <w:r/>
          </w:p>
        </w:tc>
      </w:tr>
    </w:tbl>
    <w:p/>
    <w:p>
      <w:pPr>
        <w:spacing w:after="140"/>
      </w:pPr>
      <w:r>
        <w:rPr>
          <w:rFonts w:ascii="맑은 고딕" w:hAnsi="맑은 고딕" w:eastAsia="맑은 고딕" w:cs="맑은 고딕"/>
          <w:b w:val="0"/>
        </w:rPr>
        <w:t>PC 가 빠지고, 초판 5.1 의 "카메라 연동(셔터 릴레이·포토커플러)" 항목이 없어진다 — 같은 보드가 카메라를 든다.</w:t>
      </w:r>
    </w:p>
    <w:p>
      <w:pPr>
        <w:pStyle w:val="Heading3"/>
      </w:pPr>
      <w:r>
        <w:rPr>
          <w:rFonts w:ascii="맑은 고딕" w:hAnsi="맑은 고딕" w:eastAsia="맑은 고딕" w:cs="맑은 고딕"/>
          <w:b w:val="0"/>
          <w:color w:val="1A1D23"/>
        </w:rPr>
        <w:t>9.8 제작 순서 갱신 (8절에 앞뒤로 더한다)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fill="EDF0F4"/>
          </w:tcPr>
          <w:p>
            <w:pPr>
              <w:jc w:val="center"/>
            </w:pPr>
            <w:r/>
            <w:r>
              <w:rPr>
                <w:rFonts w:ascii="맑은 고딕" w:hAnsi="맑은 고딕" w:eastAsia="맑은 고딕" w:cs="맑은 고딕"/>
                <w:b/>
              </w:rPr>
              <w:t>단계</w:t>
            </w:r>
          </w:p>
        </w:tc>
        <w:tc>
          <w:tcPr>
            <w:tcW w:type="dxa" w:w="3213"/>
            <w:shd w:val="clear" w:fill="EDF0F4"/>
          </w:tcPr>
          <w:p>
            <w:pPr>
              <w:jc w:val="center"/>
            </w:pPr>
            <w:r/>
            <w:r>
              <w:rPr>
                <w:rFonts w:ascii="맑은 고딕" w:hAnsi="맑은 고딕" w:eastAsia="맑은 고딕" w:cs="맑은 고딕"/>
                <w:b/>
              </w:rPr>
              <w:t>구현 내용</w:t>
            </w:r>
          </w:p>
        </w:tc>
        <w:tc>
          <w:tcPr>
            <w:tcW w:type="dxa" w:w="3213"/>
            <w:shd w:val="clear" w:fill="EDF0F4"/>
          </w:tcPr>
          <w:p>
            <w:pPr>
              <w:jc w:val="center"/>
            </w:pPr>
            <w:r/>
            <w:r>
              <w:rPr>
                <w:rFonts w:ascii="맑은 고딕" w:hAnsi="맑은 고딕" w:eastAsia="맑은 고딕" w:cs="맑은 고딕"/>
                <w:b/>
              </w:rPr>
              <w:t>통과 기준</w:t>
            </w:r>
          </w:p>
        </w:tc>
      </w:tr>
      <w:tr>
        <w:tc>
          <w:tcPr>
            <w:tcW w:type="dxa" w:w="3213"/>
          </w:tcPr>
          <w:p>
            <w:r/>
            <w:r>
              <w:rPr>
                <w:rFonts w:ascii="맑은 고딕" w:hAnsi="맑은 고딕" w:eastAsia="맑은 고딕" w:cs="맑은 고딕"/>
                <w:b/>
              </w:rPr>
              <w:t>0. 카메라</w:t>
            </w:r>
          </w:p>
        </w:tc>
        <w:tc>
          <w:tcPr>
            <w:tcW w:type="dxa" w:w="3213"/>
          </w:tcPr>
          <w:p>
            <w:r/>
            <w:r>
              <w:rPr>
                <w:rFonts w:ascii="맑은 고딕" w:hAnsi="맑은 고딕" w:eastAsia="맑은 고딕" w:cs="맑은 고딕"/>
                <w:b w:val="0"/>
              </w:rPr>
              <w:t>RaCAM 조립 · 릴레이 어댑터 결정 · µm/px 측정 · Picamera2 상주 촬영 스크립트</w:t>
            </w:r>
          </w:p>
        </w:tc>
        <w:tc>
          <w:tcPr>
            <w:tcW w:type="dxa" w:w="3213"/>
          </w:tcPr>
          <w:p>
            <w:r/>
            <w:r>
              <w:rPr>
                <w:rFonts w:ascii="맑은 고딕" w:hAnsi="맑은 고딕" w:eastAsia="맑은 고딕" w:cs="맑은 고딕"/>
                <w:b w:val="0"/>
              </w:rPr>
              <w:t xml:space="preserve">눈금 슬라이드로 잰 µm/px 가 사이드카에 적히고, 손으로 찍은 초점 시리즈 한 벌이 NAS 를 거쳐 </w:t>
            </w:r>
            <w:r>
              <w:rPr>
                <w:rFonts w:ascii="맑은 고딕" w:hAnsi="맑은 고딕" w:eastAsia="맑은 고딕" w:cs="맑은 고딕"/>
                <w:b/>
              </w:rPr>
              <w:t>DiaRUGA 검토 화면에 뜬다</w:t>
            </w:r>
          </w:p>
        </w:tc>
      </w:tr>
      <w:tr>
        <w:tc>
          <w:tcPr>
            <w:tcW w:type="dxa" w:w="3213"/>
          </w:tcPr>
          <w:p>
            <w:r/>
            <w:r>
              <w:rPr>
                <w:rFonts w:ascii="맑은 고딕" w:hAnsi="맑은 고딕" w:eastAsia="맑은 고딕" w:cs="맑은 고딕"/>
                <w:b w:val="0"/>
              </w:rPr>
              <w:t>1~4</w:t>
            </w:r>
          </w:p>
        </w:tc>
        <w:tc>
          <w:tcPr>
            <w:tcW w:type="dxa" w:w="3213"/>
          </w:tcPr>
          <w:p>
            <w:r/>
            <w:r>
              <w:rPr>
                <w:rFonts w:ascii="맑은 고딕" w:hAnsi="맑은 고딕" w:eastAsia="맑은 고딕" w:cs="맑은 고딕"/>
                <w:b w:val="0"/>
              </w:rPr>
              <w:t>초판 그대로 (기계 확인 → X → Y → Z)</w:t>
            </w:r>
          </w:p>
        </w:tc>
        <w:tc>
          <w:tcPr>
            <w:tcW w:type="dxa" w:w="3213"/>
          </w:tcPr>
          <w:p>
            <w:r/>
            <w:r>
              <w:rPr>
                <w:rFonts w:ascii="맑은 고딕" w:hAnsi="맑은 고딕" w:eastAsia="맑은 고딕" w:cs="맑은 고딕"/>
                <w:b w:val="0"/>
              </w:rPr>
              <w:t>초판 그대로</w:t>
            </w:r>
          </w:p>
        </w:tc>
      </w:tr>
      <w:tr>
        <w:tc>
          <w:tcPr>
            <w:tcW w:type="dxa" w:w="3213"/>
          </w:tcPr>
          <w:p>
            <w:r/>
            <w:r>
              <w:rPr>
                <w:rFonts w:ascii="맑은 고딕" w:hAnsi="맑은 고딕" w:eastAsia="맑은 고딕" w:cs="맑은 고딕"/>
                <w:b w:val="0"/>
              </w:rPr>
              <w:t>5. 촬영 자동화</w:t>
            </w:r>
          </w:p>
        </w:tc>
        <w:tc>
          <w:tcPr>
            <w:tcW w:type="dxa" w:w="3213"/>
          </w:tcPr>
          <w:p>
            <w:r/>
            <w:r>
              <w:rPr>
                <w:rFonts w:ascii="맑은 고딕" w:hAnsi="맑은 고딕" w:eastAsia="맑은 고딕" w:cs="맑은 고딕"/>
                <w:b/>
              </w:rPr>
              <w:t>Pi 에서</w:t>
            </w:r>
            <w:r>
              <w:rPr>
                <w:rFonts w:ascii="맑은 고딕" w:hAnsi="맑은 고딕" w:eastAsia="맑은 고딕" w:cs="맑은 고딕"/>
                <w:b w:val="0"/>
              </w:rPr>
              <w:t xml:space="preserve"> 이동·정지·촬영·초점 시리즈·사이드카·폴더 이름을 통합</w:t>
            </w:r>
          </w:p>
        </w:tc>
        <w:tc>
          <w:tcPr>
            <w:tcW w:type="dxa" w:w="3213"/>
          </w:tcPr>
          <w:p>
            <w:r/>
            <w:r>
              <w:rPr>
                <w:rFonts w:ascii="맑은 고딕" w:hAnsi="맑은 고딕" w:eastAsia="맑은 고딕" w:cs="맑은 고딕"/>
                <w:b w:val="0"/>
              </w:rPr>
              <w:t>슬라이드 한 장을 사람 손 없이 검토 화면까지</w:t>
            </w:r>
          </w:p>
        </w:tc>
      </w:tr>
      <w:tr>
        <w:tc>
          <w:tcPr>
            <w:tcW w:type="dxa" w:w="3213"/>
          </w:tcPr>
          <w:p>
            <w:r/>
            <w:r>
              <w:rPr>
                <w:rFonts w:ascii="맑은 고딕" w:hAnsi="맑은 고딕" w:eastAsia="맑은 고딕" w:cs="맑은 고딕"/>
                <w:b w:val="0"/>
              </w:rPr>
              <w:t>6. 보정·장치화</w:t>
            </w:r>
          </w:p>
        </w:tc>
        <w:tc>
          <w:tcPr>
            <w:tcW w:type="dxa" w:w="3213"/>
          </w:tcPr>
          <w:p>
            <w:r/>
            <w:r>
              <w:rPr>
                <w:rFonts w:ascii="맑은 고딕" w:hAnsi="맑은 고딕" w:eastAsia="맑은 고딕" w:cs="맑은 고딕"/>
                <w:b w:val="0"/>
              </w:rPr>
              <w:t>초판 그대로 + 팬 진동 확인 (9.6)</w:t>
            </w:r>
          </w:p>
        </w:tc>
        <w:tc>
          <w:tcPr>
            <w:tcW w:type="dxa" w:w="3213"/>
          </w:tcPr>
          <w:p>
            <w:r/>
            <w:r>
              <w:rPr>
                <w:rFonts w:ascii="맑은 고딕" w:hAnsi="맑은 고딕" w:eastAsia="맑은 고딕" w:cs="맑은 고딕"/>
                <w:b w:val="0"/>
              </w:rPr>
              <w:t>초판 그대로</w:t>
            </w:r>
          </w:p>
        </w:tc>
      </w:tr>
    </w:tbl>
    <w:p/>
    <w:p>
      <w:pPr>
        <w:spacing w:after="140"/>
      </w:pPr>
      <w:r>
        <w:rPr>
          <w:rFonts w:ascii="맑은 고딕" w:hAnsi="맑은 고딕" w:eastAsia="맑은 고딕" w:cs="맑은 고딕"/>
          <w:b/>
        </w:rPr>
        <w:t>0 단계를 먼저 두는 이유</w:t>
      </w:r>
      <w:r>
        <w:rPr>
          <w:rFonts w:ascii="맑은 고딕" w:hAnsi="맑은 고딕" w:eastAsia="맑은 고딕" w:cs="맑은 고딕"/>
          <w:b w:val="0"/>
        </w:rPr>
        <w:t xml:space="preserve"> — 스테이지가 없어도 카메라와 파이프라인의 연결(폴더 이름·사이드카·배율)은 손으로 찍어 확인할 수 있고, 그것이 틀리면 스테이지가 있어도 결과가 안 맞는다.</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