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267"/>
        <w:gridCol w:w="5102"/>
        <w:gridCol w:w="2834"/>
      </w:tblGrid>
      <w:tr w:rsidR="00E51AFC">
        <w:tc>
          <w:tcPr>
            <w:tcW w:w="226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51AFC" w:rsidRDefault="008A1E09" w:rsidP="008A1E09">
            <w:pPr>
              <w:spacing w:after="0" w:line="72" w:lineRule="auto"/>
            </w:pPr>
            <w:r>
              <w:rPr>
                <w:noProof/>
              </w:rPr>
              <w:drawing>
                <wp:inline distT="0" distB="0" distL="0" distR="0">
                  <wp:extent cx="1008000" cy="27413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ber_log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51AFC" w:rsidRPr="008A1E09" w:rsidRDefault="008A1E09">
            <w:pPr>
              <w:spacing w:after="40"/>
              <w:rPr>
                <w:lang w:val="ru-RU"/>
              </w:rPr>
            </w:pPr>
            <w:r w:rsidRPr="008A1E09">
              <w:rPr>
                <w:rFonts w:ascii="Arial" w:hAnsi="Arial" w:cs="Arial"/>
                <w:color w:val="1A1A1A"/>
                <w:sz w:val="16"/>
                <w:lang w:val="ru-RU"/>
              </w:rPr>
              <w:t xml:space="preserve">900    </w:t>
            </w:r>
            <w:r>
              <w:rPr>
                <w:rFonts w:ascii="Arial" w:hAnsi="Arial" w:cs="Arial"/>
                <w:color w:val="1A1A1A"/>
                <w:sz w:val="16"/>
              </w:rPr>
              <w:t>www</w:t>
            </w:r>
            <w:r w:rsidRPr="008A1E09">
              <w:rPr>
                <w:rFonts w:ascii="Arial" w:hAnsi="Arial" w:cs="Arial"/>
                <w:color w:val="1A1A1A"/>
                <w:sz w:val="16"/>
                <w:lang w:val="ru-RU"/>
              </w:rPr>
              <w:t>.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sberbank</w:t>
            </w:r>
            <w:proofErr w:type="spellEnd"/>
            <w:r w:rsidRPr="008A1E09">
              <w:rPr>
                <w:rFonts w:ascii="Arial" w:hAnsi="Arial" w:cs="Arial"/>
                <w:color w:val="1A1A1A"/>
                <w:sz w:val="16"/>
                <w:lang w:val="ru-RU"/>
              </w:rPr>
              <w:t>.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ru</w:t>
            </w:r>
            <w:proofErr w:type="spellEnd"/>
          </w:p>
          <w:p w:rsidR="00E51AFC" w:rsidRPr="008A1E09" w:rsidRDefault="008A1E09">
            <w:pPr>
              <w:spacing w:before="40" w:after="0"/>
              <w:rPr>
                <w:lang w:val="ru-RU"/>
              </w:rPr>
            </w:pPr>
            <w:r w:rsidRPr="008A1E09">
              <w:rPr>
                <w:rFonts w:ascii="Arial" w:hAnsi="Arial" w:cs="Arial"/>
                <w:color w:val="1A1A1A"/>
                <w:sz w:val="16"/>
                <w:lang w:val="ru-RU"/>
              </w:rPr>
              <w:t>ул. Вавилова, д. 19, Москва, 117312</w:t>
            </w:r>
          </w:p>
        </w:tc>
        <w:tc>
          <w:tcPr>
            <w:tcW w:w="28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51AFC" w:rsidRDefault="008A1E09">
            <w:pPr>
              <w:spacing w:after="0"/>
              <w:jc w:val="right"/>
            </w:pP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Заказано</w:t>
            </w:r>
            <w:proofErr w:type="spellEnd"/>
            <w:r>
              <w:rPr>
                <w:rFonts w:ascii="Arial" w:hAnsi="Arial" w:cs="Arial"/>
                <w:color w:val="1A1A1A"/>
                <w:sz w:val="16"/>
              </w:rPr>
              <w:t xml:space="preserve"> в 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СберБанк</w:t>
            </w:r>
            <w:proofErr w:type="spellEnd"/>
            <w:r>
              <w:rPr>
                <w:rFonts w:ascii="Arial" w:hAnsi="Arial" w:cs="Arial"/>
                <w:color w:val="1A1A1A"/>
                <w:sz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1A1A1A"/>
                <w:sz w:val="16"/>
              </w:rPr>
              <w:t>Онлайн</w:t>
            </w:r>
            <w:proofErr w:type="spellEnd"/>
          </w:p>
        </w:tc>
      </w:tr>
    </w:tbl>
    <w:p w:rsidR="00E51AFC" w:rsidRDefault="008A1E09"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 w:rsidR="00E51AFC" w:rsidRDefault="008A1E09">
      <w:pPr>
        <w:spacing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385"/>
        <w:gridCol w:w="283"/>
        <w:gridCol w:w="4535"/>
      </w:tblGrid>
      <w:tr w:rsidR="00E51AFC">
        <w:tc>
          <w:tcPr>
            <w:tcW w:w="5385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0" w:type="auto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67"/>
              <w:gridCol w:w="3118"/>
            </w:tblGrid>
            <w:tr w:rsidR="00E51AFC">
              <w:tc>
                <w:tcPr>
                  <w:tcW w:w="5385" w:type="dxa"/>
                  <w:gridSpan w:val="2"/>
                  <w:shd w:val="clear" w:color="auto" w:fill="F5F5F5"/>
                  <w:tcMar>
                    <w:top w:w="120" w:type="dxa"/>
                    <w:left w:w="200" w:type="dxa"/>
                    <w:bottom w:w="20" w:type="dxa"/>
                    <w:right w:w="20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 w:rsidR="00E51AFC">
              <w:tc>
                <w:tcPr>
                  <w:tcW w:w="5385" w:type="dxa"/>
                  <w:gridSpan w:val="2"/>
                  <w:shd w:val="clear" w:color="auto" w:fill="F5F5F5"/>
                  <w:tcMar>
                    <w:top w:w="0" w:type="dxa"/>
                    <w:left w:w="200" w:type="dxa"/>
                    <w:bottom w:w="80" w:type="dxa"/>
                    <w:right w:w="20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 w:rsidR="00E51AFC">
              <w:tc>
                <w:tcPr>
                  <w:tcW w:w="5385" w:type="dxa"/>
                  <w:gridSpan w:val="2"/>
                  <w:shd w:val="clear" w:color="auto" w:fill="F5F5F5"/>
                  <w:tcMar>
                    <w:top w:w="0" w:type="dxa"/>
                    <w:left w:w="200" w:type="dxa"/>
                    <w:bottom w:w="60" w:type="dxa"/>
                    <w:right w:w="200" w:type="dxa"/>
                  </w:tcMar>
                </w:tcPr>
                <w:p w:rsidR="00E51AFC" w:rsidRDefault="008A1E09">
                  <w:pPr>
                    <w:pBdr>
                      <w:bottom w:val="dashed" w:sz="2" w:space="1" w:color="808080"/>
                    </w:pBdr>
                    <w:spacing w:after="0" w:line="120" w:lineRule="exact"/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 w:rsidR="00E51AFC">
              <w:tc>
                <w:tcPr>
                  <w:tcW w:w="2267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 xml:space="preserve">Номер </w:t>
                  </w:r>
                  <w:r>
                    <w:rPr>
                      <w:rFonts w:ascii="Arial" w:hAnsi="Arial" w:cs="Arial"/>
                      <w:color w:val="808080"/>
                      <w:sz w:val="16"/>
                    </w:rPr>
                    <w:t>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40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 w:rsidR="00E51AFC">
              <w:tc>
                <w:tcPr>
                  <w:tcW w:w="2267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40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 w:rsidR="00E51AFC">
              <w:tc>
                <w:tcPr>
                  <w:tcW w:w="2267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40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 w:rsidR="00E51AFC">
              <w:tc>
                <w:tcPr>
                  <w:tcW w:w="2267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w="3118" w:type="dxa"/>
                  <w:shd w:val="clear" w:color="auto" w:fill="F5F5F5"/>
                  <w:tcMar>
                    <w:top w:w="60" w:type="dxa"/>
                    <w:left w:w="200" w:type="dxa"/>
                    <w:bottom w:w="60" w:type="dxa"/>
                    <w:right w:w="400" w:type="dxa"/>
                  </w:tcMar>
                </w:tcPr>
                <w:p w:rsidR="00E51AFC" w:rsidRDefault="008A1E09">
                  <w:pPr>
                    <w:spacing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 w:rsidR="00E51AFC" w:rsidRDefault="00E51AFC"/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1AFC" w:rsidRDefault="00E51AFC"/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35"/>
            </w:tblGrid>
            <w:tr w:rsidR="00E51AFC">
              <w:tc>
                <w:tcPr>
                  <w:tcW w:w="4535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E51AFC" w:rsidRPr="008A1E09" w:rsidRDefault="008A1E09">
                  <w:pPr>
                    <w:spacing w:after="0" w:line="200" w:lineRule="exact"/>
                    <w:rPr>
                      <w:lang w:val="ru-RU"/>
                    </w:rPr>
                  </w:pPr>
                  <w:r w:rsidRPr="008A1E09">
                    <w:rPr>
                      <w:rFonts w:ascii="Arial" w:hAnsi="Arial" w:cs="Arial"/>
                      <w:b/>
                      <w:color w:val="21A038"/>
                      <w:sz w:val="16"/>
                      <w:lang w:val="ru-RU"/>
                    </w:rPr>
                    <w:t>ИТОГО ПО ОПЕРАЦИЯМ ЗА ПЕРИОД:</w:t>
                  </w:r>
                </w:p>
                <w:p w:rsidR="00E51AFC" w:rsidRPr="008A1E09" w:rsidRDefault="00E51AFC" w:rsidP="008A1E09">
                  <w:pPr>
                    <w:pBdr>
                      <w:bottom w:val="single" w:sz="12" w:space="1" w:color="21A038"/>
                    </w:pBdr>
                    <w:spacing w:after="0" w:line="72" w:lineRule="auto"/>
                    <w:rPr>
                      <w:lang w:val="ru-RU"/>
                    </w:rPr>
                  </w:pPr>
                  <w:bookmarkStart w:id="0" w:name="_GoBack"/>
                  <w:bookmarkEnd w:id="0"/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2551"/>
                    <w:gridCol w:w="1587"/>
                  </w:tblGrid>
                  <w:tr w:rsidR="00E51AFC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</w:pP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на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bank</w:t>
                        </w:r>
                        <w:proofErr w:type="gram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.period_start_formatted</w:t>
                        </w:r>
                        <w:proofErr w:type="spellEnd"/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 xml:space="preserve"> }}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 xml:space="preserve">{{ </w:t>
                        </w: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bank.opening_balance_formatted }}</w:t>
                        </w:r>
                      </w:p>
                    </w:tc>
                  </w:tr>
                  <w:tr w:rsidR="00E51AFC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  <w:tr w:rsidR="00E51AFC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  <w:tr w:rsidR="00E51AFC">
                    <w:tc>
                      <w:tcPr>
                        <w:tcW w:w="2551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w="1587" w:type="dxa"/>
                        <w:tcMar>
                          <w:top w:w="60" w:type="dxa"/>
                          <w:left w:w="0" w:type="dxa"/>
                          <w:bottom w:w="60" w:type="dxa"/>
                          <w:right w:w="0" w:type="dxa"/>
                        </w:tcMar>
                      </w:tcPr>
                      <w:p w:rsidR="00E51AFC" w:rsidRDefault="008A1E09">
                        <w:pPr>
                          <w:spacing w:after="0"/>
                          <w:jc w:val="right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  <w:p w:rsidR="00000000" w:rsidRDefault="008A1E09">
                  <w:pPr>
                    <w:spacing w:after="0" w:line="240" w:lineRule="auto"/>
                  </w:pPr>
                </w:p>
              </w:tc>
            </w:tr>
          </w:tbl>
          <w:p w:rsidR="00E51AFC" w:rsidRDefault="00E51AFC"/>
        </w:tc>
      </w:tr>
    </w:tbl>
    <w:p w:rsidR="00E51AFC" w:rsidRDefault="008A1E09">
      <w:pPr>
        <w:keepNext/>
        <w:spacing w:before="400" w:after="160"/>
      </w:pPr>
      <w:r>
        <w:rPr>
          <w:rFonts w:ascii="Arial" w:hAnsi="Arial" w:cs="Arial"/>
          <w:b/>
          <w:color w:val="1A1A1A"/>
        </w:rPr>
        <w:t>Расшифровка операций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154"/>
        <w:gridCol w:w="3118"/>
        <w:gridCol w:w="2834"/>
        <w:gridCol w:w="2097"/>
      </w:tblGrid>
      <w:tr w:rsidR="00E51AFC" w:rsidRPr="008A1E09">
        <w:trPr>
          <w:trHeight w:hRule="exact" w:val="1100"/>
        </w:trPr>
        <w:tc>
          <w:tcPr>
            <w:tcW w:w="2154" w:type="dxa"/>
            <w:tcBorders>
              <w:bottom w:val="single" w:sz="4" w:space="0" w:color="BDBDBD"/>
              <w:right w:val="single" w:sz="8" w:space="0" w:color="FFFFFF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E51AFC" w:rsidRPr="008A1E09" w:rsidRDefault="008A1E09">
            <w:pPr>
              <w:spacing w:after="40"/>
              <w:rPr>
                <w:lang w:val="ru-RU"/>
              </w:rPr>
            </w:pPr>
            <w:r w:rsidRPr="008A1E09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ДАТА ОПЕРАЦИИ (МСК)</w:t>
            </w:r>
          </w:p>
          <w:p w:rsidR="00E51AFC" w:rsidRPr="008A1E09" w:rsidRDefault="008A1E09">
            <w:pPr>
              <w:spacing w:after="0"/>
              <w:rPr>
                <w:lang w:val="ru-RU"/>
              </w:rPr>
            </w:pPr>
            <w:r w:rsidRPr="008A1E09">
              <w:rPr>
                <w:rFonts w:ascii="Arial" w:hAnsi="Arial" w:cs="Arial"/>
                <w:color w:val="808080"/>
                <w:sz w:val="16"/>
                <w:lang w:val="ru-RU"/>
              </w:rPr>
              <w:t>Дата</w:t>
            </w:r>
            <w:r w:rsidRPr="008A1E09">
              <w:rPr>
                <w:rFonts w:ascii="Arial" w:hAnsi="Arial" w:cs="Arial"/>
                <w:color w:val="808080"/>
                <w:sz w:val="16"/>
                <w:lang w:val="ru-RU"/>
              </w:rPr>
              <w:t xml:space="preserve"> обработки</w:t>
            </w:r>
            <w:r w:rsidRPr="008A1E09">
              <w:rPr>
                <w:rFonts w:ascii="Arial" w:hAnsi="Arial" w:cs="Arial"/>
                <w:color w:val="808080"/>
                <w:sz w:val="12"/>
                <w:vertAlign w:val="superscript"/>
                <w:lang w:val="ru-RU"/>
              </w:rPr>
              <w:t>1</w:t>
            </w:r>
          </w:p>
          <w:p w:rsidR="00E51AFC" w:rsidRPr="008A1E09" w:rsidRDefault="008A1E09">
            <w:pPr>
              <w:spacing w:after="0"/>
              <w:rPr>
                <w:lang w:val="ru-RU"/>
              </w:rPr>
            </w:pPr>
            <w:r w:rsidRPr="008A1E09">
              <w:rPr>
                <w:rFonts w:ascii="Arial" w:hAnsi="Arial" w:cs="Arial"/>
                <w:color w:val="808080"/>
                <w:sz w:val="16"/>
                <w:lang w:val="ru-RU"/>
              </w:rPr>
              <w:t>и код авторизации</w:t>
            </w:r>
          </w:p>
        </w:tc>
        <w:tc>
          <w:tcPr>
            <w:tcW w:w="3118" w:type="dxa"/>
            <w:tcBorders>
              <w:bottom w:val="single" w:sz="4" w:space="0" w:color="BDBDBD"/>
              <w:right w:val="single" w:sz="8" w:space="0" w:color="FFFFFF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E51AFC" w:rsidRDefault="008A1E09">
            <w:pPr>
              <w:spacing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 w:rsidR="00E51AFC" w:rsidRDefault="008A1E09">
            <w:pPr>
              <w:spacing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w="2834" w:type="dxa"/>
            <w:tcBorders>
              <w:bottom w:val="single" w:sz="4" w:space="0" w:color="BDBDBD"/>
              <w:right w:val="single" w:sz="8" w:space="0" w:color="FFFFFF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E51AFC" w:rsidRPr="008A1E09" w:rsidRDefault="008A1E09">
            <w:pPr>
              <w:spacing w:after="40"/>
              <w:jc w:val="right"/>
              <w:rPr>
                <w:lang w:val="ru-RU"/>
              </w:rPr>
            </w:pPr>
            <w:r w:rsidRPr="008A1E09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СУММА В ВАЛЮТЕ СЧЁТА</w:t>
            </w:r>
          </w:p>
          <w:p w:rsidR="00E51AFC" w:rsidRPr="008A1E09" w:rsidRDefault="008A1E09">
            <w:pPr>
              <w:spacing w:after="0"/>
              <w:jc w:val="right"/>
              <w:rPr>
                <w:lang w:val="ru-RU"/>
              </w:rPr>
            </w:pPr>
            <w:r w:rsidRPr="008A1E09">
              <w:rPr>
                <w:rFonts w:ascii="Arial" w:hAnsi="Arial" w:cs="Arial"/>
                <w:color w:val="808080"/>
                <w:sz w:val="16"/>
                <w:lang w:val="ru-RU"/>
              </w:rPr>
              <w:t>Сумма в валюте</w:t>
            </w:r>
          </w:p>
          <w:p w:rsidR="00E51AFC" w:rsidRDefault="008A1E09">
            <w:pPr>
              <w:spacing w:after="0"/>
              <w:jc w:val="right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w="2097" w:type="dxa"/>
            <w:tcBorders>
              <w:bottom w:val="single" w:sz="4" w:space="0" w:color="BDBDBD"/>
            </w:tcBorders>
            <w:tcMar>
              <w:top w:w="40" w:type="dxa"/>
              <w:left w:w="0" w:type="dxa"/>
              <w:bottom w:w="60" w:type="dxa"/>
              <w:right w:w="60" w:type="dxa"/>
            </w:tcMar>
          </w:tcPr>
          <w:p w:rsidR="00E51AFC" w:rsidRPr="008A1E09" w:rsidRDefault="008A1E09">
            <w:pPr>
              <w:spacing w:after="40"/>
              <w:jc w:val="right"/>
              <w:rPr>
                <w:lang w:val="ru-RU"/>
              </w:rPr>
            </w:pPr>
            <w:r w:rsidRPr="008A1E09">
              <w:rPr>
                <w:rFonts w:ascii="Arial" w:hAnsi="Arial" w:cs="Arial"/>
                <w:b/>
                <w:color w:val="808080"/>
                <w:sz w:val="16"/>
                <w:lang w:val="ru-RU"/>
              </w:rPr>
              <w:t>ОСТАТОК СРЕДСТВ</w:t>
            </w:r>
          </w:p>
          <w:p w:rsidR="00E51AFC" w:rsidRPr="008A1E09" w:rsidRDefault="008A1E09">
            <w:pPr>
              <w:spacing w:after="0"/>
              <w:jc w:val="right"/>
              <w:rPr>
                <w:lang w:val="ru-RU"/>
              </w:rPr>
            </w:pPr>
            <w:r w:rsidRPr="008A1E09">
              <w:rPr>
                <w:rFonts w:ascii="Arial" w:hAnsi="Arial" w:cs="Arial"/>
                <w:color w:val="808080"/>
                <w:sz w:val="16"/>
                <w:lang w:val="ru-RU"/>
              </w:rPr>
              <w:t>В валюте счёта</w:t>
            </w:r>
          </w:p>
        </w:tc>
      </w:tr>
      <w:tr w:rsidR="00E51AFC">
        <w:tc>
          <w:tcPr>
            <w:tcW w:w="2154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E51AFC" w:rsidRDefault="008A1E09">
            <w:pPr>
              <w:spacing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 w:rsidR="00E51AFC" w:rsidRDefault="008A1E09">
            <w:pPr>
              <w:spacing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w="3118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E51AFC" w:rsidRDefault="008A1E09">
            <w:pPr>
              <w:spacing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 w:rsidR="00E51AFC" w:rsidRDefault="008A1E09">
            <w:pPr>
              <w:spacing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w="2834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E51AFC" w:rsidRDefault="008A1E09">
            <w:pPr>
              <w:spacing w:after="0"/>
              <w:jc w:val="right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w="2097" w:type="dxa"/>
            <w:tcMar>
              <w:top w:w="140" w:type="dxa"/>
              <w:left w:w="0" w:type="dxa"/>
              <w:bottom w:w="140" w:type="dxa"/>
              <w:right w:w="60" w:type="dxa"/>
            </w:tcMar>
          </w:tcPr>
          <w:p w:rsidR="00E51AFC" w:rsidRDefault="008A1E09">
            <w:pPr>
              <w:spacing w:after="0"/>
              <w:jc w:val="right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p w:rsidR="00E51AFC" w:rsidRDefault="008A1E09">
      <w:pPr>
        <w:pBdr>
          <w:bottom w:val="single" w:sz="4" w:space="1" w:color="D8D8D8"/>
        </w:pBdr>
        <w:spacing w:before="240" w:after="160"/>
        <w:jc w:val="center"/>
      </w:pPr>
      <w:r>
        <w:rPr>
          <w:rFonts w:ascii="Arial" w:hAnsi="Arial" w:cs="Arial"/>
          <w:color w:val="808080"/>
          <w:sz w:val="16"/>
        </w:rPr>
        <w:t xml:space="preserve">Продолжение на следующей </w:t>
      </w:r>
      <w:r>
        <w:rPr>
          <w:rFonts w:ascii="Arial" w:hAnsi="Arial" w:cs="Arial"/>
          <w:color w:val="808080"/>
          <w:sz w:val="16"/>
        </w:rPr>
        <w:t>странице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69"/>
        <w:gridCol w:w="4535"/>
      </w:tblGrid>
      <w:tr w:rsidR="00E51AFC">
        <w:tc>
          <w:tcPr>
            <w:tcW w:w="566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1AFC" w:rsidRDefault="008A1E09"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 документа    </w:t>
            </w:r>
            <w:r>
              <w:rPr>
                <w:rFonts w:ascii="Arial" w:hAnsi="Arial" w:cs="Arial"/>
                <w:b/>
                <w:color w:val="1A1A1A"/>
                <w:sz w:val="20"/>
              </w:rPr>
              <w:t>{{ bank.statement_date_formatted }}</w:t>
            </w:r>
          </w:p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E51AFC" w:rsidRDefault="008A1E09">
            <w:pPr>
              <w:spacing w:after="0"/>
            </w:pPr>
            <w:r>
              <w:rPr>
                <w:rFonts w:ascii="Arial" w:hAnsi="Arial" w:cs="Arial"/>
                <w:color w:val="1A1A1A"/>
                <w:sz w:val="16"/>
              </w:rPr>
              <w:t>__EP_BADGE__</w:t>
            </w:r>
          </w:p>
        </w:tc>
      </w:tr>
    </w:tbl>
    <w:p w:rsidR="00E51AFC" w:rsidRDefault="00E51AFC">
      <w:pPr>
        <w:pBdr>
          <w:bottom w:val="single" w:sz="4" w:space="1" w:color="BDBDBD"/>
        </w:pBdr>
        <w:spacing w:before="360" w:after="120"/>
      </w:pPr>
    </w:p>
    <w:p w:rsidR="00E51AFC" w:rsidRPr="008A1E09" w:rsidRDefault="008A1E09">
      <w:pPr>
        <w:spacing w:after="80"/>
        <w:rPr>
          <w:lang w:val="ru-RU"/>
        </w:rPr>
      </w:pPr>
      <w:r w:rsidRPr="008A1E09">
        <w:rPr>
          <w:rFonts w:ascii="Arial" w:hAnsi="Arial" w:cs="Arial"/>
          <w:color w:val="1A1A1A"/>
          <w:sz w:val="16"/>
          <w:lang w:val="ru-RU"/>
        </w:rPr>
        <w:t xml:space="preserve"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</w:t>
      </w:r>
      <w:r w:rsidRPr="008A1E09">
        <w:rPr>
          <w:rFonts w:ascii="Arial" w:hAnsi="Arial" w:cs="Arial"/>
          <w:color w:val="1A1A1A"/>
          <w:sz w:val="16"/>
          <w:lang w:val="ru-RU"/>
        </w:rPr>
        <w:t>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 w:rsidR="00E51AFC" w:rsidRPr="008A1E09" w:rsidRDefault="008A1E09">
      <w:pPr>
        <w:spacing w:before="120" w:after="0"/>
        <w:rPr>
          <w:lang w:val="ru-RU"/>
        </w:rPr>
      </w:pPr>
      <w:r w:rsidRPr="008A1E09">
        <w:rPr>
          <w:rFonts w:ascii="Arial" w:hAnsi="Arial" w:cs="Arial"/>
          <w:color w:val="1A1A1A"/>
          <w:sz w:val="12"/>
          <w:vertAlign w:val="superscript"/>
          <w:lang w:val="ru-RU"/>
        </w:rPr>
        <w:t>1</w:t>
      </w:r>
      <w:r w:rsidRPr="008A1E09">
        <w:rPr>
          <w:rFonts w:ascii="Arial" w:hAnsi="Arial" w:cs="Arial"/>
          <w:color w:val="1A1A1A"/>
          <w:sz w:val="16"/>
          <w:lang w:val="ru-RU"/>
        </w:rPr>
        <w:t xml:space="preserve"> Дата списания / зачисления денежных средств на счёт карты</w:t>
      </w:r>
    </w:p>
    <w:p w:rsidR="00E51AFC" w:rsidRPr="008A1E09" w:rsidRDefault="008A1E09">
      <w:pPr>
        <w:spacing w:after="0"/>
        <w:rPr>
          <w:lang w:val="ru-RU"/>
        </w:rPr>
      </w:pPr>
      <w:r w:rsidRPr="008A1E09">
        <w:rPr>
          <w:rFonts w:ascii="Arial" w:hAnsi="Arial" w:cs="Arial"/>
          <w:color w:val="1A1A1A"/>
          <w:sz w:val="12"/>
          <w:vertAlign w:val="superscript"/>
          <w:lang w:val="ru-RU"/>
        </w:rPr>
        <w:t>2</w:t>
      </w:r>
      <w:r w:rsidRPr="008A1E09">
        <w:rPr>
          <w:rFonts w:ascii="Arial" w:hAnsi="Arial" w:cs="Arial"/>
          <w:color w:val="1A1A1A"/>
          <w:sz w:val="16"/>
          <w:lang w:val="ru-RU"/>
        </w:rPr>
        <w:t xml:space="preserve"> По курсу банка на дату обработки операции</w:t>
      </w:r>
    </w:p>
    <w:p w:rsidR="00E51AFC" w:rsidRPr="008A1E09" w:rsidRDefault="008A1E09">
      <w:pPr>
        <w:spacing w:before="120" w:after="0"/>
        <w:rPr>
          <w:lang w:val="ru-RU"/>
        </w:rPr>
      </w:pPr>
      <w:r w:rsidRPr="008A1E09">
        <w:rPr>
          <w:rFonts w:ascii="Arial" w:hAnsi="Arial" w:cs="Arial"/>
          <w:b/>
          <w:color w:val="1A1A1A"/>
          <w:sz w:val="16"/>
          <w:vertAlign w:val="superscript"/>
          <w:lang w:val="ru-RU"/>
        </w:rPr>
        <w:t>*</w:t>
      </w:r>
      <w:r w:rsidRPr="008A1E09">
        <w:rPr>
          <w:rFonts w:ascii="Arial" w:hAnsi="Arial" w:cs="Arial"/>
          <w:color w:val="1A1A1A"/>
          <w:sz w:val="16"/>
          <w:lang w:val="ru-RU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</w:t>
      </w:r>
      <w:proofErr w:type="gramStart"/>
      <w:r w:rsidRPr="008A1E09">
        <w:rPr>
          <w:rFonts w:ascii="Arial" w:hAnsi="Arial" w:cs="Arial"/>
          <w:color w:val="1A1A1A"/>
          <w:sz w:val="16"/>
          <w:lang w:val="ru-RU"/>
        </w:rPr>
        <w:t>собственноручно</w:t>
      </w:r>
      <w:proofErr w:type="gramEnd"/>
      <w:r w:rsidRPr="008A1E09">
        <w:rPr>
          <w:rFonts w:ascii="Arial" w:hAnsi="Arial" w:cs="Arial"/>
          <w:color w:val="1A1A1A"/>
          <w:sz w:val="16"/>
          <w:lang w:val="ru-RU"/>
        </w:rPr>
        <w:t xml:space="preserve"> и могут приме</w:t>
      </w:r>
      <w:r w:rsidRPr="008A1E09">
        <w:rPr>
          <w:rFonts w:ascii="Arial" w:hAnsi="Arial" w:cs="Arial"/>
          <w:color w:val="1A1A1A"/>
          <w:sz w:val="16"/>
          <w:lang w:val="ru-RU"/>
        </w:rPr>
        <w:t>няться в любых правоотношениях в соответствии с законодательством РФ.</w:t>
      </w:r>
    </w:p>
    <w:p w:rsidR="00E51AFC" w:rsidRPr="008A1E09" w:rsidRDefault="008A1E09">
      <w:pPr>
        <w:spacing w:after="0"/>
        <w:rPr>
          <w:lang w:val="ru-RU"/>
        </w:rPr>
      </w:pPr>
      <w:r w:rsidRPr="008A1E09">
        <w:rPr>
          <w:rFonts w:ascii="Arial" w:hAnsi="Arial" w:cs="Arial"/>
          <w:color w:val="1A1A1A"/>
          <w:sz w:val="16"/>
          <w:lang w:val="ru-RU"/>
        </w:rPr>
        <w:t xml:space="preserve">Скачать электронный формат подписи можно в веб-версии </w:t>
      </w:r>
      <w:proofErr w:type="spellStart"/>
      <w:proofErr w:type="gramStart"/>
      <w:r w:rsidRPr="008A1E09">
        <w:rPr>
          <w:rFonts w:ascii="Arial" w:hAnsi="Arial" w:cs="Arial"/>
          <w:color w:val="1A1A1A"/>
          <w:sz w:val="16"/>
          <w:lang w:val="ru-RU"/>
        </w:rPr>
        <w:t>СберБанк</w:t>
      </w:r>
      <w:proofErr w:type="spellEnd"/>
      <w:r w:rsidRPr="008A1E09">
        <w:rPr>
          <w:rFonts w:ascii="Arial" w:hAnsi="Arial" w:cs="Arial"/>
          <w:color w:val="1A1A1A"/>
          <w:sz w:val="16"/>
          <w:lang w:val="ru-RU"/>
        </w:rPr>
        <w:t xml:space="preserve"> Онлайн</w:t>
      </w:r>
      <w:proofErr w:type="gramEnd"/>
      <w:r w:rsidRPr="008A1E09">
        <w:rPr>
          <w:rFonts w:ascii="Arial" w:hAnsi="Arial" w:cs="Arial"/>
          <w:color w:val="1A1A1A"/>
          <w:sz w:val="16"/>
          <w:lang w:val="ru-RU"/>
        </w:rPr>
        <w:t xml:space="preserve"> в разделе «Выписки и справки».</w:t>
      </w:r>
    </w:p>
    <w:p w:rsidR="00E51AFC" w:rsidRPr="008A1E09" w:rsidRDefault="008A1E09">
      <w:pPr>
        <w:spacing w:after="0"/>
        <w:rPr>
          <w:lang w:val="ru-RU"/>
        </w:rPr>
      </w:pPr>
      <w:r w:rsidRPr="008A1E09">
        <w:rPr>
          <w:rFonts w:ascii="Arial" w:hAnsi="Arial" w:cs="Arial"/>
          <w:color w:val="1A1A1A"/>
          <w:sz w:val="16"/>
          <w:lang w:val="ru-RU"/>
        </w:rPr>
        <w:t>Проверить подпись можно в сервисе портала Госуслуг «Проверка квалифицированной электр</w:t>
      </w:r>
      <w:r w:rsidRPr="008A1E09">
        <w:rPr>
          <w:rFonts w:ascii="Arial" w:hAnsi="Arial" w:cs="Arial"/>
          <w:color w:val="1A1A1A"/>
          <w:sz w:val="16"/>
          <w:lang w:val="ru-RU"/>
        </w:rPr>
        <w:t>онной подписи».</w:t>
      </w:r>
    </w:p>
    <w:sectPr w:rsidR="00E51AFC" w:rsidRPr="008A1E09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A1E09"/>
    <w:rsid w:val="00AA1D8D"/>
    <w:rsid w:val="00B47730"/>
    <w:rsid w:val="00CB0664"/>
    <w:rsid w:val="00E51A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38D9244-68A2-46BE-BDF5-729D60F63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6A40D96-EE8A-475B-84BA-198AEDFDD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1</cp:revision>
  <dcterms:created xsi:type="dcterms:W3CDTF">2013-12-23T23:15:00Z</dcterms:created>
  <dcterms:modified xsi:type="dcterms:W3CDTF">2026-05-25T13:04:00Z</dcterms:modified>
  <cp:category/>
</cp:coreProperties>
</file>