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DB55C" w14:textId="0BB17FAF" w:rsidR="00F15169" w:rsidRDefault="00F15169">
      <w:pPr>
        <w:rPr>
          <w:lang w:val="ru-RU"/>
        </w:rPr>
      </w:pPr>
      <w:r>
        <w:rPr>
          <w:lang w:val="ru-RU"/>
        </w:rPr>
        <w:t xml:space="preserve">- Сегодня я расскажу о </w:t>
      </w:r>
      <w:r w:rsidR="008E7A20">
        <w:rPr>
          <w:lang w:val="ru-RU"/>
        </w:rPr>
        <w:t>структуре и взаимодействиях</w:t>
      </w:r>
      <w:r w:rsidR="00553EFE">
        <w:rPr>
          <w:lang w:val="ru-RU"/>
        </w:rPr>
        <w:t xml:space="preserve"> на</w:t>
      </w:r>
      <w:r>
        <w:rPr>
          <w:lang w:val="ru-RU"/>
        </w:rPr>
        <w:t xml:space="preserve"> ваш</w:t>
      </w:r>
      <w:r w:rsidR="00553EFE">
        <w:rPr>
          <w:lang w:val="ru-RU"/>
        </w:rPr>
        <w:t>ем</w:t>
      </w:r>
      <w:r>
        <w:rPr>
          <w:lang w:val="ru-RU"/>
        </w:rPr>
        <w:t xml:space="preserve"> сайт</w:t>
      </w:r>
      <w:r w:rsidR="00553EFE">
        <w:rPr>
          <w:lang w:val="ru-RU"/>
        </w:rPr>
        <w:t>е</w:t>
      </w:r>
      <w:r>
        <w:rPr>
          <w:lang w:val="ru-RU"/>
        </w:rPr>
        <w:t xml:space="preserve">. Было </w:t>
      </w:r>
      <w:r w:rsidR="000159B3">
        <w:rPr>
          <w:lang w:val="ru-RU"/>
        </w:rPr>
        <w:t>спроектировано</w:t>
      </w:r>
      <w:r>
        <w:rPr>
          <w:lang w:val="ru-RU"/>
        </w:rPr>
        <w:t xml:space="preserve"> </w:t>
      </w:r>
      <w:r w:rsidR="00AF6003">
        <w:rPr>
          <w:lang w:val="ru-RU"/>
        </w:rPr>
        <w:t>35 экранов</w:t>
      </w:r>
      <w:bookmarkStart w:id="0" w:name="_GoBack"/>
      <w:bookmarkEnd w:id="0"/>
      <w:r w:rsidR="00553EFE">
        <w:rPr>
          <w:lang w:val="ru-RU"/>
        </w:rPr>
        <w:t xml:space="preserve"> с проявлением эмпатии</w:t>
      </w:r>
      <w:r w:rsidR="00B4600B">
        <w:rPr>
          <w:lang w:val="ru-RU"/>
        </w:rPr>
        <w:t xml:space="preserve"> к пользователям</w:t>
      </w:r>
      <w:r>
        <w:rPr>
          <w:lang w:val="ru-RU"/>
        </w:rPr>
        <w:t>. Никто не забыт и ничего не забыто. Приступим.</w:t>
      </w:r>
    </w:p>
    <w:p w14:paraId="197CC5DD" w14:textId="77777777" w:rsidR="000159B3" w:rsidRDefault="000159B3">
      <w:pPr>
        <w:rPr>
          <w:lang w:val="ru-RU"/>
        </w:rPr>
      </w:pPr>
    </w:p>
    <w:p w14:paraId="62BF7BB6" w14:textId="3A8C8D63" w:rsidR="000159B3" w:rsidRDefault="000159B3">
      <w:pPr>
        <w:rPr>
          <w:lang w:val="ru-RU"/>
        </w:rPr>
      </w:pPr>
      <w:r>
        <w:rPr>
          <w:lang w:val="ru-RU"/>
        </w:rPr>
        <w:t>- Перед началом проектирования прототипа было проведено несколько опросов, чтобы понять требования целевой аудитории.</w:t>
      </w:r>
      <w:r w:rsidR="006D6017">
        <w:rPr>
          <w:lang w:val="ru-RU"/>
        </w:rPr>
        <w:t xml:space="preserve"> Основными оказались, как и ожидалось – </w:t>
      </w:r>
      <w:r w:rsidR="00920FD0">
        <w:rPr>
          <w:lang w:val="ru-RU"/>
        </w:rPr>
        <w:t>удобный</w:t>
      </w:r>
      <w:r w:rsidR="004A786D">
        <w:rPr>
          <w:lang w:val="ru-RU"/>
        </w:rPr>
        <w:t xml:space="preserve"> </w:t>
      </w:r>
      <w:r w:rsidR="006D6017">
        <w:rPr>
          <w:lang w:val="ru-RU"/>
        </w:rPr>
        <w:t>процесс оплаты и отсутствие обязательной регистрации</w:t>
      </w:r>
      <w:r w:rsidR="004A786D">
        <w:rPr>
          <w:lang w:val="ru-RU"/>
        </w:rPr>
        <w:t xml:space="preserve"> для совершения платежа. Пользователи хотят решать проблему как можно проще.</w:t>
      </w:r>
    </w:p>
    <w:p w14:paraId="0DD99D9E" w14:textId="77777777" w:rsidR="0012252E" w:rsidRDefault="0012252E">
      <w:pPr>
        <w:rPr>
          <w:lang w:val="ru-RU"/>
        </w:rPr>
      </w:pPr>
    </w:p>
    <w:p w14:paraId="70806A05" w14:textId="0DC1DD82" w:rsidR="0012252E" w:rsidRDefault="0012252E">
      <w:pPr>
        <w:rPr>
          <w:lang w:val="ru-RU"/>
        </w:rPr>
      </w:pPr>
      <w:r>
        <w:rPr>
          <w:lang w:val="ru-RU"/>
        </w:rPr>
        <w:t>- Неудобный интерфейс мог бы действительно стать причиной смены платежной системы.</w:t>
      </w:r>
    </w:p>
    <w:p w14:paraId="68BF5033" w14:textId="77777777" w:rsidR="000159B3" w:rsidRDefault="000159B3">
      <w:pPr>
        <w:rPr>
          <w:lang w:val="ru-RU"/>
        </w:rPr>
      </w:pPr>
    </w:p>
    <w:p w14:paraId="2D186930" w14:textId="0DD514D8" w:rsidR="000159B3" w:rsidRPr="00403205" w:rsidRDefault="000159B3">
      <w:pPr>
        <w:rPr>
          <w:lang w:val="ru-RU"/>
        </w:rPr>
      </w:pPr>
      <w:r>
        <w:rPr>
          <w:lang w:val="ru-RU"/>
        </w:rPr>
        <w:t>- Проанализировав максимально допустимое количество конкурентов и составив их карту, я наметил детальный план работ, чтобы ничего не упустить.</w:t>
      </w:r>
    </w:p>
    <w:p w14:paraId="53F3483D" w14:textId="77777777" w:rsidR="00F15169" w:rsidRPr="00EE37AD" w:rsidRDefault="00F15169">
      <w:pPr>
        <w:rPr>
          <w:highlight w:val="yellow"/>
          <w:lang w:val="ru-RU"/>
        </w:rPr>
      </w:pPr>
    </w:p>
    <w:p w14:paraId="18DA81CD" w14:textId="339083E3" w:rsidR="00E5321C" w:rsidRDefault="00E5321C">
      <w:pPr>
        <w:rPr>
          <w:highlight w:val="yellow"/>
          <w:lang w:val="ru-RU"/>
        </w:rPr>
      </w:pPr>
      <w:r>
        <w:rPr>
          <w:highlight w:val="yellow"/>
          <w:lang w:val="ru-RU"/>
        </w:rPr>
        <w:t>Страница услуг</w:t>
      </w:r>
    </w:p>
    <w:p w14:paraId="03D593B7" w14:textId="5196B3DB" w:rsidR="00E5321C" w:rsidRPr="00AA70A4" w:rsidRDefault="00E5321C">
      <w:pPr>
        <w:rPr>
          <w:lang w:val="ru-RU"/>
        </w:rPr>
      </w:pPr>
      <w:r>
        <w:rPr>
          <w:lang w:val="ru-RU"/>
        </w:rPr>
        <w:t xml:space="preserve">- </w:t>
      </w:r>
      <w:r w:rsidRPr="00E5321C">
        <w:rPr>
          <w:lang w:val="ru-RU"/>
        </w:rPr>
        <w:t>На</w:t>
      </w:r>
      <w:r>
        <w:rPr>
          <w:lang w:val="ru-RU"/>
        </w:rPr>
        <w:t xml:space="preserve"> первой странице отображены все платежи в плиточной ра</w:t>
      </w:r>
      <w:r w:rsidR="00A23AE0">
        <w:rPr>
          <w:lang w:val="ru-RU"/>
        </w:rPr>
        <w:t>складке. Слева находятся разделы с доступными</w:t>
      </w:r>
      <w:r w:rsidR="00FA03B3">
        <w:rPr>
          <w:lang w:val="ru-RU"/>
        </w:rPr>
        <w:t xml:space="preserve"> для оплаты услуг</w:t>
      </w:r>
      <w:r w:rsidR="00CC7EB9">
        <w:rPr>
          <w:lang w:val="ru-RU"/>
        </w:rPr>
        <w:t>ами</w:t>
      </w:r>
      <w:r w:rsidR="00FA03B3">
        <w:rPr>
          <w:lang w:val="ru-RU"/>
        </w:rPr>
        <w:t xml:space="preserve">. </w:t>
      </w:r>
      <w:r w:rsidR="00EE37AD">
        <w:rPr>
          <w:lang w:val="ru-RU"/>
        </w:rPr>
        <w:t>Р</w:t>
      </w:r>
      <w:r w:rsidR="00FA03B3">
        <w:rPr>
          <w:lang w:val="ru-RU"/>
        </w:rPr>
        <w:t>азделы, в которых не содержится никаких услуг, исключены из списка, чтобы не озадачивать пользователя</w:t>
      </w:r>
      <w:r w:rsidR="00FA2594">
        <w:rPr>
          <w:lang w:val="ru-RU"/>
        </w:rPr>
        <w:t>, на случай, если он зайдет в пустой раздел и не увидит там ничего</w:t>
      </w:r>
      <w:r w:rsidR="00FA03B3">
        <w:rPr>
          <w:lang w:val="ru-RU"/>
        </w:rPr>
        <w:t>.</w:t>
      </w:r>
      <w:r w:rsidR="00250F55">
        <w:rPr>
          <w:lang w:val="ru-RU"/>
        </w:rPr>
        <w:t xml:space="preserve"> Боковая панель будет фиксироваться.</w:t>
      </w:r>
    </w:p>
    <w:p w14:paraId="22513B84" w14:textId="17679F1D" w:rsidR="00A46905" w:rsidRDefault="00A46905">
      <w:pPr>
        <w:rPr>
          <w:lang w:val="ru-RU"/>
        </w:rPr>
      </w:pPr>
      <w:r>
        <w:rPr>
          <w:lang w:val="ru-RU"/>
        </w:rPr>
        <w:t xml:space="preserve">- </w:t>
      </w:r>
      <w:r w:rsidR="00A86CF1">
        <w:rPr>
          <w:lang w:val="ru-RU"/>
        </w:rPr>
        <w:t>На этапе дизайна иконки буду</w:t>
      </w:r>
      <w:r>
        <w:rPr>
          <w:lang w:val="ru-RU"/>
        </w:rPr>
        <w:t>т отрисовываться</w:t>
      </w:r>
      <w:r w:rsidR="00616040">
        <w:rPr>
          <w:lang w:val="ru-RU"/>
        </w:rPr>
        <w:t xml:space="preserve"> под каждый раздел</w:t>
      </w:r>
      <w:r>
        <w:rPr>
          <w:lang w:val="ru-RU"/>
        </w:rPr>
        <w:t xml:space="preserve"> индивидуально.</w:t>
      </w:r>
    </w:p>
    <w:p w14:paraId="70EC7C05" w14:textId="7C27223F" w:rsidR="00941710" w:rsidRDefault="00941710">
      <w:pPr>
        <w:rPr>
          <w:lang w:val="ru-RU"/>
        </w:rPr>
      </w:pPr>
      <w:r>
        <w:rPr>
          <w:lang w:val="ru-RU"/>
        </w:rPr>
        <w:t>- Поиск расположен в интуитивно-понятном месте,</w:t>
      </w:r>
      <w:r w:rsidR="00E74660">
        <w:rPr>
          <w:lang w:val="ru-RU"/>
        </w:rPr>
        <w:t xml:space="preserve"> сверху всего списка услуг,</w:t>
      </w:r>
      <w:r>
        <w:rPr>
          <w:lang w:val="ru-RU"/>
        </w:rPr>
        <w:t xml:space="preserve"> поэтому его легко найти.</w:t>
      </w:r>
    </w:p>
    <w:p w14:paraId="7C28C474" w14:textId="7AABC251" w:rsidR="001E7962" w:rsidRDefault="001E7962">
      <w:pPr>
        <w:rPr>
          <w:lang w:val="ru-RU"/>
        </w:rPr>
      </w:pPr>
      <w:r>
        <w:rPr>
          <w:lang w:val="ru-RU"/>
        </w:rPr>
        <w:t xml:space="preserve">- В хедере расположены основные разделы </w:t>
      </w:r>
      <w:r w:rsidR="00B33D5D">
        <w:rPr>
          <w:lang w:val="ru-RU"/>
        </w:rPr>
        <w:t>сайта</w:t>
      </w:r>
      <w:r w:rsidR="003705F8">
        <w:rPr>
          <w:lang w:val="ru-RU"/>
        </w:rPr>
        <w:t xml:space="preserve">, онлайн-помощь </w:t>
      </w:r>
      <w:r w:rsidR="00B33D5D">
        <w:rPr>
          <w:lang w:val="ru-RU"/>
        </w:rPr>
        <w:t>и переключатель язы</w:t>
      </w:r>
      <w:r w:rsidR="0088245A">
        <w:rPr>
          <w:lang w:val="ru-RU"/>
        </w:rPr>
        <w:t>ка в  самом  распространенном и удобном для пользователей месте, где они уже привыкли его видеть.</w:t>
      </w:r>
      <w:r w:rsidR="0055001B">
        <w:rPr>
          <w:lang w:val="ru-RU"/>
        </w:rPr>
        <w:t xml:space="preserve"> Первым отображен язык, на который предположительно могут переключиться пользователи, а не текущий, поскольку иностранцам будет намного легче понять, что там можно изменить язык интерфейса. Системное определение </w:t>
      </w:r>
      <w:r w:rsidR="001E0F47">
        <w:rPr>
          <w:lang w:val="ru-RU"/>
        </w:rPr>
        <w:t xml:space="preserve">языка </w:t>
      </w:r>
      <w:r w:rsidR="0055001B">
        <w:rPr>
          <w:lang w:val="ru-RU"/>
        </w:rPr>
        <w:t>посредству програм</w:t>
      </w:r>
      <w:r w:rsidR="00036270">
        <w:rPr>
          <w:lang w:val="ru-RU"/>
        </w:rPr>
        <w:t>мной разработки</w:t>
      </w:r>
      <w:r w:rsidR="0055001B">
        <w:rPr>
          <w:lang w:val="ru-RU"/>
        </w:rPr>
        <w:t xml:space="preserve"> может </w:t>
      </w:r>
      <w:r w:rsidR="00FF1F1A">
        <w:rPr>
          <w:lang w:val="ru-RU"/>
        </w:rPr>
        <w:t>иногда по тем или иным факторам</w:t>
      </w:r>
      <w:r w:rsidR="0055001B">
        <w:t xml:space="preserve"> </w:t>
      </w:r>
      <w:r w:rsidR="0055001B">
        <w:rPr>
          <w:lang w:val="ru-RU"/>
        </w:rPr>
        <w:t>давать</w:t>
      </w:r>
      <w:r w:rsidR="00036270">
        <w:rPr>
          <w:lang w:val="ru-RU"/>
        </w:rPr>
        <w:t xml:space="preserve"> сбои</w:t>
      </w:r>
      <w:r w:rsidR="00FF1F1A">
        <w:rPr>
          <w:lang w:val="ru-RU"/>
        </w:rPr>
        <w:t xml:space="preserve"> (например из-за включенного </w:t>
      </w:r>
      <w:r w:rsidR="00FF1F1A">
        <w:t>VPN)</w:t>
      </w:r>
      <w:r w:rsidR="00036270">
        <w:rPr>
          <w:lang w:val="ru-RU"/>
        </w:rPr>
        <w:t xml:space="preserve"> и поэтому я это предусмотрел.</w:t>
      </w:r>
    </w:p>
    <w:p w14:paraId="1427AF05" w14:textId="74C1ECBC" w:rsidR="00C85F78" w:rsidRDefault="00C85F78">
      <w:pPr>
        <w:rPr>
          <w:lang w:val="ru-RU"/>
        </w:rPr>
      </w:pPr>
      <w:r>
        <w:rPr>
          <w:lang w:val="ru-RU"/>
        </w:rPr>
        <w:t>- Языки в</w:t>
      </w:r>
      <w:r w:rsidR="002D6401">
        <w:rPr>
          <w:lang w:val="ru-RU"/>
        </w:rPr>
        <w:t xml:space="preserve"> интерактивном</w:t>
      </w:r>
      <w:r>
        <w:rPr>
          <w:lang w:val="ru-RU"/>
        </w:rPr>
        <w:t xml:space="preserve"> прототипе можно </w:t>
      </w:r>
      <w:r w:rsidR="002D6401">
        <w:rPr>
          <w:lang w:val="ru-RU"/>
        </w:rPr>
        <w:t>тоже поклацать</w:t>
      </w:r>
      <w:r>
        <w:rPr>
          <w:lang w:val="ru-RU"/>
        </w:rPr>
        <w:t>.</w:t>
      </w:r>
    </w:p>
    <w:p w14:paraId="778DA60D" w14:textId="71E936BC" w:rsidR="00D04DF5" w:rsidRDefault="00B61E6A">
      <w:pPr>
        <w:rPr>
          <w:lang w:val="ru-RU"/>
        </w:rPr>
      </w:pPr>
      <w:r>
        <w:rPr>
          <w:lang w:val="ru-RU"/>
        </w:rPr>
        <w:t>- В хедере отсутствуют иконки к подписям, чтобы уменьшить когнитивную нагрузку. Несмотря на то, что иконки улучшают понимание</w:t>
      </w:r>
      <w:r w:rsidR="00121A04">
        <w:rPr>
          <w:lang w:val="ru-RU"/>
        </w:rPr>
        <w:t xml:space="preserve"> индивидуальных элементов в интерфейсе</w:t>
      </w:r>
      <w:r>
        <w:rPr>
          <w:lang w:val="ru-RU"/>
        </w:rPr>
        <w:t>, в целом информацию с ними понимать гораздо сложнее.</w:t>
      </w:r>
    </w:p>
    <w:p w14:paraId="7083D61E" w14:textId="401C369D" w:rsidR="00D04DF5" w:rsidRPr="00D04DF5" w:rsidRDefault="00D04DF5">
      <w:pPr>
        <w:rPr>
          <w:lang w:val="ru-RU"/>
        </w:rPr>
      </w:pPr>
      <w:r>
        <w:rPr>
          <w:lang w:val="ru-RU"/>
        </w:rPr>
        <w:t xml:space="preserve">- К </w:t>
      </w:r>
      <w:r w:rsidR="00BB6BD8">
        <w:rPr>
          <w:lang w:val="ru-RU"/>
        </w:rPr>
        <w:t>подписи «Онлайн оплата» я добавил иконку «онлайна», чтобы посыл о том, что пользователь может получить помощь как можно быстрее передавался наиболее точно.</w:t>
      </w:r>
    </w:p>
    <w:p w14:paraId="6E2AC0DE" w14:textId="6E3EFCC1" w:rsidR="00B61E6A" w:rsidRDefault="00B61E6A">
      <w:pPr>
        <w:rPr>
          <w:lang w:val="ru-RU"/>
        </w:rPr>
      </w:pPr>
      <w:r>
        <w:rPr>
          <w:lang w:val="ru-RU"/>
        </w:rPr>
        <w:t>- Ссылки на страницу</w:t>
      </w:r>
      <w:r w:rsidR="002F2289">
        <w:rPr>
          <w:lang w:val="ru-RU"/>
        </w:rPr>
        <w:t xml:space="preserve"> с контактами</w:t>
      </w:r>
      <w:r>
        <w:rPr>
          <w:lang w:val="ru-RU"/>
        </w:rPr>
        <w:t>, документацию и копирайт являются вторичной информацией,</w:t>
      </w:r>
      <w:r w:rsidR="002F2289">
        <w:rPr>
          <w:lang w:val="ru-RU"/>
        </w:rPr>
        <w:t xml:space="preserve"> которая менее важна для пользователя,</w:t>
      </w:r>
      <w:r>
        <w:rPr>
          <w:lang w:val="ru-RU"/>
        </w:rPr>
        <w:t xml:space="preserve"> поэтому я перенес ее в футер.</w:t>
      </w:r>
      <w:r w:rsidR="00D33536">
        <w:rPr>
          <w:lang w:val="ru-RU"/>
        </w:rPr>
        <w:t xml:space="preserve"> На всех страницах он имеет фиксированное положение и не перемещается вместе с основным контентом.</w:t>
      </w:r>
    </w:p>
    <w:p w14:paraId="59295D6C" w14:textId="22F1D9F1" w:rsidR="00AB68E5" w:rsidRDefault="00A46905">
      <w:pPr>
        <w:rPr>
          <w:lang w:val="ru-RU"/>
        </w:rPr>
      </w:pPr>
      <w:r>
        <w:rPr>
          <w:lang w:val="ru-RU"/>
        </w:rPr>
        <w:t>- В результате первичный акцент расположен на карточках с услугами, а вторичный на списке услуг.</w:t>
      </w:r>
    </w:p>
    <w:p w14:paraId="262A0136" w14:textId="6570D869" w:rsidR="008E3C4A" w:rsidRPr="00D212A0" w:rsidRDefault="008E3C4A">
      <w:pPr>
        <w:rPr>
          <w:lang w:val="ru-RU"/>
        </w:rPr>
      </w:pPr>
      <w:r>
        <w:rPr>
          <w:lang w:val="ru-RU"/>
        </w:rPr>
        <w:t>- Вверху будет располагаться баннер такого формата.</w:t>
      </w:r>
    </w:p>
    <w:p w14:paraId="1E7C4150" w14:textId="77777777" w:rsidR="006C7CAE" w:rsidRDefault="006C7CAE">
      <w:pPr>
        <w:rPr>
          <w:lang w:val="ru-RU"/>
        </w:rPr>
      </w:pPr>
    </w:p>
    <w:p w14:paraId="4888F003" w14:textId="77777777" w:rsidR="006C7CAE" w:rsidRDefault="006C7CAE" w:rsidP="006C7CAE">
      <w:pPr>
        <w:rPr>
          <w:lang w:val="ru-RU"/>
        </w:rPr>
      </w:pPr>
      <w:r w:rsidRPr="00883665">
        <w:rPr>
          <w:highlight w:val="yellow"/>
          <w:lang w:val="ru-RU"/>
        </w:rPr>
        <w:t>Полоса прокрутки</w:t>
      </w:r>
    </w:p>
    <w:p w14:paraId="486C70CA" w14:textId="23B2931B" w:rsidR="006C7CAE" w:rsidRDefault="006C7CAE" w:rsidP="006C7CAE">
      <w:pPr>
        <w:rPr>
          <w:lang w:val="ru-RU"/>
        </w:rPr>
      </w:pPr>
      <w:r>
        <w:rPr>
          <w:lang w:val="ru-RU"/>
        </w:rPr>
        <w:t xml:space="preserve">Чтобы пользователь не запутался в большом кол-во услуг для оплаты и быстро нашел нужную, ему необходимо предоставить четкую смысловую иерархию. Методом анализа и подбора был создан функционал, который совмещает в себе и полосу прокрутки и алфавитный указатель. Листая мышкой или пальцами, каретка будет </w:t>
      </w:r>
      <w:r>
        <w:rPr>
          <w:lang w:val="ru-RU"/>
        </w:rPr>
        <w:lastRenderedPageBreak/>
        <w:t xml:space="preserve">перемещаться внутри шахты (каретка это маленькая полоса в большой, а большая – это шахта). </w:t>
      </w:r>
      <w:r w:rsidR="00805CED">
        <w:rPr>
          <w:lang w:val="ru-RU"/>
        </w:rPr>
        <w:t xml:space="preserve">Если на один ряд выпадает больше чем одна первая буква, полоска растягивается на соответствующее кол-во букв. </w:t>
      </w:r>
      <w:r>
        <w:rPr>
          <w:lang w:val="ru-RU"/>
        </w:rPr>
        <w:t>Если же нажать на соответствующую букву, позиция переместится на ту, которая соответствует нажатой букве. Там, где все платежи помещаются на один экран – мы убираем эту полосу.</w:t>
      </w:r>
    </w:p>
    <w:p w14:paraId="1FE252A3" w14:textId="5E415774" w:rsidR="006C7CAE" w:rsidRDefault="006C7CAE">
      <w:pPr>
        <w:rPr>
          <w:lang w:val="ru-RU"/>
        </w:rPr>
      </w:pPr>
      <w:r>
        <w:rPr>
          <w:lang w:val="ru-RU"/>
        </w:rPr>
        <w:t>(показать анимацию).</w:t>
      </w:r>
    </w:p>
    <w:p w14:paraId="0BC4DB68" w14:textId="77777777" w:rsidR="006C7CAE" w:rsidRDefault="006C7CAE">
      <w:pPr>
        <w:rPr>
          <w:lang w:val="ru-RU"/>
        </w:rPr>
      </w:pPr>
    </w:p>
    <w:p w14:paraId="1A21DC3B" w14:textId="2BE1154A" w:rsidR="006C7CAE" w:rsidRDefault="009C0FAA">
      <w:pPr>
        <w:rPr>
          <w:lang w:val="ru-RU"/>
        </w:rPr>
      </w:pPr>
      <w:r>
        <w:rPr>
          <w:lang w:val="ru-RU"/>
        </w:rPr>
        <w:t xml:space="preserve">- </w:t>
      </w:r>
      <w:r w:rsidR="006C7CAE">
        <w:rPr>
          <w:lang w:val="ru-RU"/>
        </w:rPr>
        <w:t xml:space="preserve">Я проработал все доступные </w:t>
      </w:r>
      <w:r w:rsidR="00842589">
        <w:rPr>
          <w:lang w:val="ru-RU"/>
        </w:rPr>
        <w:t>к о</w:t>
      </w:r>
      <w:r w:rsidR="006C7CAE">
        <w:rPr>
          <w:lang w:val="ru-RU"/>
        </w:rPr>
        <w:t>плате</w:t>
      </w:r>
      <w:r w:rsidR="00842589">
        <w:rPr>
          <w:lang w:val="ru-RU"/>
        </w:rPr>
        <w:t xml:space="preserve"> страницы.</w:t>
      </w:r>
    </w:p>
    <w:p w14:paraId="34324CF4" w14:textId="77777777" w:rsidR="00F14F79" w:rsidRDefault="00F14F79">
      <w:pPr>
        <w:rPr>
          <w:lang w:val="ru-RU"/>
        </w:rPr>
      </w:pPr>
    </w:p>
    <w:p w14:paraId="216305A3" w14:textId="77777777" w:rsidR="00F14F79" w:rsidRDefault="00F14F79" w:rsidP="00F14F79">
      <w:pPr>
        <w:rPr>
          <w:lang w:val="ru-RU"/>
        </w:rPr>
      </w:pPr>
      <w:r w:rsidRPr="00507B28">
        <w:rPr>
          <w:highlight w:val="yellow"/>
          <w:lang w:val="ru-RU"/>
        </w:rPr>
        <w:t>Страница услуг с коммунальными платежами</w:t>
      </w:r>
    </w:p>
    <w:p w14:paraId="6EDBFE20" w14:textId="2019EC0B" w:rsidR="00F14F79" w:rsidRDefault="00F14F79" w:rsidP="00F14F79">
      <w:pPr>
        <w:rPr>
          <w:lang w:val="ru-RU"/>
        </w:rPr>
      </w:pPr>
      <w:r>
        <w:rPr>
          <w:lang w:val="ru-RU"/>
        </w:rPr>
        <w:t>Тут выглядит в такой же раскладке, как и в популярных услугах.</w:t>
      </w:r>
    </w:p>
    <w:p w14:paraId="08B10F82" w14:textId="77777777" w:rsidR="00F14F79" w:rsidRPr="00634236" w:rsidRDefault="00F14F79" w:rsidP="00F14F79">
      <w:pPr>
        <w:rPr>
          <w:lang w:val="ru-RU"/>
        </w:rPr>
      </w:pPr>
      <w:r>
        <w:rPr>
          <w:lang w:val="ru-RU"/>
        </w:rPr>
        <w:t>- Если у нас отсутствует логотип сервиса, мы используем увеличенную иконку текущего раздела в качестве заглушки.</w:t>
      </w:r>
    </w:p>
    <w:p w14:paraId="0BACA7B3" w14:textId="77777777" w:rsidR="00F14F79" w:rsidRDefault="00F14F79" w:rsidP="00F14F79">
      <w:pPr>
        <w:rPr>
          <w:lang w:val="ru-RU"/>
        </w:rPr>
      </w:pPr>
      <w:r w:rsidRPr="006030EA">
        <w:rPr>
          <w:lang w:val="ru-RU"/>
        </w:rPr>
        <w:t>- Наверх пользователю помогает вернуться кнопка, которая всплывает после прокрутки до определенной позиции.</w:t>
      </w:r>
    </w:p>
    <w:p w14:paraId="08BEF8FF" w14:textId="130E7E75" w:rsidR="00F14F79" w:rsidRPr="006C7CAE" w:rsidRDefault="00F14F79">
      <w:pPr>
        <w:rPr>
          <w:lang w:val="ru-RU"/>
        </w:rPr>
      </w:pPr>
      <w:r>
        <w:rPr>
          <w:lang w:val="ru-RU"/>
        </w:rPr>
        <w:t>- Для остальных услуг валидация будет по тем же критериям, что и для мобильного телефона – определяется введены ли значения, введены ли они в цифровом формате, не слишком ли маленькая или большая сумма для оплаты и достаточное ли кол-во цифр в номере договора или оно преувеличивает допустимую норму.</w:t>
      </w:r>
    </w:p>
    <w:p w14:paraId="11B264E6" w14:textId="77777777" w:rsidR="00E5321C" w:rsidRDefault="00E5321C">
      <w:pPr>
        <w:rPr>
          <w:highlight w:val="yellow"/>
          <w:lang w:val="ru-RU"/>
        </w:rPr>
      </w:pPr>
    </w:p>
    <w:p w14:paraId="11696260" w14:textId="3E78BD00" w:rsidR="00636CC8" w:rsidRDefault="000D3E6E">
      <w:pPr>
        <w:rPr>
          <w:lang w:val="ru-RU"/>
        </w:rPr>
      </w:pPr>
      <w:r w:rsidRPr="00223C4C">
        <w:rPr>
          <w:highlight w:val="yellow"/>
          <w:lang w:val="ru-RU"/>
        </w:rPr>
        <w:t>Процесс оплаты</w:t>
      </w:r>
      <w:r w:rsidR="00223C4C" w:rsidRPr="00223C4C">
        <w:rPr>
          <w:highlight w:val="yellow"/>
          <w:lang w:val="ru-RU"/>
        </w:rPr>
        <w:t xml:space="preserve"> на примере пополнения мобильного телефона</w:t>
      </w:r>
    </w:p>
    <w:p w14:paraId="6150DDE8" w14:textId="197432E6" w:rsidR="002814AD" w:rsidRPr="009D6AE5" w:rsidRDefault="000D3E6E">
      <w:pPr>
        <w:rPr>
          <w:lang w:val="ru-RU"/>
        </w:rPr>
      </w:pPr>
      <w:r>
        <w:rPr>
          <w:lang w:val="ru-RU"/>
        </w:rPr>
        <w:t xml:space="preserve">- </w:t>
      </w:r>
      <w:r w:rsidR="002F57E8">
        <w:rPr>
          <w:lang w:val="ru-RU"/>
        </w:rPr>
        <w:t>Оплата, как и перевод денег с карты на карту совершается в два счета</w:t>
      </w:r>
      <w:r>
        <w:rPr>
          <w:lang w:val="ru-RU"/>
        </w:rPr>
        <w:t>.</w:t>
      </w:r>
      <w:r w:rsidR="001E7100">
        <w:rPr>
          <w:lang w:val="ru-RU"/>
        </w:rPr>
        <w:t xml:space="preserve"> И это не просто красивые слова, это описание всего процесса. </w:t>
      </w:r>
      <w:r w:rsidR="002814AD">
        <w:rPr>
          <w:lang w:val="ru-RU"/>
        </w:rPr>
        <w:t>В полосе прогресса п</w:t>
      </w:r>
      <w:r w:rsidR="001E7100">
        <w:rPr>
          <w:lang w:val="ru-RU"/>
        </w:rPr>
        <w:t>ользователь видит все шаги, которые ему необходимо совершить в простой и понятной форме, что облегчает совершение платежа с психологической точки зрения.</w:t>
      </w:r>
      <w:r w:rsidR="00EA5AA9">
        <w:rPr>
          <w:lang w:val="ru-RU"/>
        </w:rPr>
        <w:t xml:space="preserve"> Все этапы описаны простейшими словами,</w:t>
      </w:r>
      <w:r w:rsidR="009D6AE5">
        <w:rPr>
          <w:lang w:val="ru-RU"/>
        </w:rPr>
        <w:t xml:space="preserve"> а на самом экране </w:t>
      </w:r>
      <w:r w:rsidR="005174CE">
        <w:rPr>
          <w:lang w:val="ru-RU"/>
        </w:rPr>
        <w:t>нет ничего лишнего, что снижает</w:t>
      </w:r>
      <w:r w:rsidR="00EA5AA9">
        <w:rPr>
          <w:lang w:val="ru-RU"/>
        </w:rPr>
        <w:t xml:space="preserve"> когнитивную нагрузку</w:t>
      </w:r>
      <w:r w:rsidR="00811072">
        <w:rPr>
          <w:lang w:val="ru-RU"/>
        </w:rPr>
        <w:t>, поскольку пользователь видит только то, что ему нужно и ничего лишнего</w:t>
      </w:r>
      <w:r w:rsidR="00EA5AA9">
        <w:rPr>
          <w:lang w:val="ru-RU"/>
        </w:rPr>
        <w:t>.</w:t>
      </w:r>
    </w:p>
    <w:p w14:paraId="6CCBB403" w14:textId="77777777" w:rsidR="00897AEE" w:rsidRDefault="00897AEE">
      <w:pPr>
        <w:rPr>
          <w:lang w:val="ru-RU"/>
        </w:rPr>
      </w:pPr>
    </w:p>
    <w:p w14:paraId="49ADB1E7" w14:textId="2F1A665D" w:rsidR="00FA18BD" w:rsidRDefault="00FA18BD">
      <w:pPr>
        <w:rPr>
          <w:lang w:val="ru-RU"/>
        </w:rPr>
      </w:pPr>
      <w:r>
        <w:rPr>
          <w:lang w:val="ru-RU"/>
        </w:rPr>
        <w:t>- Сначала мы вводим данные для оплаты. Они выделены, чтобы сместить на них акцент пользователя.</w:t>
      </w:r>
      <w:r w:rsidR="00A07481">
        <w:rPr>
          <w:lang w:val="ru-RU"/>
        </w:rPr>
        <w:t xml:space="preserve"> Справа от заголовка отображается то, оплата чего происходит в да</w:t>
      </w:r>
      <w:r w:rsidR="00436270">
        <w:rPr>
          <w:lang w:val="ru-RU"/>
        </w:rPr>
        <w:t>нный момент.</w:t>
      </w:r>
    </w:p>
    <w:p w14:paraId="7980ABEB" w14:textId="456BA40C" w:rsidR="005B1F0D" w:rsidRPr="003D0681" w:rsidRDefault="005B1F0D">
      <w:pPr>
        <w:rPr>
          <w:lang w:val="ru-RU"/>
        </w:rPr>
      </w:pPr>
      <w:r>
        <w:rPr>
          <w:lang w:val="ru-RU"/>
        </w:rPr>
        <w:t>- Информация о комиссии доступна в двух форматах для того, чтобы человек меньше думал и больше и быстрее платил.</w:t>
      </w:r>
      <w:r w:rsidR="0041261A">
        <w:rPr>
          <w:lang w:val="ru-RU"/>
        </w:rPr>
        <w:t xml:space="preserve"> Второй формат мы увидим, когда </w:t>
      </w:r>
      <w:r w:rsidR="00996445">
        <w:rPr>
          <w:lang w:val="ru-RU"/>
        </w:rPr>
        <w:t>будет введена сумма оплаты</w:t>
      </w:r>
      <w:r w:rsidR="003D0681">
        <w:rPr>
          <w:lang w:val="ru-RU"/>
        </w:rPr>
        <w:t>, поскольку для расчета точной суммы комиссии необходимо иметь вводные данные</w:t>
      </w:r>
      <w:r w:rsidR="00996445">
        <w:rPr>
          <w:lang w:val="ru-RU"/>
        </w:rPr>
        <w:t>.</w:t>
      </w:r>
    </w:p>
    <w:p w14:paraId="12006E7E" w14:textId="1A3B5EF0" w:rsidR="002B259C" w:rsidRPr="006155BC" w:rsidRDefault="002B259C">
      <w:pPr>
        <w:rPr>
          <w:lang w:val="ru-RU"/>
        </w:rPr>
      </w:pPr>
      <w:r w:rsidRPr="006155BC">
        <w:rPr>
          <w:lang w:val="ru-RU"/>
        </w:rPr>
        <w:t xml:space="preserve">- Информация об обязательных полях для заполнения отсутствует, поскольку в первой форме всего два поля и для пользователя очевидно что нужно вводить для оплаты. </w:t>
      </w:r>
    </w:p>
    <w:p w14:paraId="5BBDFEA2" w14:textId="4DAE1114" w:rsidR="00A24A8B" w:rsidRPr="00964364" w:rsidRDefault="00A24A8B">
      <w:pPr>
        <w:rPr>
          <w:b/>
          <w:color w:val="FF0000"/>
          <w:lang w:val="ru-RU"/>
        </w:rPr>
      </w:pPr>
      <w:r w:rsidRPr="00A24A8B">
        <w:rPr>
          <w:b/>
          <w:color w:val="FF0000"/>
          <w:lang w:val="ru-RU"/>
        </w:rPr>
        <w:t>Валидация:</w:t>
      </w:r>
    </w:p>
    <w:p w14:paraId="20550417" w14:textId="78227336" w:rsidR="005622E0" w:rsidRDefault="005622E0">
      <w:pPr>
        <w:rPr>
          <w:lang w:val="ru-RU"/>
        </w:rPr>
      </w:pPr>
      <w:r>
        <w:rPr>
          <w:lang w:val="ru-RU"/>
        </w:rPr>
        <w:t>- Валидации было уделено очень много внимания и времени, потому что процесс оплаты должен происходить максимально понятно и удобно.</w:t>
      </w:r>
    </w:p>
    <w:p w14:paraId="321D219F" w14:textId="77777777" w:rsidR="00E36295" w:rsidRDefault="00E36295">
      <w:pPr>
        <w:rPr>
          <w:lang w:val="ru-RU"/>
        </w:rPr>
      </w:pPr>
    </w:p>
    <w:p w14:paraId="3B513DD9" w14:textId="4A5E7051" w:rsidR="00AC2208" w:rsidRDefault="00AC2208">
      <w:pPr>
        <w:rPr>
          <w:lang w:val="ru-RU"/>
        </w:rPr>
      </w:pPr>
      <w:r>
        <w:rPr>
          <w:lang w:val="ru-RU"/>
        </w:rPr>
        <w:t>- Изначально кнопка «Оплатить неактивна», поскольку форма не может отправить пустые поля, для оплаты обязательно должны быть введены соответствующие данные.</w:t>
      </w:r>
    </w:p>
    <w:p w14:paraId="4558D78B" w14:textId="457CC6F8" w:rsidR="00980CA8" w:rsidRDefault="00A24A8B">
      <w:pPr>
        <w:rPr>
          <w:lang w:val="ru-RU"/>
        </w:rPr>
      </w:pPr>
      <w:r>
        <w:rPr>
          <w:lang w:val="ru-RU"/>
        </w:rPr>
        <w:t xml:space="preserve">- </w:t>
      </w:r>
      <w:r w:rsidR="00980CA8">
        <w:rPr>
          <w:lang w:val="ru-RU"/>
        </w:rPr>
        <w:t>Если пользователь ничего не ввел, но нажал на кнопку «Оплатить», его встречает</w:t>
      </w:r>
      <w:r>
        <w:rPr>
          <w:lang w:val="ru-RU"/>
        </w:rPr>
        <w:t xml:space="preserve"> валидация, которая сообщает какие данные необходимо ввести для того, чтобы произвести оплату. Подсвечиваются поля, подписи и са</w:t>
      </w:r>
      <w:r w:rsidR="00AC2208">
        <w:rPr>
          <w:lang w:val="ru-RU"/>
        </w:rPr>
        <w:t>ма кнопка, изменяя свой оттенок.</w:t>
      </w:r>
      <w:r w:rsidR="0047376F">
        <w:rPr>
          <w:lang w:val="ru-RU"/>
        </w:rPr>
        <w:t xml:space="preserve"> В таком случае кнопка «Оплатить» </w:t>
      </w:r>
      <w:r w:rsidR="009A6768">
        <w:rPr>
          <w:lang w:val="ru-RU"/>
        </w:rPr>
        <w:t xml:space="preserve">тоже </w:t>
      </w:r>
      <w:r w:rsidR="0047376F">
        <w:rPr>
          <w:lang w:val="ru-RU"/>
        </w:rPr>
        <w:t>не работает.</w:t>
      </w:r>
    </w:p>
    <w:p w14:paraId="2618BC55" w14:textId="72A4B905" w:rsidR="006B79AD" w:rsidRDefault="00C27524">
      <w:pPr>
        <w:rPr>
          <w:lang w:val="ru-RU"/>
        </w:rPr>
      </w:pPr>
      <w:r>
        <w:rPr>
          <w:lang w:val="ru-RU"/>
        </w:rPr>
        <w:t>- Если пользователь ввел данные, но они не соответствуют с теми, которые необходимы серверу для корректной обработки запроса, тогда отображаются другие уведомления о некорректном формате.</w:t>
      </w:r>
      <w:r w:rsidR="000C1871">
        <w:rPr>
          <w:lang w:val="ru-RU"/>
        </w:rPr>
        <w:t xml:space="preserve"> Если пользователь ввел </w:t>
      </w:r>
      <w:r w:rsidR="0072544D">
        <w:rPr>
          <w:lang w:val="ru-RU"/>
        </w:rPr>
        <w:t>данные в формате отличном от числового, система об этом предупреждает понятным для человека языком, подсказывая что нужно сделать. Зачастую валидация сообщает</w:t>
      </w:r>
      <w:r w:rsidR="00DA42E3">
        <w:rPr>
          <w:lang w:val="ru-RU"/>
        </w:rPr>
        <w:t>, что данные, которы</w:t>
      </w:r>
      <w:r w:rsidR="000B60E5">
        <w:rPr>
          <w:lang w:val="ru-RU"/>
        </w:rPr>
        <w:t>е ввел пользователь – неверны, н</w:t>
      </w:r>
      <w:r w:rsidR="00DA42E3">
        <w:rPr>
          <w:lang w:val="ru-RU"/>
        </w:rPr>
        <w:t>о не сообщает почему. Пользователь пробует угадать раз, два, а на третий он уже закрывает вкладку и идет на сайт конкурента.</w:t>
      </w:r>
    </w:p>
    <w:p w14:paraId="5D452A56" w14:textId="21CA11FD" w:rsidR="003335C1" w:rsidRDefault="003335C1">
      <w:pPr>
        <w:rPr>
          <w:lang w:val="ru-RU"/>
        </w:rPr>
      </w:pPr>
      <w:r>
        <w:rPr>
          <w:lang w:val="ru-RU"/>
        </w:rPr>
        <w:t>Пользователь должен пользоваться интерфейсом</w:t>
      </w:r>
      <w:r w:rsidR="0040406B">
        <w:rPr>
          <w:lang w:val="ru-RU"/>
        </w:rPr>
        <w:t xml:space="preserve">, а не думать. Думать должна машина. Поэтому я продумал второй вид ошибок – когда пользователь вводит слишком мало цифр или когда вводит через-чур низкую </w:t>
      </w:r>
      <w:r w:rsidR="00ED7FA0" w:rsidRPr="00ED7FA0">
        <w:rPr>
          <w:b/>
          <w:lang w:val="ru-RU"/>
        </w:rPr>
        <w:t>переключить на другой экран</w:t>
      </w:r>
      <w:r w:rsidR="00ED7FA0">
        <w:rPr>
          <w:lang w:val="ru-RU"/>
        </w:rPr>
        <w:t xml:space="preserve"> </w:t>
      </w:r>
      <w:r w:rsidR="0040406B">
        <w:rPr>
          <w:lang w:val="ru-RU"/>
        </w:rPr>
        <w:t>или большую стоимость.</w:t>
      </w:r>
      <w:r w:rsidR="00087AC2">
        <w:rPr>
          <w:lang w:val="ru-RU"/>
        </w:rPr>
        <w:t xml:space="preserve"> Таким образом становится понятно что было введено не так и что нужно исправить.</w:t>
      </w:r>
      <w:r w:rsidR="00347086">
        <w:rPr>
          <w:lang w:val="ru-RU"/>
        </w:rPr>
        <w:t xml:space="preserve"> Если</w:t>
      </w:r>
      <w:r w:rsidR="00151756">
        <w:rPr>
          <w:lang w:val="ru-RU"/>
        </w:rPr>
        <w:t xml:space="preserve"> пользователь вводит больше символов, чем требуется, система не позволяет ему их ввести, и однов</w:t>
      </w:r>
      <w:r w:rsidR="00CB1D9F">
        <w:rPr>
          <w:lang w:val="ru-RU"/>
        </w:rPr>
        <w:t>ременно сообщает сколько</w:t>
      </w:r>
      <w:r w:rsidR="00643E3D">
        <w:rPr>
          <w:lang w:val="ru-RU"/>
        </w:rPr>
        <w:t xml:space="preserve"> нужно.</w:t>
      </w:r>
      <w:r w:rsidR="000A23B5">
        <w:rPr>
          <w:lang w:val="ru-RU"/>
        </w:rPr>
        <w:t xml:space="preserve"> При разработке дизайна я хочу взаимодействовать с разработчиками, чтобы объяснять пользователю каждую возможную ошибку с вариантами их решения.</w:t>
      </w:r>
    </w:p>
    <w:p w14:paraId="7685FC2C" w14:textId="66D6BBBE" w:rsidR="006155BC" w:rsidRDefault="00ED17CF">
      <w:pPr>
        <w:rPr>
          <w:lang w:val="ru-RU"/>
        </w:rPr>
      </w:pPr>
      <w:r w:rsidRPr="00ED17CF">
        <w:rPr>
          <w:b/>
          <w:lang w:val="ru-RU"/>
        </w:rPr>
        <w:t>(там где большая цифра)</w:t>
      </w:r>
      <w:r>
        <w:rPr>
          <w:lang w:val="ru-RU"/>
        </w:rPr>
        <w:t xml:space="preserve"> На </w:t>
      </w:r>
      <w:r w:rsidR="00A94EFD">
        <w:rPr>
          <w:lang w:val="ru-RU"/>
        </w:rPr>
        <w:t>этом</w:t>
      </w:r>
      <w:r>
        <w:rPr>
          <w:lang w:val="ru-RU"/>
        </w:rPr>
        <w:t xml:space="preserve"> экране я хочу отметить то, что цифры при вводе должны отделяться пробелами на разряды. Это </w:t>
      </w:r>
      <w:r w:rsidR="000B2FEC">
        <w:rPr>
          <w:lang w:val="ru-RU"/>
        </w:rPr>
        <w:t>увеличивает</w:t>
      </w:r>
      <w:r>
        <w:rPr>
          <w:lang w:val="ru-RU"/>
        </w:rPr>
        <w:t xml:space="preserve"> </w:t>
      </w:r>
      <w:r w:rsidR="00DC51A3">
        <w:rPr>
          <w:lang w:val="ru-RU"/>
        </w:rPr>
        <w:t>скорость считываемости</w:t>
      </w:r>
      <w:r>
        <w:rPr>
          <w:lang w:val="ru-RU"/>
        </w:rPr>
        <w:t>.</w:t>
      </w:r>
      <w:r w:rsidR="00700EDC">
        <w:rPr>
          <w:lang w:val="ru-RU"/>
        </w:rPr>
        <w:t xml:space="preserve"> </w:t>
      </w:r>
      <w:r w:rsidR="007A34B5">
        <w:rPr>
          <w:lang w:val="ru-RU"/>
        </w:rPr>
        <w:t>Тут же я отобразил уведомление, которое будет отображаться если цифра, введенная пользователем, очень большая.</w:t>
      </w:r>
    </w:p>
    <w:p w14:paraId="69F5AB12" w14:textId="77777777" w:rsidR="006155BC" w:rsidRDefault="009F3D6B">
      <w:pPr>
        <w:rPr>
          <w:b/>
          <w:lang w:val="ru-RU"/>
        </w:rPr>
      </w:pPr>
      <w:r w:rsidRPr="009F3D6B">
        <w:rPr>
          <w:b/>
          <w:lang w:val="ru-RU"/>
        </w:rPr>
        <w:t>(там где все введено правильно)</w:t>
      </w:r>
    </w:p>
    <w:p w14:paraId="65A6D213" w14:textId="6F5B9664" w:rsidR="004460BB" w:rsidRPr="006155BC" w:rsidRDefault="004460BB">
      <w:pPr>
        <w:rPr>
          <w:b/>
          <w:lang w:val="ru-RU"/>
        </w:rPr>
      </w:pPr>
      <w:r>
        <w:rPr>
          <w:lang w:val="ru-RU"/>
        </w:rPr>
        <w:t>- На этом экране отображено состояние, которое появляется после правильно заполненных полей.</w:t>
      </w:r>
    </w:p>
    <w:p w14:paraId="12D61FAC" w14:textId="3B89B2B2" w:rsidR="004460BB" w:rsidRDefault="006155BC">
      <w:pPr>
        <w:rPr>
          <w:lang w:val="ru-RU"/>
        </w:rPr>
      </w:pPr>
      <w:r>
        <w:rPr>
          <w:lang w:val="ru-RU"/>
        </w:rPr>
        <w:t xml:space="preserve">- Кнопка, которая ведет к оплате называется «Оплатить и сумма». Это связывает информацию и стоимости с призывом к действию, что очень хорошо влияет на информативность и восприятие всего процесса оплаты. Внизу </w:t>
      </w:r>
      <w:r w:rsidR="004460BB">
        <w:rPr>
          <w:lang w:val="ru-RU"/>
        </w:rPr>
        <w:t>находится дополнительная информация о комиссии в денежном эквиваленте.</w:t>
      </w:r>
    </w:p>
    <w:p w14:paraId="2C992CC2" w14:textId="77777777" w:rsidR="004460BB" w:rsidRDefault="004460BB">
      <w:pPr>
        <w:rPr>
          <w:lang w:val="ru-RU"/>
        </w:rPr>
      </w:pPr>
    </w:p>
    <w:p w14:paraId="441F30C2" w14:textId="7A851267" w:rsidR="00EA5AA9" w:rsidRDefault="00EA5AA9">
      <w:pPr>
        <w:rPr>
          <w:lang w:val="ru-RU"/>
        </w:rPr>
      </w:pPr>
      <w:r>
        <w:rPr>
          <w:lang w:val="ru-RU"/>
        </w:rPr>
        <w:t xml:space="preserve">- </w:t>
      </w:r>
      <w:r w:rsidR="007A491E">
        <w:rPr>
          <w:lang w:val="ru-RU"/>
        </w:rPr>
        <w:t>По нажатию на кнопку оплаты</w:t>
      </w:r>
      <w:r w:rsidR="009F35CC">
        <w:rPr>
          <w:lang w:val="ru-RU"/>
        </w:rPr>
        <w:t xml:space="preserve"> происходит переход на в</w:t>
      </w:r>
      <w:r>
        <w:rPr>
          <w:lang w:val="ru-RU"/>
        </w:rPr>
        <w:t>торой этап</w:t>
      </w:r>
      <w:r w:rsidR="0025451B">
        <w:rPr>
          <w:lang w:val="ru-RU"/>
        </w:rPr>
        <w:t xml:space="preserve"> </w:t>
      </w:r>
      <w:r>
        <w:rPr>
          <w:lang w:val="ru-RU"/>
        </w:rPr>
        <w:t>– ввод данных</w:t>
      </w:r>
      <w:r w:rsidR="0025451B">
        <w:rPr>
          <w:lang w:val="ru-RU"/>
        </w:rPr>
        <w:t xml:space="preserve"> для</w:t>
      </w:r>
      <w:r>
        <w:rPr>
          <w:lang w:val="ru-RU"/>
        </w:rPr>
        <w:t xml:space="preserve"> оплаты.</w:t>
      </w:r>
      <w:r w:rsidR="00A73D83">
        <w:rPr>
          <w:lang w:val="ru-RU"/>
        </w:rPr>
        <w:t xml:space="preserve"> Тут отображены все данные, которые были введены на предыдущем этапе</w:t>
      </w:r>
      <w:r w:rsidR="009F4039">
        <w:rPr>
          <w:lang w:val="ru-RU"/>
        </w:rPr>
        <w:t xml:space="preserve"> и </w:t>
      </w:r>
      <w:r w:rsidR="00356C77">
        <w:rPr>
          <w:lang w:val="ru-RU"/>
        </w:rPr>
        <w:t>предусмотрен</w:t>
      </w:r>
      <w:r w:rsidR="009F4039">
        <w:rPr>
          <w:lang w:val="ru-RU"/>
        </w:rPr>
        <w:t>а функция редактирования данных</w:t>
      </w:r>
      <w:r w:rsidR="00356C77">
        <w:rPr>
          <w:lang w:val="ru-RU"/>
        </w:rPr>
        <w:t xml:space="preserve">, чтобы пользователь мог их исправить </w:t>
      </w:r>
      <w:r w:rsidR="009A1E96">
        <w:rPr>
          <w:lang w:val="ru-RU"/>
        </w:rPr>
        <w:t>в случае</w:t>
      </w:r>
      <w:r w:rsidR="00356C77">
        <w:rPr>
          <w:lang w:val="ru-RU"/>
        </w:rPr>
        <w:t xml:space="preserve"> ошибки. Внимание пользователя переведено на форму для ввода карты</w:t>
      </w:r>
      <w:r w:rsidR="00326424">
        <w:rPr>
          <w:lang w:val="ru-RU"/>
        </w:rPr>
        <w:t>, чтобы минимизировать кол-во отвлекающих факторов</w:t>
      </w:r>
      <w:r w:rsidR="00356C77">
        <w:rPr>
          <w:lang w:val="ru-RU"/>
        </w:rPr>
        <w:t>.</w:t>
      </w:r>
    </w:p>
    <w:p w14:paraId="7857D550" w14:textId="57D2E721" w:rsidR="00326424" w:rsidRPr="000B254B" w:rsidRDefault="00326424">
      <w:pPr>
        <w:rPr>
          <w:lang w:val="ru-RU"/>
        </w:rPr>
      </w:pPr>
      <w:r>
        <w:rPr>
          <w:lang w:val="ru-RU"/>
        </w:rPr>
        <w:t>- Я также не забыл указать техническую информацию про оферту.</w:t>
      </w:r>
      <w:r w:rsidR="000B254B">
        <w:rPr>
          <w:lang w:val="ru-RU"/>
        </w:rPr>
        <w:t xml:space="preserve"> По нажатию на ссылку в новом окне браузера откроется </w:t>
      </w:r>
      <w:r w:rsidR="000B254B">
        <w:t>PDF-</w:t>
      </w:r>
      <w:r w:rsidR="000B254B">
        <w:rPr>
          <w:lang w:val="ru-RU"/>
        </w:rPr>
        <w:t>документ.</w:t>
      </w:r>
    </w:p>
    <w:p w14:paraId="2F48CEA3" w14:textId="0AD5130A" w:rsidR="007C24AD" w:rsidRDefault="007C24AD">
      <w:pPr>
        <w:rPr>
          <w:lang w:val="ru-RU"/>
        </w:rPr>
      </w:pPr>
      <w:r>
        <w:rPr>
          <w:lang w:val="ru-RU"/>
        </w:rPr>
        <w:t>- К сожалению мы не можем использовать</w:t>
      </w:r>
      <w:r w:rsidR="009A1E96">
        <w:rPr>
          <w:lang w:val="ru-RU"/>
        </w:rPr>
        <w:t xml:space="preserve"> такую крутую</w:t>
      </w:r>
      <w:r>
        <w:rPr>
          <w:lang w:val="ru-RU"/>
        </w:rPr>
        <w:t xml:space="preserve"> валидацию</w:t>
      </w:r>
      <w:r w:rsidR="009A1E96">
        <w:rPr>
          <w:lang w:val="ru-RU"/>
        </w:rPr>
        <w:t>, как в первом этапе</w:t>
      </w:r>
      <w:r>
        <w:rPr>
          <w:lang w:val="ru-RU"/>
        </w:rPr>
        <w:t xml:space="preserve"> из-за программных ограничений.</w:t>
      </w:r>
    </w:p>
    <w:p w14:paraId="1F79F0C5" w14:textId="198BEFEE" w:rsidR="005537AF" w:rsidRDefault="005537AF">
      <w:pPr>
        <w:rPr>
          <w:lang w:val="ru-RU"/>
        </w:rPr>
      </w:pPr>
      <w:r>
        <w:rPr>
          <w:lang w:val="ru-RU"/>
        </w:rPr>
        <w:t>- Пользователь может ввести свой номер карты, который не обработается банком. Это может произойти в том случае, если карта заблокирована или истек срок ее действия. В таком случае пользователь увидит следующее уведомление: «</w:t>
      </w:r>
      <w:r w:rsidRPr="00057770">
        <w:rPr>
          <w:lang w:val="ru-RU"/>
        </w:rPr>
        <w:t>Картку заблоковано. Зверніться до служби підтримки банку-емітенту.</w:t>
      </w:r>
      <w:r>
        <w:rPr>
          <w:lang w:val="ru-RU"/>
        </w:rPr>
        <w:t>».</w:t>
      </w:r>
    </w:p>
    <w:p w14:paraId="0D5A8997" w14:textId="3FBE6242" w:rsidR="000F0001" w:rsidRPr="00EE33EB" w:rsidRDefault="000F0001">
      <w:pPr>
        <w:rPr>
          <w:lang w:val="ru-RU"/>
        </w:rPr>
      </w:pPr>
      <w:r>
        <w:rPr>
          <w:lang w:val="ru-RU"/>
        </w:rPr>
        <w:t>- Перейти на следующий экран можно по нажатию на крестик. Так, конечно, не будет работать на готовом сайте, это ограничение самой платформы для создания прототипов, которые можно покликать.</w:t>
      </w:r>
    </w:p>
    <w:p w14:paraId="4CB98176" w14:textId="77777777" w:rsidR="00897AEE" w:rsidRDefault="00897AEE">
      <w:pPr>
        <w:rPr>
          <w:lang w:val="ru-RU"/>
        </w:rPr>
      </w:pPr>
    </w:p>
    <w:p w14:paraId="5DC5C7DB" w14:textId="20A21C02" w:rsidR="00897AEE" w:rsidRDefault="00B168B5">
      <w:pPr>
        <w:rPr>
          <w:lang w:val="ru-RU"/>
        </w:rPr>
      </w:pPr>
      <w:r>
        <w:rPr>
          <w:lang w:val="ru-RU"/>
        </w:rPr>
        <w:t>- После ввода данных и оплаты нас отправляет на т</w:t>
      </w:r>
      <w:r w:rsidR="00897AEE">
        <w:rPr>
          <w:lang w:val="ru-RU"/>
        </w:rPr>
        <w:t>ретий этап –</w:t>
      </w:r>
      <w:r>
        <w:rPr>
          <w:lang w:val="ru-RU"/>
        </w:rPr>
        <w:t xml:space="preserve"> уведомление</w:t>
      </w:r>
      <w:r w:rsidR="00897AEE">
        <w:rPr>
          <w:lang w:val="ru-RU"/>
        </w:rPr>
        <w:t xml:space="preserve"> об успешно выполненной оплате</w:t>
      </w:r>
      <w:r w:rsidR="007C613F">
        <w:rPr>
          <w:lang w:val="ru-RU"/>
        </w:rPr>
        <w:t xml:space="preserve"> с детальной информацией платежа</w:t>
      </w:r>
      <w:r w:rsidR="00371BF0">
        <w:rPr>
          <w:lang w:val="ru-RU"/>
        </w:rPr>
        <w:t>. Но для пользователя это не является третьим этапом, чтобы процесс оплаты казался наиболее простым с наименьшим кол-вом шагов, которые необходимо совершить.</w:t>
      </w:r>
    </w:p>
    <w:p w14:paraId="0D45C1CD" w14:textId="7D1B7DEB" w:rsidR="0009048A" w:rsidRDefault="00B65F8F">
      <w:pPr>
        <w:rPr>
          <w:lang w:val="ru-RU"/>
        </w:rPr>
      </w:pPr>
      <w:r>
        <w:rPr>
          <w:lang w:val="ru-RU"/>
        </w:rPr>
        <w:t>- На этом шаге акценты расставлены следующим способом:</w:t>
      </w:r>
      <w:r w:rsidR="00C3592B">
        <w:rPr>
          <w:lang w:val="ru-RU"/>
        </w:rPr>
        <w:t xml:space="preserve"> </w:t>
      </w:r>
      <w:r w:rsidR="0095764D">
        <w:rPr>
          <w:lang w:val="ru-RU"/>
        </w:rPr>
        <w:t xml:space="preserve">первичное внимание </w:t>
      </w:r>
      <w:r w:rsidR="001F28F2">
        <w:rPr>
          <w:lang w:val="ru-RU"/>
        </w:rPr>
        <w:t xml:space="preserve">конечно же на кнопке «Получить чек на </w:t>
      </w:r>
      <w:r w:rsidR="001F28F2">
        <w:t>email</w:t>
      </w:r>
      <w:r w:rsidR="00A95CD0">
        <w:rPr>
          <w:lang w:val="ru-RU"/>
        </w:rPr>
        <w:t xml:space="preserve">», вторичное </w:t>
      </w:r>
      <w:r w:rsidR="001F28F2">
        <w:rPr>
          <w:lang w:val="ru-RU"/>
        </w:rPr>
        <w:t>на кнопках «Совершить еще одну оплату» и «Все услуги».</w:t>
      </w:r>
      <w:r w:rsidR="00CF20CF">
        <w:rPr>
          <w:lang w:val="ru-RU"/>
        </w:rPr>
        <w:t xml:space="preserve"> При этом </w:t>
      </w:r>
      <w:r w:rsidR="0095764D">
        <w:rPr>
          <w:lang w:val="ru-RU"/>
        </w:rPr>
        <w:t xml:space="preserve">кнопка «Все услуги» </w:t>
      </w:r>
      <w:r w:rsidR="00CF20CF">
        <w:rPr>
          <w:lang w:val="ru-RU"/>
        </w:rPr>
        <w:t>обязательн</w:t>
      </w:r>
      <w:r w:rsidR="0095764D">
        <w:rPr>
          <w:lang w:val="ru-RU"/>
        </w:rPr>
        <w:t>о</w:t>
      </w:r>
      <w:r w:rsidR="00A45081">
        <w:rPr>
          <w:lang w:val="ru-RU"/>
        </w:rPr>
        <w:t xml:space="preserve"> </w:t>
      </w:r>
      <w:r w:rsidR="0095764D">
        <w:rPr>
          <w:lang w:val="ru-RU"/>
        </w:rPr>
        <w:t>сопровождается анимацией после перехода на последний шаг, чтобы заострить взгляд пользователя на том, что есть еще другие услуги для оплаты.</w:t>
      </w:r>
    </w:p>
    <w:p w14:paraId="5AEB9922" w14:textId="144CF649" w:rsidR="00A95CD0" w:rsidRDefault="00A95CD0">
      <w:pPr>
        <w:rPr>
          <w:lang w:val="ru-RU"/>
        </w:rPr>
      </w:pPr>
      <w:r>
        <w:rPr>
          <w:lang w:val="ru-RU"/>
        </w:rPr>
        <w:t>- Во всех платежных системах существует три возможности получить чек – скачать</w:t>
      </w:r>
      <w:r>
        <w:t xml:space="preserve">, </w:t>
      </w:r>
      <w:r>
        <w:rPr>
          <w:lang w:val="ru-RU"/>
        </w:rPr>
        <w:t>распечатать или получить по почте. На первом этапе запуска проекта необходимо собрать лиды, то есть почтовые адреса пользователей, поэтому я уменьшил кол-во возможных путей получения чека до самого важного для вашего бизнеса.</w:t>
      </w:r>
    </w:p>
    <w:p w14:paraId="5267F2C4" w14:textId="19F86A6B" w:rsidR="00F920E2" w:rsidRDefault="00F920E2" w:rsidP="00F920E2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Пользователь может ввести номер, которого не существует в базе</w:t>
      </w:r>
      <w:r>
        <w:rPr>
          <w:lang w:val="ru-RU"/>
        </w:rPr>
        <w:t>.</w:t>
      </w:r>
      <w:r>
        <w:rPr>
          <w:lang w:val="ru-RU"/>
        </w:rPr>
        <w:t xml:space="preserve"> В идеале, конечно, обрабатывать это на фронтенде и отображать в уведомлениях валидации или подтягивать при помощи технологии </w:t>
      </w:r>
      <w:r>
        <w:t>Ajax</w:t>
      </w:r>
      <w:r>
        <w:rPr>
          <w:lang w:val="ru-RU"/>
        </w:rPr>
        <w:t>, которая позволяет отображать данные обработанные бэкендом без нео</w:t>
      </w:r>
      <w:r w:rsidR="00754E17">
        <w:rPr>
          <w:lang w:val="ru-RU"/>
        </w:rPr>
        <w:t>бходимости перезагружать страницу. Н</w:t>
      </w:r>
      <w:r w:rsidR="00AC4595">
        <w:rPr>
          <w:lang w:val="ru-RU"/>
        </w:rPr>
        <w:t xml:space="preserve">о если это невозможно, </w:t>
      </w:r>
      <w:r>
        <w:rPr>
          <w:lang w:val="ru-RU"/>
        </w:rPr>
        <w:t xml:space="preserve">мы отображаем переработанное окно успешно выполненной операции, но с информацией об ошибке и предоставляем кнопку сместив акцент с поля для ввода электронной почты, </w:t>
      </w:r>
      <w:r w:rsidR="00AC4595">
        <w:rPr>
          <w:lang w:val="ru-RU"/>
        </w:rPr>
        <w:t>которая позволит заново совершить оплату</w:t>
      </w:r>
      <w:r>
        <w:rPr>
          <w:lang w:val="ru-RU"/>
        </w:rPr>
        <w:t>.</w:t>
      </w:r>
      <w:r w:rsidR="00AC4595">
        <w:rPr>
          <w:lang w:val="ru-RU"/>
        </w:rPr>
        <w:t xml:space="preserve"> В любом случае необходимо было спроектировать это окно, поскольку в процессе разработки могут появиться ошибки, неизвестные мне, которые невозможно отобразить инлайновым валидированием, как на предыдущих этапах</w:t>
      </w:r>
      <w:r w:rsidR="00E51661">
        <w:rPr>
          <w:lang w:val="ru-RU"/>
        </w:rPr>
        <w:t>, чтобы знать какую структуру и расположение нужно использовать для их отображения</w:t>
      </w:r>
      <w:r w:rsidR="00AC4595">
        <w:rPr>
          <w:lang w:val="ru-RU"/>
        </w:rPr>
        <w:t xml:space="preserve">. </w:t>
      </w:r>
      <w:r>
        <w:rPr>
          <w:lang w:val="ru-RU"/>
        </w:rPr>
        <w:t xml:space="preserve"> Пользователь все еще может получить чек, но наша основная задача – заставить пользователя отдать свои деньги.</w:t>
      </w:r>
    </w:p>
    <w:p w14:paraId="78D9353F" w14:textId="77777777" w:rsidR="00F920E2" w:rsidRPr="009E6F0A" w:rsidRDefault="00F920E2" w:rsidP="00F920E2">
      <w:pPr>
        <w:rPr>
          <w:lang w:val="ru-RU"/>
        </w:rPr>
      </w:pPr>
      <w:r>
        <w:rPr>
          <w:lang w:val="ru-RU"/>
        </w:rPr>
        <w:t>- Когда пользователю отображается информация об ошибке, «списано» изменяется на «сумму оплаты».</w:t>
      </w:r>
    </w:p>
    <w:p w14:paraId="37ABBC6A" w14:textId="103BB305" w:rsidR="00F920E2" w:rsidRDefault="00F920E2">
      <w:pPr>
        <w:rPr>
          <w:lang w:val="ru-RU"/>
        </w:rPr>
      </w:pPr>
      <w:r>
        <w:rPr>
          <w:lang w:val="ru-RU"/>
        </w:rPr>
        <w:t>Эту страницу можно найти нажав на клавиатуре на стрелочку вправо после успешной оплаты.</w:t>
      </w:r>
    </w:p>
    <w:p w14:paraId="1EAF83B9" w14:textId="55CB0452" w:rsidR="006D36D1" w:rsidRPr="001F644C" w:rsidRDefault="006D36D1">
      <w:pPr>
        <w:rPr>
          <w:lang w:val="ru-RU"/>
        </w:rPr>
      </w:pPr>
      <w:r>
        <w:rPr>
          <w:lang w:val="ru-RU"/>
        </w:rPr>
        <w:t xml:space="preserve">- Кнопка «Совершить оплату еще раз» </w:t>
      </w:r>
      <w:r w:rsidR="000F436D">
        <w:rPr>
          <w:lang w:val="ru-RU"/>
        </w:rPr>
        <w:t xml:space="preserve">будет вести </w:t>
      </w:r>
      <w:r>
        <w:rPr>
          <w:lang w:val="ru-RU"/>
        </w:rPr>
        <w:t>пользователя на первую страницу оплаты</w:t>
      </w:r>
      <w:r w:rsidR="00305CAC">
        <w:rPr>
          <w:lang w:val="ru-RU"/>
        </w:rPr>
        <w:t xml:space="preserve">, но </w:t>
      </w:r>
      <w:r w:rsidR="000F436D">
        <w:rPr>
          <w:lang w:val="ru-RU"/>
        </w:rPr>
        <w:t>при этом останутся</w:t>
      </w:r>
      <w:r w:rsidR="00305CAC">
        <w:rPr>
          <w:lang w:val="ru-RU"/>
        </w:rPr>
        <w:t xml:space="preserve"> данные</w:t>
      </w:r>
      <w:r w:rsidR="000F436D">
        <w:rPr>
          <w:lang w:val="ru-RU"/>
        </w:rPr>
        <w:t xml:space="preserve"> о сумме. Таким образом мы экономим от одной секунды и до шести, на случай, если пользователь допустит ошибку.</w:t>
      </w:r>
    </w:p>
    <w:p w14:paraId="57509E55" w14:textId="77777777" w:rsidR="00A45081" w:rsidRDefault="00A45081">
      <w:pPr>
        <w:rPr>
          <w:lang w:val="ru-RU"/>
        </w:rPr>
      </w:pPr>
    </w:p>
    <w:p w14:paraId="4AD71944" w14:textId="154869B0" w:rsidR="00A45081" w:rsidRPr="00A45081" w:rsidRDefault="00A45081">
      <w:pPr>
        <w:rPr>
          <w:b/>
          <w:color w:val="FF0000"/>
          <w:lang w:val="ru-RU"/>
        </w:rPr>
      </w:pPr>
      <w:r w:rsidRPr="00A45081">
        <w:rPr>
          <w:b/>
          <w:color w:val="FF0000"/>
          <w:lang w:val="ru-RU"/>
        </w:rPr>
        <w:t>Валидация</w:t>
      </w:r>
    </w:p>
    <w:p w14:paraId="38F11F3E" w14:textId="7CEB661B" w:rsidR="00A45081" w:rsidRPr="00F65E34" w:rsidRDefault="00A45081">
      <w:pPr>
        <w:rPr>
          <w:lang w:val="ru-RU"/>
        </w:rPr>
      </w:pPr>
      <w:r w:rsidRPr="00F65E34">
        <w:rPr>
          <w:lang w:val="ru-RU"/>
        </w:rPr>
        <w:t xml:space="preserve">В поле ввода </w:t>
      </w:r>
      <w:r w:rsidRPr="00F65E34">
        <w:t xml:space="preserve">Email </w:t>
      </w:r>
      <w:r w:rsidRPr="00F65E34">
        <w:rPr>
          <w:lang w:val="ru-RU"/>
        </w:rPr>
        <w:t>находится уменьшенная версия валидации.</w:t>
      </w:r>
      <w:r w:rsidR="006E3723" w:rsidRPr="00F65E34">
        <w:rPr>
          <w:lang w:val="ru-RU"/>
        </w:rPr>
        <w:t xml:space="preserve"> Тут нет нужды делать такой сильный акцент на правильности ввода, хотя подчеркивать его все равно необходимо.</w:t>
      </w:r>
    </w:p>
    <w:p w14:paraId="6DB90B2C" w14:textId="5513D618" w:rsidR="006E3723" w:rsidRPr="00F65E34" w:rsidRDefault="006E3723">
      <w:pPr>
        <w:rPr>
          <w:lang w:val="ru-RU"/>
        </w:rPr>
      </w:pPr>
      <w:r w:rsidRPr="00F65E34">
        <w:rPr>
          <w:lang w:val="ru-RU"/>
        </w:rPr>
        <w:t>- Изначально</w:t>
      </w:r>
      <w:r w:rsidR="00B97DDC" w:rsidRPr="00F65E34">
        <w:rPr>
          <w:lang w:val="ru-RU"/>
        </w:rPr>
        <w:t xml:space="preserve"> оттенок кнопки</w:t>
      </w:r>
      <w:r w:rsidRPr="00F65E34">
        <w:rPr>
          <w:lang w:val="ru-RU"/>
        </w:rPr>
        <w:t xml:space="preserve"> «Получить чек на </w:t>
      </w:r>
      <w:r w:rsidRPr="00F65E34">
        <w:t>Email</w:t>
      </w:r>
      <w:r w:rsidR="00B97DDC" w:rsidRPr="00F65E34">
        <w:rPr>
          <w:lang w:val="ru-RU"/>
        </w:rPr>
        <w:t>» не приглушен</w:t>
      </w:r>
      <w:r w:rsidRPr="00F65E34">
        <w:rPr>
          <w:lang w:val="ru-RU"/>
        </w:rPr>
        <w:t>, поскольку она служит одновременно и названием формы и кнопкой. Если ее приглушить – есть риск, что пользователь не заметит что нужно ввести свой электронный адрес в эту форму для получения чека.</w:t>
      </w:r>
    </w:p>
    <w:p w14:paraId="71A16E06" w14:textId="34B6AFC0" w:rsidR="00DC0A9A" w:rsidRPr="00F65E34" w:rsidRDefault="00DC0A9A">
      <w:pPr>
        <w:rPr>
          <w:lang w:val="ru-RU"/>
        </w:rPr>
      </w:pPr>
      <w:r w:rsidRPr="00F65E34">
        <w:rPr>
          <w:lang w:val="ru-RU"/>
        </w:rPr>
        <w:t xml:space="preserve">- При нажатии на эту кнопку с незаполненным полем происходит </w:t>
      </w:r>
      <w:r w:rsidR="004575B2" w:rsidRPr="00F65E34">
        <w:rPr>
          <w:lang w:val="ru-RU"/>
        </w:rPr>
        <w:t>подчеркивание</w:t>
      </w:r>
      <w:r w:rsidRPr="00F65E34">
        <w:rPr>
          <w:lang w:val="ru-RU"/>
        </w:rPr>
        <w:t xml:space="preserve"> уведомления о том, чт</w:t>
      </w:r>
      <w:r w:rsidR="004575B2" w:rsidRPr="00F65E34">
        <w:rPr>
          <w:lang w:val="ru-RU"/>
        </w:rPr>
        <w:t>о нужно ввести почтовый адрес</w:t>
      </w:r>
      <w:r w:rsidR="007F44B7" w:rsidRPr="00F65E34">
        <w:rPr>
          <w:lang w:val="ru-RU"/>
        </w:rPr>
        <w:t>,</w:t>
      </w:r>
      <w:r w:rsidR="00AB50F9" w:rsidRPr="00F65E34">
        <w:rPr>
          <w:lang w:val="ru-RU"/>
        </w:rPr>
        <w:t xml:space="preserve"> изменяется цвет кнопки</w:t>
      </w:r>
      <w:r w:rsidR="007F44B7" w:rsidRPr="00F65E34">
        <w:rPr>
          <w:lang w:val="ru-RU"/>
        </w:rPr>
        <w:t xml:space="preserve"> и она становится неактивной</w:t>
      </w:r>
      <w:r w:rsidR="00AB50F9" w:rsidRPr="00F65E34">
        <w:rPr>
          <w:lang w:val="ru-RU"/>
        </w:rPr>
        <w:t>.</w:t>
      </w:r>
    </w:p>
    <w:p w14:paraId="3A2DEDE2" w14:textId="5F812267" w:rsidR="0044038F" w:rsidRPr="00F65E34" w:rsidRDefault="0044038F">
      <w:pPr>
        <w:rPr>
          <w:lang w:val="ru-RU"/>
        </w:rPr>
      </w:pPr>
      <w:r w:rsidRPr="00F65E34">
        <w:rPr>
          <w:lang w:val="ru-RU"/>
        </w:rPr>
        <w:t>- Если пользователь вводит некорректную почту, она</w:t>
      </w:r>
      <w:r w:rsidR="007F44B7" w:rsidRPr="00F65E34">
        <w:rPr>
          <w:lang w:val="ru-RU"/>
        </w:rPr>
        <w:t xml:space="preserve"> вместе с кнопкой</w:t>
      </w:r>
      <w:r w:rsidRPr="00F65E34">
        <w:rPr>
          <w:lang w:val="ru-RU"/>
        </w:rPr>
        <w:t xml:space="preserve"> меняет свой цвет на красный и</w:t>
      </w:r>
      <w:r w:rsidR="007F44B7" w:rsidRPr="00F65E34">
        <w:rPr>
          <w:lang w:val="ru-RU"/>
        </w:rPr>
        <w:t xml:space="preserve">, тут она тоже </w:t>
      </w:r>
      <w:r w:rsidRPr="00F65E34">
        <w:rPr>
          <w:lang w:val="ru-RU"/>
        </w:rPr>
        <w:t>становится неактивной.</w:t>
      </w:r>
    </w:p>
    <w:p w14:paraId="7C9AE9DE" w14:textId="34B7E3FC" w:rsidR="00BE3EC8" w:rsidRPr="00F65E34" w:rsidRDefault="00BE3EC8">
      <w:pPr>
        <w:rPr>
          <w:lang w:val="ru-RU"/>
        </w:rPr>
      </w:pPr>
      <w:r w:rsidRPr="00F65E34">
        <w:rPr>
          <w:lang w:val="ru-RU"/>
        </w:rPr>
        <w:t>- После того, как пользователь ввел данные, уведомление с галочкой об успешной отправке письма появляется на самой кнопке.</w:t>
      </w:r>
    </w:p>
    <w:p w14:paraId="5D727B2A" w14:textId="77777777" w:rsidR="006309AA" w:rsidRDefault="006309AA">
      <w:pPr>
        <w:rPr>
          <w:lang w:val="ru-RU"/>
        </w:rPr>
      </w:pPr>
    </w:p>
    <w:p w14:paraId="5A5B61C1" w14:textId="7EC20DAA" w:rsidR="00724848" w:rsidRDefault="00724848">
      <w:pPr>
        <w:rPr>
          <w:lang w:val="ru-RU"/>
        </w:rPr>
      </w:pPr>
      <w:r w:rsidRPr="00724848">
        <w:rPr>
          <w:highlight w:val="yellow"/>
          <w:lang w:val="ru-RU"/>
        </w:rPr>
        <w:t>О компании</w:t>
      </w:r>
    </w:p>
    <w:p w14:paraId="0BEBE183" w14:textId="57F52F04" w:rsidR="006309AA" w:rsidRPr="00253642" w:rsidRDefault="00C5077C">
      <w:pPr>
        <w:rPr>
          <w:lang w:val="ru-RU"/>
        </w:rPr>
      </w:pPr>
      <w:r>
        <w:rPr>
          <w:lang w:val="ru-RU"/>
        </w:rPr>
        <w:t>На странице «О компании»</w:t>
      </w:r>
      <w:r w:rsidR="00724848">
        <w:rPr>
          <w:lang w:val="ru-RU"/>
        </w:rPr>
        <w:t xml:space="preserve"> я на</w:t>
      </w:r>
      <w:r>
        <w:rPr>
          <w:lang w:val="ru-RU"/>
        </w:rPr>
        <w:t>рисовал</w:t>
      </w:r>
      <w:r w:rsidR="00724848">
        <w:rPr>
          <w:lang w:val="ru-RU"/>
        </w:rPr>
        <w:t xml:space="preserve"> минимум деталей, поскольку неизвестно</w:t>
      </w:r>
      <w:r w:rsidR="005066A5">
        <w:rPr>
          <w:lang w:val="ru-RU"/>
        </w:rPr>
        <w:t xml:space="preserve"> что именно тут будет отображаться. С этой страница на список платежей можно попасть как при помощи боковой панели, так и нажав на ссылку «Главная с услугами» в верхней панели.</w:t>
      </w:r>
      <w:r w:rsidR="00253642">
        <w:rPr>
          <w:lang w:val="ru-RU"/>
        </w:rPr>
        <w:t xml:space="preserve"> Я предлагаю сделать посадочную страницу, или как ее еще называют </w:t>
      </w:r>
      <w:r w:rsidR="00253642">
        <w:t>Landing-page</w:t>
      </w:r>
      <w:r w:rsidR="00253642">
        <w:rPr>
          <w:lang w:val="ru-RU"/>
        </w:rPr>
        <w:t xml:space="preserve"> и открывать ее по нажатию на ссылку «О компании».</w:t>
      </w:r>
    </w:p>
    <w:p w14:paraId="7C7F4B75" w14:textId="77777777" w:rsidR="00046745" w:rsidRDefault="00046745">
      <w:pPr>
        <w:rPr>
          <w:lang w:val="ru-RU"/>
        </w:rPr>
      </w:pPr>
    </w:p>
    <w:p w14:paraId="3A2DEED5" w14:textId="0F3037C6" w:rsidR="00046745" w:rsidRDefault="00046745">
      <w:pPr>
        <w:rPr>
          <w:lang w:val="ru-RU"/>
        </w:rPr>
      </w:pPr>
      <w:r w:rsidRPr="00046745">
        <w:rPr>
          <w:highlight w:val="yellow"/>
          <w:lang w:val="ru-RU"/>
        </w:rPr>
        <w:t>Виджет обратной связи</w:t>
      </w:r>
    </w:p>
    <w:p w14:paraId="3A7ECF0D" w14:textId="2B1E87C6" w:rsidR="00046745" w:rsidRPr="008E7A20" w:rsidRDefault="00046745">
      <w:pPr>
        <w:rPr>
          <w:lang w:val="ru-RU"/>
        </w:rPr>
      </w:pPr>
      <w:r>
        <w:rPr>
          <w:lang w:val="ru-RU"/>
        </w:rPr>
        <w:t>Виджет обратной связи вызывается простым нажатием на пункт меню в верхней панели.</w:t>
      </w:r>
      <w:r w:rsidR="009F6159">
        <w:rPr>
          <w:lang w:val="ru-RU"/>
        </w:rPr>
        <w:t xml:space="preserve"> Чтобы его скрыть нужно нажать на внешнюю область.</w:t>
      </w:r>
    </w:p>
    <w:p w14:paraId="6A335386" w14:textId="77777777" w:rsidR="00B97694" w:rsidRDefault="00B97694">
      <w:pPr>
        <w:rPr>
          <w:lang w:val="ru-RU"/>
        </w:rPr>
      </w:pPr>
    </w:p>
    <w:p w14:paraId="4E182182" w14:textId="01DDD1CF" w:rsidR="00B97694" w:rsidRDefault="00B97694">
      <w:pPr>
        <w:rPr>
          <w:lang w:val="ru-RU"/>
        </w:rPr>
      </w:pPr>
      <w:r w:rsidRPr="00B97694">
        <w:rPr>
          <w:highlight w:val="yellow"/>
          <w:lang w:val="ru-RU"/>
        </w:rPr>
        <w:t>Документация</w:t>
      </w:r>
    </w:p>
    <w:p w14:paraId="0ECA4C4D" w14:textId="224CFE53" w:rsidR="00B97694" w:rsidRDefault="00B97694">
      <w:pPr>
        <w:rPr>
          <w:lang w:val="ru-RU"/>
        </w:rPr>
      </w:pPr>
      <w:r>
        <w:rPr>
          <w:lang w:val="ru-RU"/>
        </w:rPr>
        <w:t>Структура раздела с документацией мне нравится, поэтому я не стал кардинально ее переделывать в прототипе.</w:t>
      </w:r>
    </w:p>
    <w:p w14:paraId="2663C0D6" w14:textId="77777777" w:rsidR="004A2229" w:rsidRDefault="004A2229">
      <w:pPr>
        <w:rPr>
          <w:lang w:val="ru-RU"/>
        </w:rPr>
      </w:pPr>
    </w:p>
    <w:p w14:paraId="5BE9A489" w14:textId="73496423" w:rsidR="004A2229" w:rsidRDefault="004A2229">
      <w:pPr>
        <w:rPr>
          <w:lang w:val="ru-RU"/>
        </w:rPr>
      </w:pPr>
      <w:r w:rsidRPr="008D23B0">
        <w:rPr>
          <w:highlight w:val="yellow"/>
          <w:lang w:val="ru-RU"/>
        </w:rPr>
        <w:t>Контакты</w:t>
      </w:r>
    </w:p>
    <w:p w14:paraId="2D5A10F5" w14:textId="13282275" w:rsidR="004A2229" w:rsidRDefault="004A2229">
      <w:pPr>
        <w:rPr>
          <w:lang w:val="ru-RU"/>
        </w:rPr>
      </w:pPr>
      <w:r w:rsidRPr="004A2229">
        <w:rPr>
          <w:lang w:val="ru-RU"/>
        </w:rPr>
        <w:t>Для таких с</w:t>
      </w:r>
      <w:r>
        <w:rPr>
          <w:lang w:val="ru-RU"/>
        </w:rPr>
        <w:t xml:space="preserve">ервисных страниц как </w:t>
      </w:r>
      <w:r w:rsidR="001B0543">
        <w:rPr>
          <w:lang w:val="ru-RU"/>
        </w:rPr>
        <w:t>«Контакты»</w:t>
      </w:r>
      <w:r>
        <w:rPr>
          <w:lang w:val="ru-RU"/>
        </w:rPr>
        <w:t xml:space="preserve"> лучше всего подходит табличная конструкция, чтобы наиболее понятным образом передать пользователем такую информацию.</w:t>
      </w:r>
    </w:p>
    <w:p w14:paraId="25625235" w14:textId="77777777" w:rsidR="00634236" w:rsidRDefault="00634236">
      <w:pPr>
        <w:rPr>
          <w:lang w:val="ru-RU"/>
        </w:rPr>
      </w:pPr>
    </w:p>
    <w:p w14:paraId="23D909C9" w14:textId="58592069" w:rsidR="00634236" w:rsidRDefault="00634236">
      <w:pPr>
        <w:rPr>
          <w:lang w:val="ru-RU"/>
        </w:rPr>
      </w:pPr>
      <w:r w:rsidRPr="00945BB9">
        <w:rPr>
          <w:highlight w:val="yellow"/>
          <w:lang w:val="ru-RU"/>
        </w:rPr>
        <w:t>Перевод с карты на карту</w:t>
      </w:r>
    </w:p>
    <w:p w14:paraId="5B1419D4" w14:textId="1CB72BD7" w:rsidR="008156DF" w:rsidRDefault="008156DF">
      <w:pPr>
        <w:rPr>
          <w:lang w:val="ru-RU"/>
        </w:rPr>
      </w:pPr>
      <w:r>
        <w:rPr>
          <w:lang w:val="ru-RU"/>
        </w:rPr>
        <w:t>- Чтобы совершить платеж, необходимо ввести номер карты получателя, сумму и по желанию выбрать банк, при помощи которого будет происходить перевод.</w:t>
      </w:r>
    </w:p>
    <w:p w14:paraId="3A1174A8" w14:textId="2F3E404D" w:rsidR="00D212A0" w:rsidRDefault="00D212A0">
      <w:pPr>
        <w:rPr>
          <w:lang w:val="ru-RU"/>
        </w:rPr>
      </w:pPr>
      <w:r>
        <w:rPr>
          <w:lang w:val="ru-RU"/>
        </w:rPr>
        <w:t>- Панель выбора банка для совершения перевода спроектирована таким образом, чтобы сократить кол-во шагов и увеличить вероятность</w:t>
      </w:r>
      <w:r w:rsidR="00AB50DB">
        <w:rPr>
          <w:lang w:val="ru-RU"/>
        </w:rPr>
        <w:t xml:space="preserve"> успешного перевода. Она находится на одном этапе с этапом ввода карты получателя и суммы.</w:t>
      </w:r>
      <w:r w:rsidR="00655720">
        <w:rPr>
          <w:lang w:val="ru-RU"/>
        </w:rPr>
        <w:t xml:space="preserve"> Первым выбран </w:t>
      </w:r>
      <w:r w:rsidR="004D7287">
        <w:rPr>
          <w:lang w:val="ru-RU"/>
        </w:rPr>
        <w:t>первый банк в списке, чтобы не прерывать процесс и уменьшить кол-во полей, которые необходимо обязательно заполнить.</w:t>
      </w:r>
      <w:r w:rsidR="008156DF">
        <w:rPr>
          <w:lang w:val="ru-RU"/>
        </w:rPr>
        <w:t xml:space="preserve"> Если пользователь захочет изменить банк, через которого будет производиться о</w:t>
      </w:r>
      <w:r w:rsidR="00280A53">
        <w:rPr>
          <w:lang w:val="ru-RU"/>
        </w:rPr>
        <w:t>плата, он может нажать на любой логотип банка.</w:t>
      </w:r>
    </w:p>
    <w:p w14:paraId="02A3B375" w14:textId="6B39541E" w:rsidR="00172625" w:rsidRDefault="00172625" w:rsidP="00172625">
      <w:pPr>
        <w:rPr>
          <w:lang w:val="ru-RU"/>
        </w:rPr>
      </w:pPr>
      <w:r>
        <w:rPr>
          <w:lang w:val="ru-RU"/>
        </w:rPr>
        <w:t>Перевод с карты на карту происходит так же, как и оплата любой другой услуги, но с другими данными. На этапе валидации мы приглушаем отображение выбора банка, чтобы сконцентрировать внимание пользователя на сообщениях ошибок, ведь ошибки должны исправляться и ничего не может отвлекать пользователя от этого.</w:t>
      </w:r>
    </w:p>
    <w:p w14:paraId="04968226" w14:textId="3D7B214D" w:rsidR="001E172B" w:rsidRDefault="001E172B" w:rsidP="00172625">
      <w:pPr>
        <w:rPr>
          <w:lang w:val="ru-RU"/>
        </w:rPr>
      </w:pPr>
      <w:r>
        <w:rPr>
          <w:lang w:val="ru-RU"/>
        </w:rPr>
        <w:t>- В конце мы отображаем информацию о получателе, отправителе, сумме</w:t>
      </w:r>
      <w:r w:rsidR="00D538F8">
        <w:rPr>
          <w:lang w:val="ru-RU"/>
        </w:rPr>
        <w:t xml:space="preserve"> оплат</w:t>
      </w:r>
      <w:r w:rsidR="00D610C3">
        <w:rPr>
          <w:lang w:val="ru-RU"/>
        </w:rPr>
        <w:t>ы, время перевода и банк, через который происходит перевод.</w:t>
      </w:r>
    </w:p>
    <w:p w14:paraId="73D23C6F" w14:textId="53DC0551" w:rsidR="00DE5C49" w:rsidRPr="00A12D3F" w:rsidRDefault="00DE5C49">
      <w:pPr>
        <w:rPr>
          <w:b/>
          <w:color w:val="FF0000"/>
          <w:lang w:val="ru-RU"/>
        </w:rPr>
      </w:pPr>
      <w:r w:rsidRPr="00A12D3F">
        <w:rPr>
          <w:b/>
          <w:color w:val="FF0000"/>
          <w:lang w:val="ru-RU"/>
        </w:rPr>
        <w:t>Ошибки</w:t>
      </w:r>
    </w:p>
    <w:p w14:paraId="0AC11926" w14:textId="77777777" w:rsidR="00D86999" w:rsidRDefault="00DE5C49">
      <w:pPr>
        <w:rPr>
          <w:lang w:val="ru-RU"/>
        </w:rPr>
      </w:pPr>
      <w:r>
        <w:rPr>
          <w:lang w:val="ru-RU"/>
        </w:rPr>
        <w:t>Были</w:t>
      </w:r>
      <w:r w:rsidR="00A12D3F">
        <w:rPr>
          <w:lang w:val="ru-RU"/>
        </w:rPr>
        <w:t xml:space="preserve"> проработаны различные сценарии использования, при которых могут отображатьс</w:t>
      </w:r>
      <w:r w:rsidR="00D86999">
        <w:rPr>
          <w:lang w:val="ru-RU"/>
        </w:rPr>
        <w:t>я ошибки:</w:t>
      </w:r>
    </w:p>
    <w:p w14:paraId="152056F1" w14:textId="0F21EC15" w:rsidR="00AA70A4" w:rsidRDefault="00D86999">
      <w:pPr>
        <w:rPr>
          <w:lang w:val="ru-RU"/>
        </w:rPr>
      </w:pPr>
      <w:r>
        <w:rPr>
          <w:lang w:val="ru-RU"/>
        </w:rPr>
        <w:t>- П</w:t>
      </w:r>
      <w:r w:rsidR="00A12D3F">
        <w:rPr>
          <w:lang w:val="ru-RU"/>
        </w:rPr>
        <w:t>ользователь может ввести свой номер карты или получателя, который не обработается банком. Это может произойти в том случае, если карта заблокирована или истек срок ее действия.</w:t>
      </w:r>
      <w:r w:rsidR="00057770">
        <w:rPr>
          <w:lang w:val="ru-RU"/>
        </w:rPr>
        <w:t xml:space="preserve"> В таком случае пользователь увидит следующее уведомление: «</w:t>
      </w:r>
      <w:r w:rsidR="00057770" w:rsidRPr="00057770">
        <w:rPr>
          <w:lang w:val="ru-RU"/>
        </w:rPr>
        <w:t>Картку заблоковано. Зверніться до служби підтримки банку-емітенту.</w:t>
      </w:r>
      <w:r w:rsidR="00057770">
        <w:rPr>
          <w:lang w:val="ru-RU"/>
        </w:rPr>
        <w:t>»</w:t>
      </w:r>
      <w:r>
        <w:rPr>
          <w:lang w:val="ru-RU"/>
        </w:rPr>
        <w:t>.</w:t>
      </w:r>
    </w:p>
    <w:p w14:paraId="236A8B24" w14:textId="24EF38E7" w:rsidR="0050780C" w:rsidRPr="00874AC1" w:rsidRDefault="0050780C">
      <w:pPr>
        <w:rPr>
          <w:lang w:val="ru-RU"/>
        </w:rPr>
      </w:pPr>
      <w:r>
        <w:rPr>
          <w:lang w:val="ru-RU"/>
        </w:rPr>
        <w:t xml:space="preserve">- Перейти на следующий </w:t>
      </w:r>
      <w:r w:rsidR="00A502C1">
        <w:rPr>
          <w:lang w:val="ru-RU"/>
        </w:rPr>
        <w:t>экран можно по нажатию на крестик. Так, конечно</w:t>
      </w:r>
      <w:r w:rsidR="006F43DE">
        <w:rPr>
          <w:lang w:val="ru-RU"/>
        </w:rPr>
        <w:t>, не будет работать на готовом сайте, это ограничение самой пла</w:t>
      </w:r>
      <w:r w:rsidR="00774F3D">
        <w:rPr>
          <w:lang w:val="ru-RU"/>
        </w:rPr>
        <w:t>тформы для создания прототипов, которые можно покликать.</w:t>
      </w:r>
    </w:p>
    <w:p w14:paraId="43C2955F" w14:textId="03B5F1E0" w:rsidR="009E6F0A" w:rsidRDefault="00D86999">
      <w:pPr>
        <w:rPr>
          <w:lang w:val="ru-RU"/>
        </w:rPr>
      </w:pPr>
      <w:r>
        <w:rPr>
          <w:lang w:val="ru-RU"/>
        </w:rPr>
        <w:t>- У пользователя может быть установлен лимит на карте, который не позволяет ему совершить оплату. В таком случае мы отображаем переработанное окно успешно выполненной опера</w:t>
      </w:r>
      <w:r w:rsidR="00EE4A97">
        <w:rPr>
          <w:lang w:val="ru-RU"/>
        </w:rPr>
        <w:t>ц</w:t>
      </w:r>
      <w:r w:rsidR="00E97F71">
        <w:rPr>
          <w:lang w:val="ru-RU"/>
        </w:rPr>
        <w:t xml:space="preserve">ии, но с информацией об ошибке </w:t>
      </w:r>
      <w:r w:rsidR="00EE4A97">
        <w:rPr>
          <w:lang w:val="ru-RU"/>
        </w:rPr>
        <w:t>и предоставляем кнопку</w:t>
      </w:r>
      <w:r w:rsidR="008620AC">
        <w:rPr>
          <w:lang w:val="ru-RU"/>
        </w:rPr>
        <w:t xml:space="preserve"> сместив акцент с поля для ввода электронной почты</w:t>
      </w:r>
      <w:r w:rsidR="00EE4A97">
        <w:rPr>
          <w:lang w:val="ru-RU"/>
        </w:rPr>
        <w:t xml:space="preserve">, которая позволит заново провести </w:t>
      </w:r>
      <w:r w:rsidR="008620AC">
        <w:rPr>
          <w:lang w:val="ru-RU"/>
        </w:rPr>
        <w:t>перевод</w:t>
      </w:r>
      <w:r w:rsidR="00EE4A97">
        <w:rPr>
          <w:lang w:val="ru-RU"/>
        </w:rPr>
        <w:t>.</w:t>
      </w:r>
      <w:r w:rsidR="00EE33EB">
        <w:rPr>
          <w:lang w:val="ru-RU"/>
        </w:rPr>
        <w:t xml:space="preserve"> Пользователь все еще может получить чек, но наша основная задача – заставить пользователя отдать свои деньги</w:t>
      </w:r>
      <w:r w:rsidR="004F6CAD">
        <w:rPr>
          <w:lang w:val="ru-RU"/>
        </w:rPr>
        <w:t>.</w:t>
      </w:r>
    </w:p>
    <w:p w14:paraId="028F8BC1" w14:textId="77777777" w:rsidR="009E6F0A" w:rsidRPr="009E6F0A" w:rsidRDefault="009E6F0A" w:rsidP="009E6F0A">
      <w:pPr>
        <w:rPr>
          <w:lang w:val="ru-RU"/>
        </w:rPr>
      </w:pPr>
      <w:r>
        <w:rPr>
          <w:lang w:val="ru-RU"/>
        </w:rPr>
        <w:t>- Когда пользователю отображается информация об ошибке, «списано» изменяется на «сумму оплаты».</w:t>
      </w:r>
    </w:p>
    <w:p w14:paraId="5CC3E40B" w14:textId="5A6B5ECB" w:rsidR="00D86999" w:rsidRPr="005537AF" w:rsidRDefault="00874AC1">
      <w:pPr>
        <w:rPr>
          <w:lang w:val="ru-RU"/>
        </w:rPr>
      </w:pPr>
      <w:r>
        <w:rPr>
          <w:lang w:val="ru-RU"/>
        </w:rPr>
        <w:t>Эту страницу можно найти нажав на клавиатуре на стрелочку вправо после успешной оплаты.</w:t>
      </w:r>
    </w:p>
    <w:p w14:paraId="60A7FC5E" w14:textId="27897DA3" w:rsidR="00582663" w:rsidRPr="00CF0067" w:rsidRDefault="00582663">
      <w:pPr>
        <w:rPr>
          <w:lang w:val="ru-RU"/>
        </w:rPr>
      </w:pPr>
      <w:r>
        <w:rPr>
          <w:lang w:val="ru-RU"/>
        </w:rPr>
        <w:t>На этом все. Спасибо за просмотр. Буду рад выслушать ваши вопросы и ответить на них.</w:t>
      </w:r>
    </w:p>
    <w:sectPr w:rsidR="00582663" w:rsidRPr="00CF0067" w:rsidSect="00B824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37B54"/>
    <w:multiLevelType w:val="hybridMultilevel"/>
    <w:tmpl w:val="282A4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C8"/>
    <w:rsid w:val="00000F98"/>
    <w:rsid w:val="000159B3"/>
    <w:rsid w:val="00025C49"/>
    <w:rsid w:val="000316B9"/>
    <w:rsid w:val="00036270"/>
    <w:rsid w:val="00046745"/>
    <w:rsid w:val="00057770"/>
    <w:rsid w:val="00073F51"/>
    <w:rsid w:val="00087AC2"/>
    <w:rsid w:val="0009048A"/>
    <w:rsid w:val="00090AF6"/>
    <w:rsid w:val="000A23B5"/>
    <w:rsid w:val="000B254B"/>
    <w:rsid w:val="000B2FEC"/>
    <w:rsid w:val="000B38AF"/>
    <w:rsid w:val="000B60E5"/>
    <w:rsid w:val="000C1871"/>
    <w:rsid w:val="000D3E6E"/>
    <w:rsid w:val="000D5054"/>
    <w:rsid w:val="000F0001"/>
    <w:rsid w:val="000F436D"/>
    <w:rsid w:val="000F6792"/>
    <w:rsid w:val="00121A04"/>
    <w:rsid w:val="0012252E"/>
    <w:rsid w:val="00151756"/>
    <w:rsid w:val="0015528D"/>
    <w:rsid w:val="00157D6B"/>
    <w:rsid w:val="001706D3"/>
    <w:rsid w:val="00172625"/>
    <w:rsid w:val="001B0543"/>
    <w:rsid w:val="001E0F47"/>
    <w:rsid w:val="001E172B"/>
    <w:rsid w:val="001E7100"/>
    <w:rsid w:val="001E7962"/>
    <w:rsid w:val="001F28F2"/>
    <w:rsid w:val="001F644C"/>
    <w:rsid w:val="00207FBE"/>
    <w:rsid w:val="00223C4C"/>
    <w:rsid w:val="00224864"/>
    <w:rsid w:val="00250F55"/>
    <w:rsid w:val="00253642"/>
    <w:rsid w:val="0025451B"/>
    <w:rsid w:val="00257C58"/>
    <w:rsid w:val="00280A53"/>
    <w:rsid w:val="002814AD"/>
    <w:rsid w:val="00290D77"/>
    <w:rsid w:val="002B259C"/>
    <w:rsid w:val="002D6401"/>
    <w:rsid w:val="002E2D78"/>
    <w:rsid w:val="002F2289"/>
    <w:rsid w:val="002F57E8"/>
    <w:rsid w:val="00305CAC"/>
    <w:rsid w:val="00310691"/>
    <w:rsid w:val="00323F0A"/>
    <w:rsid w:val="00326424"/>
    <w:rsid w:val="00327986"/>
    <w:rsid w:val="003335C1"/>
    <w:rsid w:val="00341E18"/>
    <w:rsid w:val="00344236"/>
    <w:rsid w:val="00344C21"/>
    <w:rsid w:val="00347086"/>
    <w:rsid w:val="00352F7D"/>
    <w:rsid w:val="00356C77"/>
    <w:rsid w:val="003705F8"/>
    <w:rsid w:val="00371BF0"/>
    <w:rsid w:val="003C38D2"/>
    <w:rsid w:val="003D0681"/>
    <w:rsid w:val="00403205"/>
    <w:rsid w:val="0040406B"/>
    <w:rsid w:val="004046A3"/>
    <w:rsid w:val="0041261A"/>
    <w:rsid w:val="00436270"/>
    <w:rsid w:val="0044038F"/>
    <w:rsid w:val="004414EC"/>
    <w:rsid w:val="004460BB"/>
    <w:rsid w:val="004575B2"/>
    <w:rsid w:val="0047376F"/>
    <w:rsid w:val="004A2229"/>
    <w:rsid w:val="004A25EB"/>
    <w:rsid w:val="004A786D"/>
    <w:rsid w:val="004D7287"/>
    <w:rsid w:val="004F6CAD"/>
    <w:rsid w:val="005066A5"/>
    <w:rsid w:val="0050780C"/>
    <w:rsid w:val="00507B28"/>
    <w:rsid w:val="005174CE"/>
    <w:rsid w:val="00522047"/>
    <w:rsid w:val="0053766C"/>
    <w:rsid w:val="00537885"/>
    <w:rsid w:val="0055001B"/>
    <w:rsid w:val="005537AF"/>
    <w:rsid w:val="00553EFE"/>
    <w:rsid w:val="00556580"/>
    <w:rsid w:val="005622E0"/>
    <w:rsid w:val="00582663"/>
    <w:rsid w:val="005B1F0D"/>
    <w:rsid w:val="005E7056"/>
    <w:rsid w:val="005F1926"/>
    <w:rsid w:val="006030EA"/>
    <w:rsid w:val="00613117"/>
    <w:rsid w:val="006155BC"/>
    <w:rsid w:val="00616040"/>
    <w:rsid w:val="00623166"/>
    <w:rsid w:val="006309AA"/>
    <w:rsid w:val="00634236"/>
    <w:rsid w:val="00636CC8"/>
    <w:rsid w:val="00643E3D"/>
    <w:rsid w:val="00655720"/>
    <w:rsid w:val="006B79AD"/>
    <w:rsid w:val="006C3ABE"/>
    <w:rsid w:val="006C7CAE"/>
    <w:rsid w:val="006D36D1"/>
    <w:rsid w:val="006D6017"/>
    <w:rsid w:val="006E3723"/>
    <w:rsid w:val="006F43DE"/>
    <w:rsid w:val="00700EDC"/>
    <w:rsid w:val="00705736"/>
    <w:rsid w:val="00720C00"/>
    <w:rsid w:val="00724848"/>
    <w:rsid w:val="0072544D"/>
    <w:rsid w:val="00754E17"/>
    <w:rsid w:val="00774F3D"/>
    <w:rsid w:val="00796FC8"/>
    <w:rsid w:val="007A05B0"/>
    <w:rsid w:val="007A34B5"/>
    <w:rsid w:val="007A491E"/>
    <w:rsid w:val="007B66E3"/>
    <w:rsid w:val="007C24AD"/>
    <w:rsid w:val="007C613F"/>
    <w:rsid w:val="007D484F"/>
    <w:rsid w:val="007F0B6D"/>
    <w:rsid w:val="007F44B7"/>
    <w:rsid w:val="00805CED"/>
    <w:rsid w:val="008106A8"/>
    <w:rsid w:val="00811072"/>
    <w:rsid w:val="008156DF"/>
    <w:rsid w:val="00842589"/>
    <w:rsid w:val="00857329"/>
    <w:rsid w:val="008620AC"/>
    <w:rsid w:val="00862F1F"/>
    <w:rsid w:val="0086570D"/>
    <w:rsid w:val="00871F96"/>
    <w:rsid w:val="00874AC1"/>
    <w:rsid w:val="008772DA"/>
    <w:rsid w:val="0088245A"/>
    <w:rsid w:val="00883665"/>
    <w:rsid w:val="00897AEE"/>
    <w:rsid w:val="008A46A4"/>
    <w:rsid w:val="008B0B4F"/>
    <w:rsid w:val="008B3291"/>
    <w:rsid w:val="008D23B0"/>
    <w:rsid w:val="008E3C4A"/>
    <w:rsid w:val="008E7A20"/>
    <w:rsid w:val="00902C32"/>
    <w:rsid w:val="009045A4"/>
    <w:rsid w:val="00920FD0"/>
    <w:rsid w:val="0092225A"/>
    <w:rsid w:val="00941710"/>
    <w:rsid w:val="00945BB9"/>
    <w:rsid w:val="0095764D"/>
    <w:rsid w:val="00964364"/>
    <w:rsid w:val="00980CA8"/>
    <w:rsid w:val="009837A3"/>
    <w:rsid w:val="00996445"/>
    <w:rsid w:val="009A1E96"/>
    <w:rsid w:val="009A6768"/>
    <w:rsid w:val="009C0FAA"/>
    <w:rsid w:val="009C7AB3"/>
    <w:rsid w:val="009D3608"/>
    <w:rsid w:val="009D407E"/>
    <w:rsid w:val="009D4459"/>
    <w:rsid w:val="009D6AE5"/>
    <w:rsid w:val="009E3C0A"/>
    <w:rsid w:val="009E6F0A"/>
    <w:rsid w:val="009F35CC"/>
    <w:rsid w:val="009F3D6B"/>
    <w:rsid w:val="009F4039"/>
    <w:rsid w:val="009F6159"/>
    <w:rsid w:val="00A07481"/>
    <w:rsid w:val="00A12D3F"/>
    <w:rsid w:val="00A23AE0"/>
    <w:rsid w:val="00A24A8B"/>
    <w:rsid w:val="00A45081"/>
    <w:rsid w:val="00A46905"/>
    <w:rsid w:val="00A502C1"/>
    <w:rsid w:val="00A65D9A"/>
    <w:rsid w:val="00A67A5C"/>
    <w:rsid w:val="00A73D83"/>
    <w:rsid w:val="00A86CF1"/>
    <w:rsid w:val="00A93E4C"/>
    <w:rsid w:val="00A94EFD"/>
    <w:rsid w:val="00A95CD0"/>
    <w:rsid w:val="00AA70A4"/>
    <w:rsid w:val="00AB50DB"/>
    <w:rsid w:val="00AB50F9"/>
    <w:rsid w:val="00AB68E5"/>
    <w:rsid w:val="00AC2208"/>
    <w:rsid w:val="00AC4595"/>
    <w:rsid w:val="00AD7273"/>
    <w:rsid w:val="00AE4333"/>
    <w:rsid w:val="00AF6003"/>
    <w:rsid w:val="00B168B5"/>
    <w:rsid w:val="00B33D5D"/>
    <w:rsid w:val="00B4600B"/>
    <w:rsid w:val="00B61E6A"/>
    <w:rsid w:val="00B6376A"/>
    <w:rsid w:val="00B65F8F"/>
    <w:rsid w:val="00B824F3"/>
    <w:rsid w:val="00B96309"/>
    <w:rsid w:val="00B97694"/>
    <w:rsid w:val="00B97DDC"/>
    <w:rsid w:val="00BB6BD8"/>
    <w:rsid w:val="00BE38B1"/>
    <w:rsid w:val="00BE3EC8"/>
    <w:rsid w:val="00C27524"/>
    <w:rsid w:val="00C3592B"/>
    <w:rsid w:val="00C35C64"/>
    <w:rsid w:val="00C5077C"/>
    <w:rsid w:val="00C62A88"/>
    <w:rsid w:val="00C85F78"/>
    <w:rsid w:val="00CA7045"/>
    <w:rsid w:val="00CB1D9F"/>
    <w:rsid w:val="00CB5784"/>
    <w:rsid w:val="00CB68D3"/>
    <w:rsid w:val="00CC7EB9"/>
    <w:rsid w:val="00CE4397"/>
    <w:rsid w:val="00CF0067"/>
    <w:rsid w:val="00CF20CF"/>
    <w:rsid w:val="00D04DF5"/>
    <w:rsid w:val="00D060B7"/>
    <w:rsid w:val="00D212A0"/>
    <w:rsid w:val="00D2295D"/>
    <w:rsid w:val="00D22EE5"/>
    <w:rsid w:val="00D300A1"/>
    <w:rsid w:val="00D33536"/>
    <w:rsid w:val="00D538F8"/>
    <w:rsid w:val="00D610C3"/>
    <w:rsid w:val="00D63796"/>
    <w:rsid w:val="00D650DC"/>
    <w:rsid w:val="00D7266B"/>
    <w:rsid w:val="00D86999"/>
    <w:rsid w:val="00DA42E3"/>
    <w:rsid w:val="00DA4FE8"/>
    <w:rsid w:val="00DB789C"/>
    <w:rsid w:val="00DC07B5"/>
    <w:rsid w:val="00DC0A9A"/>
    <w:rsid w:val="00DC51A3"/>
    <w:rsid w:val="00DE5C49"/>
    <w:rsid w:val="00DE6829"/>
    <w:rsid w:val="00DF6221"/>
    <w:rsid w:val="00E04D9F"/>
    <w:rsid w:val="00E271D5"/>
    <w:rsid w:val="00E36295"/>
    <w:rsid w:val="00E461D9"/>
    <w:rsid w:val="00E51661"/>
    <w:rsid w:val="00E5321C"/>
    <w:rsid w:val="00E74660"/>
    <w:rsid w:val="00E97B92"/>
    <w:rsid w:val="00E97F71"/>
    <w:rsid w:val="00EA5AA9"/>
    <w:rsid w:val="00EC54F7"/>
    <w:rsid w:val="00ED08E7"/>
    <w:rsid w:val="00ED17CF"/>
    <w:rsid w:val="00ED5177"/>
    <w:rsid w:val="00ED607A"/>
    <w:rsid w:val="00ED7FA0"/>
    <w:rsid w:val="00ED7FA2"/>
    <w:rsid w:val="00EE33EB"/>
    <w:rsid w:val="00EE37AD"/>
    <w:rsid w:val="00EE4A97"/>
    <w:rsid w:val="00F05BF4"/>
    <w:rsid w:val="00F11DCC"/>
    <w:rsid w:val="00F14F79"/>
    <w:rsid w:val="00F15169"/>
    <w:rsid w:val="00F61851"/>
    <w:rsid w:val="00F62DF3"/>
    <w:rsid w:val="00F65E34"/>
    <w:rsid w:val="00F920E2"/>
    <w:rsid w:val="00FA03B3"/>
    <w:rsid w:val="00FA18BD"/>
    <w:rsid w:val="00FA2594"/>
    <w:rsid w:val="00FA2ADD"/>
    <w:rsid w:val="00FC7830"/>
    <w:rsid w:val="00FD06B6"/>
    <w:rsid w:val="00FF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0B3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505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2248</Words>
  <Characters>12816</Characters>
  <Application>Microsoft Macintosh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236</cp:revision>
  <dcterms:created xsi:type="dcterms:W3CDTF">2017-08-02T09:59:00Z</dcterms:created>
  <dcterms:modified xsi:type="dcterms:W3CDTF">2017-08-31T13:10:00Z</dcterms:modified>
</cp:coreProperties>
</file>