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9E" w:rsidRPr="00727D6A" w:rsidRDefault="002D059E" w:rsidP="002D059E">
      <w:pPr>
        <w:pStyle w:val="2"/>
        <w:rPr>
          <w:rFonts w:asciiTheme="minorHAnsi" w:hAnsiTheme="minorHAnsi" w:cstheme="minorHAnsi"/>
        </w:rPr>
      </w:pPr>
      <w:bookmarkStart w:id="0" w:name="_Toc455402335"/>
      <w:r w:rsidRPr="00727D6A">
        <w:rPr>
          <w:rFonts w:asciiTheme="minorHAnsi" w:hAnsiTheme="minorHAnsi" w:cstheme="minorHAnsi"/>
        </w:rPr>
        <w:t>Анализ покрытия кода тестами</w:t>
      </w:r>
      <w:bookmarkEnd w:id="0"/>
    </w:p>
    <w:p w:rsidR="002D059E" w:rsidRPr="00727D6A" w:rsidRDefault="002D059E" w:rsidP="002D059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Этот анализ позволяет </w:t>
      </w:r>
      <w:proofErr w:type="spellStart"/>
      <w:r w:rsidRPr="00727D6A">
        <w:rPr>
          <w:rFonts w:eastAsia="Times New Roman" w:cstheme="minorHAnsi"/>
          <w:lang w:eastAsia="ru-RU"/>
        </w:rPr>
        <w:t>посмотеть</w:t>
      </w:r>
      <w:proofErr w:type="spellEnd"/>
      <w:r w:rsidRPr="00727D6A">
        <w:rPr>
          <w:rFonts w:eastAsia="Times New Roman" w:cstheme="minorHAnsi"/>
          <w:lang w:eastAsia="ru-RU"/>
        </w:rPr>
        <w:t xml:space="preserve">, какие участки кода отработали в ходе тестирования. В </w:t>
      </w:r>
      <w:proofErr w:type="spellStart"/>
      <w:r w:rsidRPr="00727D6A">
        <w:rPr>
          <w:rFonts w:eastAsia="Times New Roman" w:cstheme="minorHAnsi"/>
          <w:lang w:eastAsia="ru-RU"/>
        </w:rPr>
        <w:t>Ubuntu</w:t>
      </w:r>
      <w:proofErr w:type="spellEnd"/>
      <w:r w:rsidRPr="00727D6A">
        <w:rPr>
          <w:rFonts w:eastAsia="Times New Roman" w:cstheme="minorHAnsi"/>
          <w:lang w:eastAsia="ru-RU"/>
        </w:rPr>
        <w:t xml:space="preserve"> и </w:t>
      </w:r>
      <w:proofErr w:type="spellStart"/>
      <w:r w:rsidRPr="00727D6A">
        <w:rPr>
          <w:rFonts w:eastAsia="Times New Roman" w:cstheme="minorHAnsi"/>
          <w:lang w:eastAsia="ru-RU"/>
        </w:rPr>
        <w:t>Debian</w:t>
      </w:r>
      <w:proofErr w:type="spellEnd"/>
      <w:r w:rsidRPr="00727D6A">
        <w:rPr>
          <w:rFonts w:eastAsia="Times New Roman" w:cstheme="minorHAnsi"/>
          <w:lang w:eastAsia="ru-RU"/>
        </w:rPr>
        <w:t xml:space="preserve"> устанавливаем стандартно:</w:t>
      </w:r>
    </w:p>
    <w:p w:rsidR="002D059E" w:rsidRPr="00727D6A" w:rsidRDefault="002D059E" w:rsidP="002D059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rFonts w:cstheme="minorHAnsi"/>
        </w:rPr>
      </w:pPr>
      <w:proofErr w:type="spellStart"/>
      <w:r w:rsidRPr="00727D6A">
        <w:rPr>
          <w:rStyle w:val="a4"/>
          <w:rFonts w:cstheme="minorHAnsi"/>
        </w:rPr>
        <w:t>aptitude</w:t>
      </w:r>
      <w:proofErr w:type="spellEnd"/>
      <w:r w:rsidRPr="00727D6A">
        <w:rPr>
          <w:rStyle w:val="a4"/>
          <w:rFonts w:cstheme="minorHAnsi"/>
        </w:rPr>
        <w:t xml:space="preserve"> </w:t>
      </w:r>
      <w:proofErr w:type="spellStart"/>
      <w:r w:rsidRPr="00727D6A">
        <w:rPr>
          <w:rStyle w:val="a4"/>
          <w:rFonts w:cstheme="minorHAnsi"/>
        </w:rPr>
        <w:t>install</w:t>
      </w:r>
      <w:proofErr w:type="spellEnd"/>
      <w:r w:rsidRPr="00727D6A">
        <w:rPr>
          <w:rStyle w:val="a4"/>
          <w:rFonts w:cstheme="minorHAnsi"/>
        </w:rPr>
        <w:t xml:space="preserve"> php5-xdebug</w:t>
      </w:r>
    </w:p>
    <w:p w:rsidR="002D059E" w:rsidRPr="00727D6A" w:rsidRDefault="002D059E" w:rsidP="002D059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Windows нужно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php.ini</w:t>
      </w:r>
      <w:r w:rsidRPr="00727D6A">
        <w:rPr>
          <w:rFonts w:eastAsia="Times New Roman" w:cstheme="minorHAnsi"/>
          <w:lang w:eastAsia="ru-RU"/>
        </w:rPr>
        <w:t xml:space="preserve"> добавить</w:t>
      </w:r>
    </w:p>
    <w:p w:rsidR="002D059E" w:rsidRPr="00727D6A" w:rsidRDefault="002D059E" w:rsidP="002D059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[</w:t>
      </w:r>
      <w:proofErr w:type="spellStart"/>
      <w:r w:rsidRPr="00727D6A">
        <w:rPr>
          <w:rFonts w:eastAsia="Times New Roman" w:cstheme="minorHAnsi"/>
          <w:lang w:val="en-US" w:eastAsia="ru-RU"/>
        </w:rPr>
        <w:t>xdebug</w:t>
      </w:r>
      <w:proofErr w:type="spellEnd"/>
      <w:r w:rsidRPr="00727D6A">
        <w:rPr>
          <w:rFonts w:eastAsia="Times New Roman" w:cstheme="minorHAnsi"/>
          <w:lang w:val="en-US" w:eastAsia="ru-RU"/>
        </w:rPr>
        <w:t>]</w:t>
      </w:r>
    </w:p>
    <w:p w:rsidR="002D059E" w:rsidRPr="00727D6A" w:rsidRDefault="002D059E" w:rsidP="002D059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727D6A">
        <w:rPr>
          <w:rFonts w:eastAsia="Times New Roman" w:cstheme="minorHAnsi"/>
          <w:lang w:val="en-US" w:eastAsia="ru-RU"/>
        </w:rPr>
        <w:t>zend_extension_ts</w:t>
      </w:r>
      <w:proofErr w:type="spellEnd"/>
      <w:r w:rsidRPr="00727D6A">
        <w:rPr>
          <w:rFonts w:eastAsia="Times New Roman" w:cstheme="minorHAnsi"/>
          <w:lang w:val="en-US" w:eastAsia="ru-RU"/>
        </w:rPr>
        <w:t>=C:/php/ext/php_xdebug.dll</w:t>
      </w:r>
    </w:p>
    <w:p w:rsidR="002D059E" w:rsidRPr="00727D6A" w:rsidRDefault="002D059E" w:rsidP="002D059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Но если в ваших тестах используется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this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-&gt;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specify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(...)</w:t>
      </w:r>
      <w:r w:rsidRPr="00727D6A">
        <w:rPr>
          <w:rFonts w:eastAsia="Times New Roman" w:cstheme="minorHAnsi"/>
          <w:lang w:eastAsia="ru-RU"/>
        </w:rPr>
        <w:t xml:space="preserve">, то будет постоянно вываливаться ошибка из-за ограничений уровня вложенности. Для решения проблемы нужно открыть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php.ini</w:t>
      </w:r>
      <w:r w:rsidRPr="00727D6A">
        <w:rPr>
          <w:rFonts w:eastAsia="Times New Roman" w:cstheme="minorHAnsi"/>
          <w:lang w:eastAsia="ru-RU"/>
        </w:rPr>
        <w:t xml:space="preserve"> или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etc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/php/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conf.d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/xdebug.ini</w:t>
      </w:r>
      <w:r w:rsidRPr="00727D6A">
        <w:rPr>
          <w:rFonts w:eastAsia="Times New Roman" w:cstheme="minorHAnsi"/>
          <w:lang w:eastAsia="ru-RU"/>
        </w:rPr>
        <w:t xml:space="preserve"> и дописать:</w:t>
      </w:r>
    </w:p>
    <w:p w:rsidR="002D059E" w:rsidRPr="00727D6A" w:rsidRDefault="002D059E" w:rsidP="002D059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2D059E" w:rsidRPr="00727D6A" w:rsidRDefault="002D059E" w:rsidP="002D059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27D6A">
        <w:rPr>
          <w:rFonts w:eastAsia="Times New Roman" w:cstheme="minorHAnsi"/>
          <w:lang w:eastAsia="ru-RU"/>
        </w:rPr>
        <w:t>xdebug.max_nesting_level</w:t>
      </w:r>
      <w:proofErr w:type="spellEnd"/>
      <w:r w:rsidRPr="00727D6A">
        <w:rPr>
          <w:rFonts w:eastAsia="Times New Roman" w:cstheme="minorHAnsi"/>
          <w:lang w:eastAsia="ru-RU"/>
        </w:rPr>
        <w:t xml:space="preserve"> = 1000</w:t>
      </w:r>
    </w:p>
    <w:p w:rsidR="002D059E" w:rsidRPr="00727D6A" w:rsidRDefault="002D059E" w:rsidP="002D059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С установкой всё. Попробуем запустить всё снова, но с анализом покрытия:</w:t>
      </w:r>
    </w:p>
    <w:p w:rsidR="002D059E" w:rsidRPr="00727D6A" w:rsidRDefault="002D059E" w:rsidP="002D059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rFonts w:cstheme="minorHAnsi"/>
          <w:lang w:val="en-US"/>
        </w:rPr>
      </w:pPr>
      <w:r w:rsidRPr="00727D6A">
        <w:rPr>
          <w:rStyle w:val="a4"/>
          <w:rFonts w:cstheme="minorHAnsi"/>
          <w:lang w:val="en-US"/>
        </w:rPr>
        <w:t xml:space="preserve">codecept run </w:t>
      </w:r>
      <w:proofErr w:type="spellStart"/>
      <w:proofErr w:type="gramStart"/>
      <w:r w:rsidRPr="00727D6A">
        <w:rPr>
          <w:rStyle w:val="a4"/>
          <w:rFonts w:cstheme="minorHAnsi"/>
          <w:lang w:val="en-US"/>
        </w:rPr>
        <w:t>unit,functional</w:t>
      </w:r>
      <w:proofErr w:type="spellEnd"/>
      <w:proofErr w:type="gramEnd"/>
      <w:r w:rsidRPr="00727D6A">
        <w:rPr>
          <w:rStyle w:val="a4"/>
          <w:rFonts w:cstheme="minorHAnsi"/>
          <w:lang w:val="en-US"/>
        </w:rPr>
        <w:t xml:space="preserve"> --coverage-html</w:t>
      </w:r>
    </w:p>
    <w:p w:rsidR="002D059E" w:rsidRPr="00727D6A" w:rsidRDefault="002D059E" w:rsidP="002D059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И после завершения посмотрим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_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output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/coverage/index.html</w:t>
      </w:r>
      <w:r w:rsidRPr="00727D6A">
        <w:rPr>
          <w:rFonts w:eastAsia="Times New Roman" w:cstheme="minorHAnsi"/>
          <w:lang w:eastAsia="ru-RU"/>
        </w:rPr>
        <w:t>:</w:t>
      </w:r>
    </w:p>
    <w:p w:rsidR="002D059E" w:rsidRPr="00727D6A" w:rsidRDefault="002D059E" w:rsidP="002D059E">
      <w:pPr>
        <w:spacing w:after="0" w:line="240" w:lineRule="auto"/>
        <w:textAlignment w:val="center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noProof/>
          <w:lang w:eastAsia="ru-RU"/>
        </w:rPr>
        <w:drawing>
          <wp:inline distT="0" distB="0" distL="0" distR="0" wp14:anchorId="5D7FAE98" wp14:editId="0659F7CE">
            <wp:extent cx="5734050" cy="2019300"/>
            <wp:effectExtent l="0" t="0" r="0" b="0"/>
            <wp:docPr id="1" name="Рисунок 1" descr="C:\TEMP\enhtmlclip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enhtmlclip\resour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9E" w:rsidRPr="00727D6A" w:rsidRDefault="002D059E" w:rsidP="002D059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Это удобно тем, что можно посмотреть, какие фрагменты кода не выполнялись и дописать проверки для них. Теперь нам не страшно будет вносить правки в исходный код. В любой момент можно проверить правильность работы проекта.</w:t>
      </w:r>
    </w:p>
    <w:p w:rsidR="002D059E" w:rsidRPr="00F7798D" w:rsidRDefault="002D059E" w:rsidP="002D059E">
      <w:pPr>
        <w:pStyle w:val="a3"/>
        <w:spacing w:after="0"/>
        <w:ind w:left="1440"/>
        <w:rPr>
          <w:rFonts w:cstheme="minorHAnsi"/>
        </w:rPr>
      </w:pPr>
    </w:p>
    <w:p w:rsidR="002D059E" w:rsidRPr="00F7798D" w:rsidRDefault="002D059E" w:rsidP="002D059E">
      <w:pPr>
        <w:spacing w:after="0"/>
        <w:ind w:left="1080"/>
        <w:rPr>
          <w:rFonts w:cstheme="minorHAnsi"/>
        </w:rPr>
      </w:pPr>
    </w:p>
    <w:p w:rsidR="00FB49BA" w:rsidRDefault="00FB49BA" w:rsidP="00FB49BA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Покрытие кода тестами (Code Coverage)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какой то момент вам захочется узнать, какие части приложения покрыты тестами, а какие нет.</w:t>
      </w:r>
      <w:r>
        <w:rPr>
          <w:rFonts w:ascii="Helvetica" w:hAnsi="Helvetica" w:cs="Helvetica"/>
          <w:color w:val="333333"/>
          <w:sz w:val="21"/>
          <w:szCs w:val="21"/>
        </w:rPr>
        <w:br/>
        <w:t>Именно для этого и используется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"http://en.wikipedia.org/wiki/Code_coverage"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8"/>
          <w:rFonts w:ascii="Helvetica" w:hAnsi="Helvetica" w:cs="Helvetica"/>
          <w:color w:val="428BCA"/>
          <w:sz w:val="21"/>
          <w:szCs w:val="21"/>
        </w:rPr>
        <w:t>CodeCoverage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 Во время выполнения тестов для сбора данных о покрытии, вы получите статистику по всем классам, методам и строкам кода, которые затронуты вашими тестами.</w:t>
      </w:r>
      <w:r>
        <w:rPr>
          <w:rFonts w:ascii="Helvetica" w:hAnsi="Helvetica" w:cs="Helvetica"/>
          <w:color w:val="333333"/>
          <w:sz w:val="21"/>
          <w:szCs w:val="21"/>
        </w:rPr>
        <w:br/>
        <w:t>Разница между количеством строк кода и количеством затронутых при тестировании строк является главным критерием покрытия кода тестами. В идеальном мире покрытие кода должно составлять 100%, однако в реальности достаточно и 80%. Однако, даже 100% покрытие кода не защитит вас от ошибок и падения приложения.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eastAsiaTheme="majorEastAsia" w:hAnsi="Helvetica" w:cs="Helvetica"/>
          <w:color w:val="333333"/>
          <w:sz w:val="21"/>
          <w:szCs w:val="21"/>
        </w:rPr>
        <w:t xml:space="preserve">Codeception включает инструменты </w:t>
      </w:r>
      <w:proofErr w:type="spellStart"/>
      <w:r>
        <w:rPr>
          <w:rStyle w:val="a9"/>
          <w:rFonts w:ascii="Helvetica" w:eastAsiaTheme="majorEastAsia" w:hAnsi="Helvetica" w:cs="Helvetica"/>
          <w:color w:val="333333"/>
          <w:sz w:val="21"/>
          <w:szCs w:val="21"/>
        </w:rPr>
        <w:t>CodeCoverage</w:t>
      </w:r>
      <w:proofErr w:type="spellEnd"/>
      <w:r>
        <w:rPr>
          <w:rStyle w:val="a9"/>
          <w:rFonts w:ascii="Helvetica" w:eastAsiaTheme="majorEastAsia" w:hAnsi="Helvetica" w:cs="Helvetica"/>
          <w:color w:val="333333"/>
          <w:sz w:val="21"/>
          <w:szCs w:val="21"/>
        </w:rPr>
        <w:t xml:space="preserve"> начиная с версии 1.5. Для сбора информации о покрытии тестами </w:t>
      </w:r>
      <w:proofErr w:type="spellStart"/>
      <w:r>
        <w:rPr>
          <w:rStyle w:val="a9"/>
          <w:rFonts w:ascii="Helvetica" w:eastAsiaTheme="majorEastAsia" w:hAnsi="Helvetica" w:cs="Helvetica"/>
          <w:color w:val="333333"/>
          <w:sz w:val="21"/>
          <w:szCs w:val="21"/>
        </w:rPr>
        <w:t>необходим</w:t>
      </w:r>
      <w:r>
        <w:rPr>
          <w:rStyle w:val="HTML"/>
          <w:rFonts w:ascii="Consolas" w:hAnsi="Consolas" w:cs="Consolas"/>
          <w:b/>
          <w:bCs/>
          <w:color w:val="C7254E"/>
          <w:sz w:val="19"/>
          <w:szCs w:val="19"/>
          <w:shd w:val="clear" w:color="auto" w:fill="F9F2F4"/>
        </w:rPr>
        <w:t>xdebug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1239500" cy="3705225"/>
            <wp:effectExtent l="0" t="0" r="0" b="9525"/>
            <wp:docPr id="2" name="Рисунок 2" descr="Пример покрытия тес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покрытия тест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о покрытии тестами могут быть собраны вручную для локальных или удаленных тестов. Удаленные тесты могут выполняться на другом узле,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или локально, однако с использованием веб сервера. Может показаться сложным получение покрытия кода для тестов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Однако Codeception</w:t>
      </w:r>
      <w:r>
        <w:rPr>
          <w:rFonts w:ascii="Helvetica" w:hAnsi="Helvetica" w:cs="Helvetica"/>
          <w:color w:val="333333"/>
          <w:sz w:val="21"/>
          <w:szCs w:val="21"/>
        </w:rPr>
        <w:br/>
        <w:t>поддерживает удаленное покрытие точно так же как и локальное.</w:t>
      </w:r>
    </w:p>
    <w:p w:rsidR="00FB49BA" w:rsidRDefault="00FB49BA" w:rsidP="00FB49BA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Конфигурация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включить утилиту покрытия тестами, добавьте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следущие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строки в глобальный конфигурационный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>coverage: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literal"/>
          <w:rFonts w:ascii="Consolas" w:hAnsi="Consolas" w:cs="Consolas"/>
          <w:color w:val="333333"/>
          <w:lang w:val="en-US"/>
        </w:rPr>
        <w:t>true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выглядит</w:t>
      </w:r>
      <w:r w:rsidRPr="00F7798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неплохо</w:t>
      </w:r>
      <w:r w:rsidRPr="00F7798D"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 xml:space="preserve">Но какие файлы должны попасть в отчет о покрытии? Вы можете фильтровать файлы используя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-листы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-листы.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>coverage: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true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 xml:space="preserve">    whitelist: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 xml:space="preserve">       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FB49BA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 xml:space="preserve">            - app</w:t>
      </w:r>
      <w:r w:rsidRPr="00FB49BA">
        <w:rPr>
          <w:rStyle w:val="comment"/>
          <w:rFonts w:ascii="Consolas" w:hAnsi="Consolas" w:cs="Consolas"/>
          <w:color w:val="333333"/>
          <w:lang w:val="en-US"/>
        </w:rPr>
        <w:t>/*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exclude: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app/cache/*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blacklist: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lastRenderedPageBreak/>
        <w:t xml:space="preserve">        include: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app/controllers/*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exclude: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app/cache/CacheProvider.php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 такое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-листы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-листы?</w:t>
      </w:r>
    </w:p>
    <w:p w:rsidR="00FB49BA" w:rsidRDefault="00FB49BA" w:rsidP="00FB4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Список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333333"/>
          <w:sz w:val="21"/>
          <w:szCs w:val="21"/>
        </w:rPr>
        <w:t>whitelist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это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список файлов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должны быть включены в отчет, даже если они не затронуты.</w:t>
      </w:r>
    </w:p>
    <w:p w:rsidR="00FB49BA" w:rsidRDefault="00FB49BA" w:rsidP="00FB4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Список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333333"/>
          <w:sz w:val="21"/>
          <w:szCs w:val="21"/>
        </w:rPr>
        <w:t>blacklist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это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список файлов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должны быть исключены из отчета, даже если они затронуты.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Передайте массив файлов/директорий в секции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include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/exclude. Путь заканчивающийся на '</w:t>
      </w:r>
      <w:r>
        <w:rPr>
          <w:rStyle w:val="aa"/>
          <w:rFonts w:ascii="Helvetica" w:hAnsi="Helvetica" w:cs="Helvetica"/>
          <w:color w:val="333333"/>
          <w:sz w:val="21"/>
          <w:szCs w:val="21"/>
        </w:rPr>
        <w:t>' относится к директории.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br/>
      </w:r>
      <w:r>
        <w:rPr>
          <w:rStyle w:val="aa"/>
          <w:rFonts w:ascii="Helvetica" w:hAnsi="Helvetica" w:cs="Helvetica"/>
          <w:color w:val="333333"/>
          <w:sz w:val="21"/>
          <w:szCs w:val="21"/>
        </w:rPr>
        <w:t>Так же вы можете использовать маску '</w:t>
      </w:r>
      <w:r>
        <w:rPr>
          <w:rFonts w:ascii="Helvetica" w:hAnsi="Helvetica" w:cs="Helvetica"/>
          <w:color w:val="333333"/>
          <w:sz w:val="21"/>
          <w:szCs w:val="21"/>
        </w:rPr>
        <w:t>' в именах файлов, например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models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/*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Model.php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указания всех моделей.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Вот пример, если вам не нужны сложные фильтры: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>coverage: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true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FB49BA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HTML"/>
          <w:rFonts w:ascii="Consolas" w:hAnsi="Consolas" w:cs="Consolas"/>
          <w:color w:val="333333"/>
          <w:lang w:val="en-US"/>
        </w:rPr>
        <w:t xml:space="preserve">        - app</w:t>
      </w:r>
      <w:r w:rsidRPr="00FB49BA">
        <w:rPr>
          <w:rStyle w:val="comment"/>
          <w:rFonts w:ascii="Consolas" w:hAnsi="Consolas" w:cs="Consolas"/>
          <w:color w:val="333333"/>
          <w:lang w:val="en-US"/>
        </w:rPr>
        <w:t>/*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exclude:</w:t>
      </w:r>
    </w:p>
    <w:p w:rsidR="00FB49BA" w:rsidRP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- app/cache/*</w:t>
      </w:r>
    </w:p>
    <w:p w:rsidR="00FB49BA" w:rsidRP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Опции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B49BA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include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B49BA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exclude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здесь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добавляют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удаляют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файлы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из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white-</w:t>
      </w:r>
      <w:r>
        <w:rPr>
          <w:rFonts w:ascii="Helvetica" w:hAnsi="Helvetica" w:cs="Helvetica"/>
          <w:color w:val="333333"/>
          <w:sz w:val="21"/>
          <w:szCs w:val="21"/>
        </w:rPr>
        <w:t>листа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Каждая из этих настроек может быть переопределена для каждого набора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сооветсвующих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конфигурационых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файлах.</w:t>
      </w:r>
    </w:p>
    <w:p w:rsidR="00FB49BA" w:rsidRDefault="00FB49BA" w:rsidP="00FB49BA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Локальное покрытие тестами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Базовый отчет о покрытии может быть получен для функциональных и модульных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Если вы настроили конфигурацию как было показано выше, вы готовы к действиям.</w:t>
      </w:r>
      <w:r>
        <w:rPr>
          <w:rFonts w:ascii="Helvetica" w:hAnsi="Helvetica" w:cs="Helvetica"/>
          <w:color w:val="333333"/>
          <w:sz w:val="21"/>
          <w:szCs w:val="21"/>
        </w:rPr>
        <w:br/>
        <w:t>Все что вам нужно выполнить codeception с опцией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--coverage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Для генерации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отчета или красивого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отчета добавьте опции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xml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codecept </w:t>
      </w:r>
      <w:proofErr w:type="spellStart"/>
      <w:r>
        <w:rPr>
          <w:rStyle w:val="HTML"/>
          <w:rFonts w:ascii="Consolas" w:hAnsi="Consolas" w:cs="Consolas"/>
          <w:color w:val="333333"/>
        </w:rPr>
        <w:t>run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comment"/>
          <w:rFonts w:ascii="Consolas" w:hAnsi="Consolas" w:cs="Consolas"/>
          <w:color w:val="333333"/>
        </w:rPr>
        <w:t>--coverage --</w:t>
      </w:r>
      <w:proofErr w:type="spellStart"/>
      <w:r>
        <w:rPr>
          <w:rStyle w:val="comment"/>
          <w:rFonts w:ascii="Consolas" w:hAnsi="Consolas" w:cs="Consolas"/>
          <w:color w:val="333333"/>
        </w:rPr>
        <w:t>xml</w:t>
      </w:r>
      <w:proofErr w:type="spellEnd"/>
      <w:r>
        <w:rPr>
          <w:rStyle w:val="comment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comment"/>
          <w:rFonts w:ascii="Consolas" w:hAnsi="Consolas" w:cs="Consolas"/>
          <w:color w:val="333333"/>
        </w:rPr>
        <w:t>html</w:t>
      </w:r>
      <w:proofErr w:type="spellEnd"/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XML и HTML отчеты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распологаются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директории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logs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Лучший способ посмотреть отчет, открыть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index.html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находящийся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директории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/_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logs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/coverage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 помощью вашего браузера.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XML отчеты используются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(такими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PHPStorm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или серверами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Integration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(Такими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Jenkins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FB49BA" w:rsidRDefault="00FB49BA" w:rsidP="00FB49BA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Удаленное покрытие тестами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случае,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есои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ваше приложение запущено с помощью веб-сервера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Nginx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PHP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у вас нет доступа к тестируемому коду,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таким образом сбор данных о покрытии кода становится нетривиальной задачей. То же самое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каается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скриптов запущенных на другом узле.</w:t>
      </w:r>
      <w:r>
        <w:rPr>
          <w:rFonts w:ascii="Helvetica" w:hAnsi="Helvetica" w:cs="Helvetica"/>
          <w:color w:val="333333"/>
          <w:sz w:val="21"/>
          <w:szCs w:val="21"/>
        </w:rPr>
        <w:br/>
        <w:t>Для того чтобы получить доступ к коду, у вас должно быть установлено расширение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xdebug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 включенной опцией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remote_enable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так же требует наличия небольшого "шпиона" для взаимодействия с вашим приложением.</w:t>
      </w:r>
      <w:r>
        <w:rPr>
          <w:rFonts w:ascii="Helvetica" w:hAnsi="Helvetica" w:cs="Helvetica"/>
          <w:color w:val="333333"/>
          <w:sz w:val="21"/>
          <w:szCs w:val="21"/>
        </w:rPr>
        <w:br/>
        <w:t>Даже если ваше приложение работает автономно, даже не зная что оно было протестировано, данный файл должен быть подключен для того чтобы стало возможным собирать информацию о покрытии тестами.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Этот файл называется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он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a8"/>
            <w:rFonts w:ascii="Helvetica" w:hAnsi="Helvetica" w:cs="Helvetica"/>
            <w:color w:val="428BCA"/>
            <w:sz w:val="21"/>
            <w:szCs w:val="21"/>
          </w:rPr>
          <w:t xml:space="preserve">доступен на </w:t>
        </w:r>
        <w:proofErr w:type="spellStart"/>
        <w:r>
          <w:rPr>
            <w:rStyle w:val="a8"/>
            <w:rFonts w:ascii="Helvetica" w:hAnsi="Helvetica" w:cs="Helvetica"/>
            <w:color w:val="428BCA"/>
            <w:sz w:val="21"/>
            <w:szCs w:val="21"/>
          </w:rPr>
          <w:t>GitHub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должен быть скачан и включен в ваше приложение в первой строке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it's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controller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Посылая специальные заголовки Codeception будет отдавать команды вашему приложению, позволяющие запускать сбор данных о покрытии кода и останавливать его.</w:t>
      </w:r>
      <w:r>
        <w:rPr>
          <w:rFonts w:ascii="Helvetica" w:hAnsi="Helvetica" w:cs="Helvetica"/>
          <w:color w:val="333333"/>
          <w:sz w:val="21"/>
          <w:szCs w:val="21"/>
        </w:rPr>
        <w:br/>
        <w:t>После выполнения набора тестов, отчет будет сохранен и Codeception считает его с вашего приложения.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Следуйте инструкциям по установке описанным в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"https://github.com/Codeception/c3"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8"/>
          <w:rFonts w:ascii="Helvetica" w:hAnsi="Helvetica" w:cs="Helvetica"/>
          <w:color w:val="428BCA"/>
          <w:sz w:val="21"/>
          <w:szCs w:val="21"/>
        </w:rPr>
        <w:t>readme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того как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будет включен в ваше приложение, вы сможете начать сбор данных о покрытии кода тестами.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 случае, если вы запускаете приложение локально, не нужно производить ни каких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дополнитльных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действий в конфигурации.</w:t>
      </w:r>
      <w:r>
        <w:rPr>
          <w:rFonts w:ascii="Helvetica" w:hAnsi="Helvetica" w:cs="Helvetica"/>
          <w:color w:val="333333"/>
          <w:sz w:val="21"/>
          <w:szCs w:val="21"/>
        </w:rPr>
        <w:br/>
        <w:t>Все данные будут собраны, после чего скомпонованы.</w:t>
      </w:r>
      <w:r>
        <w:rPr>
          <w:rFonts w:ascii="Helvetica" w:hAnsi="Helvetica" w:cs="Helvetica"/>
          <w:color w:val="333333"/>
          <w:sz w:val="21"/>
          <w:szCs w:val="21"/>
        </w:rPr>
        <w:br/>
        <w:t>Подумайте над этим: Codeception запускает удаленно утилиту сбора покрытия кода тестами, точно так же как и локально.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Никогда настройка удаленного формирования отчета о покрытии кода тестами не была такой простой. В любом другом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Серьезно.</w:t>
      </w:r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Однако, если вы запускаете тесты на удаленном сервере (или ваш веб-сервер не использует код из текущей директории), в конфигурационный файл необходимо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remote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К примеру давайте включим удаленную утилиту сбора информации о покрытии кода тестами в набор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acceptance.suite.yml</w:t>
      </w:r>
      <w:proofErr w:type="spellEnd"/>
    </w:p>
    <w:p w:rsid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coverage:</w:t>
      </w:r>
    </w:p>
    <w:p w:rsid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</w:rPr>
        <w:t>enabled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literal"/>
          <w:rFonts w:ascii="Consolas" w:hAnsi="Consolas" w:cs="Consolas"/>
          <w:color w:val="333333"/>
        </w:rPr>
        <w:t>true</w:t>
      </w:r>
      <w:proofErr w:type="spellEnd"/>
    </w:p>
    <w:p w:rsidR="00FB49BA" w:rsidRDefault="00FB49BA" w:rsidP="00FB49B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</w:rPr>
        <w:t>remote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literal"/>
          <w:rFonts w:ascii="Consolas" w:hAnsi="Consolas" w:cs="Consolas"/>
          <w:color w:val="333333"/>
        </w:rPr>
        <w:t>true</w:t>
      </w:r>
      <w:proofErr w:type="spellEnd"/>
    </w:p>
    <w:p w:rsidR="00FB49BA" w:rsidRDefault="00FB49BA" w:rsidP="00FB49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данном случае результаты отчеты не будут слиты с локальными, если опция включена.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Объединение отчетов возможно только в том случае, если файл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запущеный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удаленно и локально имеет один путь.</w:t>
      </w:r>
      <w:r>
        <w:rPr>
          <w:rFonts w:ascii="Helvetica" w:hAnsi="Helvetica" w:cs="Helvetica"/>
          <w:color w:val="333333"/>
          <w:sz w:val="21"/>
          <w:szCs w:val="21"/>
        </w:rPr>
        <w:br/>
        <w:t>Однако в случае запуска тестов на удаленно сервере нет уверенности, что это так.</w:t>
      </w:r>
    </w:p>
    <w:p w:rsidR="00F7798D" w:rsidRDefault="00F7798D" w:rsidP="00F7798D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t>Настройка покрытия кода</w:t>
      </w:r>
    </w:p>
    <w:p w:rsidR="00F7798D" w:rsidRDefault="00F7798D" w:rsidP="00F7798D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lastRenderedPageBreak/>
        <w:t xml:space="preserve">Для формирования HTML и XML отчётов включаем утилиту </w:t>
      </w:r>
      <w:r>
        <w:rPr>
          <w:rStyle w:val="code-min1"/>
          <w:rFonts w:ascii="Arial" w:hAnsi="Arial" w:cs="Arial"/>
        </w:rPr>
        <w:t>coverage</w:t>
      </w:r>
      <w:r>
        <w:rPr>
          <w:rFonts w:ascii="Arial" w:hAnsi="Arial" w:cs="Arial"/>
          <w:color w:val="353535"/>
          <w:sz w:val="26"/>
          <w:szCs w:val="26"/>
        </w:rPr>
        <w:t xml:space="preserve"> в файле </w:t>
      </w:r>
      <w:proofErr w:type="spellStart"/>
      <w:r>
        <w:rPr>
          <w:rStyle w:val="code-min1"/>
          <w:rFonts w:ascii="Arial" w:hAnsi="Arial" w:cs="Arial"/>
        </w:rPr>
        <w:t>codeception.yml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и указываем какие файлы должны попасть в отчет: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>coverage: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enabled: </w:t>
      </w:r>
      <w:r w:rsidRPr="00CB3672">
        <w:rPr>
          <w:rStyle w:val="hljs-literal1"/>
          <w:lang w:val="en-US"/>
        </w:rPr>
        <w:t>true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whitelist: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    include: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        - app/*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    exclude: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        - app/commands/*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        - app/</w:t>
      </w:r>
      <w:proofErr w:type="spellStart"/>
      <w:r w:rsidRPr="00CB3672">
        <w:rPr>
          <w:rStyle w:val="HTML"/>
          <w:color w:val="353535"/>
          <w:lang w:val="en-US"/>
        </w:rPr>
        <w:t>config</w:t>
      </w:r>
      <w:proofErr w:type="spellEnd"/>
      <w:r w:rsidRPr="00CB3672">
        <w:rPr>
          <w:rStyle w:val="HTML"/>
          <w:color w:val="353535"/>
          <w:lang w:val="en-US"/>
        </w:rPr>
        <w:t>/*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        - app/migrations/*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blacklist: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    include: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  <w:lang w:val="en-US"/>
        </w:rPr>
      </w:pPr>
      <w:r w:rsidRPr="00CB3672">
        <w:rPr>
          <w:rStyle w:val="HTML"/>
          <w:color w:val="353535"/>
          <w:lang w:val="en-US"/>
        </w:rPr>
        <w:t xml:space="preserve">            - app/migrations/*</w:t>
      </w:r>
    </w:p>
    <w:p w:rsidR="00F7798D" w:rsidRDefault="00F7798D" w:rsidP="00F7798D">
      <w:pPr>
        <w:pStyle w:val="HTML0"/>
        <w:spacing w:line="345" w:lineRule="atLeast"/>
        <w:textAlignment w:val="top"/>
        <w:rPr>
          <w:rStyle w:val="HTML"/>
          <w:color w:val="353535"/>
        </w:rPr>
      </w:pPr>
      <w:r w:rsidRPr="00CB3672">
        <w:rPr>
          <w:rStyle w:val="HTML"/>
          <w:color w:val="353535"/>
          <w:lang w:val="en-US"/>
        </w:rPr>
        <w:t xml:space="preserve">        </w:t>
      </w:r>
      <w:r>
        <w:rPr>
          <w:rStyle w:val="HTML"/>
          <w:color w:val="353535"/>
        </w:rPr>
        <w:t>exclude:</w:t>
      </w:r>
    </w:p>
    <w:p w:rsidR="00F7798D" w:rsidRDefault="00F7798D" w:rsidP="00F7798D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353535"/>
        </w:rPr>
        <w:t xml:space="preserve">            - app/</w:t>
      </w:r>
      <w:proofErr w:type="spellStart"/>
      <w:r>
        <w:rPr>
          <w:rStyle w:val="HTML"/>
          <w:color w:val="353535"/>
        </w:rPr>
        <w:t>services</w:t>
      </w:r>
      <w:proofErr w:type="spellEnd"/>
      <w:r>
        <w:rPr>
          <w:rStyle w:val="HTML"/>
          <w:color w:val="353535"/>
        </w:rPr>
        <w:t>/</w:t>
      </w:r>
      <w:proofErr w:type="spellStart"/>
      <w:r>
        <w:rPr>
          <w:rStyle w:val="HTML"/>
          <w:color w:val="353535"/>
        </w:rPr>
        <w:t>Sendler.php</w:t>
      </w:r>
      <w:proofErr w:type="spellEnd"/>
    </w:p>
    <w:p w:rsidR="00F7798D" w:rsidRDefault="00F7798D" w:rsidP="00F7798D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Где </w:t>
      </w:r>
      <w:proofErr w:type="spellStart"/>
      <w:r>
        <w:rPr>
          <w:rStyle w:val="code-min1"/>
          <w:rFonts w:ascii="Arial" w:hAnsi="Arial" w:cs="Arial"/>
        </w:rPr>
        <w:t>whitelist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- это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перечень файлов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которые будут включены в отчет (даже если не затронуты), а </w:t>
      </w:r>
      <w:proofErr w:type="spellStart"/>
      <w:r>
        <w:rPr>
          <w:rStyle w:val="code-min1"/>
          <w:rFonts w:ascii="Arial" w:hAnsi="Arial" w:cs="Arial"/>
        </w:rPr>
        <w:t>blacklist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- это перечень файлов которые не будут включены в отчет (даже если затронуты). Опции </w:t>
      </w:r>
      <w:proofErr w:type="spellStart"/>
      <w:r>
        <w:rPr>
          <w:rStyle w:val="code-min1"/>
          <w:rFonts w:ascii="Arial" w:hAnsi="Arial" w:cs="Arial"/>
        </w:rPr>
        <w:t>include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и </w:t>
      </w:r>
      <w:r>
        <w:rPr>
          <w:rStyle w:val="code-min1"/>
          <w:rFonts w:ascii="Arial" w:hAnsi="Arial" w:cs="Arial"/>
        </w:rPr>
        <w:t>exclude</w:t>
      </w:r>
      <w:r>
        <w:rPr>
          <w:rFonts w:ascii="Arial" w:hAnsi="Arial" w:cs="Arial"/>
          <w:color w:val="353535"/>
          <w:sz w:val="26"/>
          <w:szCs w:val="26"/>
        </w:rPr>
        <w:t xml:space="preserve"> здесь добавляют или удаляют файлы.</w:t>
      </w:r>
    </w:p>
    <w:p w:rsidR="00F7798D" w:rsidRDefault="00F7798D" w:rsidP="00F7798D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Запускаем тесты с формированием отчетов: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color w:val="353535"/>
          <w:lang w:val="en-US"/>
        </w:rPr>
      </w:pPr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 .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/vendor/bin/codecept run --coverage --html --xml</w:t>
      </w:r>
    </w:p>
    <w:p w:rsidR="00F7798D" w:rsidRDefault="00F7798D" w:rsidP="00F7798D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После успешного выполнения тестов мы видим что-то подобное:</w:t>
      </w:r>
    </w:p>
    <w:p w:rsidR="00F7798D" w:rsidRPr="00CB3672" w:rsidRDefault="00F7798D" w:rsidP="00F7798D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 HTML report generated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in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file: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ljs-regexp1"/>
          <w:sz w:val="21"/>
          <w:szCs w:val="21"/>
          <w:shd w:val="clear" w:color="auto" w:fill="383838"/>
          <w:lang w:val="en-US"/>
        </w:rPr>
        <w:t>//home/user/projects/projectName/tests/_output/report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.html</w:t>
      </w:r>
    </w:p>
    <w:p w:rsidR="00F7798D" w:rsidRPr="00CB3672" w:rsidRDefault="00F7798D" w:rsidP="00F7798D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 XML report generated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in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file: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ljs-regexp1"/>
          <w:sz w:val="21"/>
          <w:szCs w:val="21"/>
          <w:shd w:val="clear" w:color="auto" w:fill="383838"/>
          <w:lang w:val="en-US"/>
        </w:rPr>
        <w:t>//home/user/projects/projectName/tests/_output/report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.xml</w:t>
      </w:r>
    </w:p>
    <w:p w:rsidR="00F7798D" w:rsidRDefault="00F7798D" w:rsidP="00F7798D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Это адреса файлов с отчетами тестирования. Можем перейти и посмотреть на них. Но если мы хотим посмотреть отчет о покрытии тестами файлов проекта, тогда запускаем тесты так:</w:t>
      </w:r>
    </w:p>
    <w:p w:rsidR="00F7798D" w:rsidRPr="00CB3672" w:rsidRDefault="00F7798D" w:rsidP="00F7798D">
      <w:pPr>
        <w:pStyle w:val="HTML0"/>
        <w:spacing w:line="345" w:lineRule="atLeast"/>
        <w:textAlignment w:val="top"/>
        <w:rPr>
          <w:color w:val="353535"/>
          <w:lang w:val="en-US"/>
        </w:rPr>
      </w:pPr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 .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/vendor/bin/codecept run --coverage-html</w:t>
      </w:r>
    </w:p>
    <w:p w:rsidR="00F7798D" w:rsidRPr="00CB3672" w:rsidRDefault="00F7798D" w:rsidP="00F7798D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А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отчетом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смотрим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по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адресу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proofErr w:type="spellStart"/>
      <w:r w:rsidRPr="00CB3672">
        <w:rPr>
          <w:rStyle w:val="code-min1"/>
          <w:rFonts w:ascii="Arial" w:hAnsi="Arial" w:cs="Arial"/>
          <w:lang w:val="en-US"/>
        </w:rPr>
        <w:t>projectName</w:t>
      </w:r>
      <w:proofErr w:type="spellEnd"/>
      <w:r w:rsidRPr="00CB3672">
        <w:rPr>
          <w:rStyle w:val="code-min1"/>
          <w:rFonts w:ascii="Arial" w:hAnsi="Arial" w:cs="Arial"/>
          <w:lang w:val="en-US"/>
        </w:rPr>
        <w:t>/tests/_output/coverage/index.html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>.</w:t>
      </w:r>
    </w:p>
    <w:p w:rsidR="006274D7" w:rsidRPr="00F7798D" w:rsidRDefault="00F7798D">
      <w:pPr>
        <w:rPr>
          <w:lang w:val="en-US"/>
        </w:rPr>
      </w:pPr>
      <w:bookmarkStart w:id="1" w:name="_GoBack"/>
      <w:bookmarkEnd w:id="1"/>
    </w:p>
    <w:sectPr w:rsidR="006274D7" w:rsidRPr="00F7798D" w:rsidSect="009224F6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97AD6"/>
    <w:multiLevelType w:val="multilevel"/>
    <w:tmpl w:val="77D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9E"/>
    <w:rsid w:val="002D059E"/>
    <w:rsid w:val="008B71DF"/>
    <w:rsid w:val="00C77A71"/>
    <w:rsid w:val="00F7798D"/>
    <w:rsid w:val="00FB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7D30F-B1B0-4EF5-8446-19CED3D6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59E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5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D059E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2D059E"/>
    <w:rPr>
      <w:b/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2D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059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B49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rmal (Web)"/>
    <w:basedOn w:val="a"/>
    <w:uiPriority w:val="99"/>
    <w:semiHidden/>
    <w:unhideWhenUsed/>
    <w:rsid w:val="00FB4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B49BA"/>
  </w:style>
  <w:style w:type="character" w:styleId="a8">
    <w:name w:val="Hyperlink"/>
    <w:basedOn w:val="a0"/>
    <w:uiPriority w:val="99"/>
    <w:semiHidden/>
    <w:unhideWhenUsed/>
    <w:rsid w:val="00FB49BA"/>
    <w:rPr>
      <w:color w:val="0000FF"/>
      <w:u w:val="single"/>
    </w:rPr>
  </w:style>
  <w:style w:type="character" w:styleId="a9">
    <w:name w:val="Strong"/>
    <w:basedOn w:val="a0"/>
    <w:uiPriority w:val="22"/>
    <w:qFormat/>
    <w:rsid w:val="00FB49BA"/>
    <w:rPr>
      <w:b/>
      <w:bCs/>
    </w:rPr>
  </w:style>
  <w:style w:type="character" w:styleId="HTML">
    <w:name w:val="HTML Code"/>
    <w:basedOn w:val="a0"/>
    <w:uiPriority w:val="99"/>
    <w:semiHidden/>
    <w:unhideWhenUsed/>
    <w:rsid w:val="00FB49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49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eral">
    <w:name w:val="literal"/>
    <w:basedOn w:val="a0"/>
    <w:rsid w:val="00FB49BA"/>
  </w:style>
  <w:style w:type="character" w:customStyle="1" w:styleId="keyword">
    <w:name w:val="keyword"/>
    <w:basedOn w:val="a0"/>
    <w:rsid w:val="00FB49BA"/>
  </w:style>
  <w:style w:type="character" w:customStyle="1" w:styleId="comment">
    <w:name w:val="comment"/>
    <w:basedOn w:val="a0"/>
    <w:rsid w:val="00FB49BA"/>
  </w:style>
  <w:style w:type="character" w:styleId="aa">
    <w:name w:val="Emphasis"/>
    <w:basedOn w:val="a0"/>
    <w:uiPriority w:val="20"/>
    <w:qFormat/>
    <w:rsid w:val="00FB49BA"/>
    <w:rPr>
      <w:i/>
      <w:iCs/>
    </w:rPr>
  </w:style>
  <w:style w:type="paragraph" w:customStyle="1" w:styleId="no-indent1">
    <w:name w:val="no-indent1"/>
    <w:basedOn w:val="a"/>
    <w:rsid w:val="00F7798D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code-min1">
    <w:name w:val="code-min1"/>
    <w:basedOn w:val="a0"/>
    <w:rsid w:val="00F7798D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F7798D"/>
    <w:rPr>
      <w:color w:val="D36363"/>
    </w:rPr>
  </w:style>
  <w:style w:type="character" w:customStyle="1" w:styleId="hljs-regexp1">
    <w:name w:val="hljs-regexp1"/>
    <w:basedOn w:val="a0"/>
    <w:rsid w:val="00F7798D"/>
    <w:rPr>
      <w:color w:val="C6B4F0"/>
    </w:rPr>
  </w:style>
  <w:style w:type="character" w:customStyle="1" w:styleId="hljs-keyword1">
    <w:name w:val="hljs-keyword1"/>
    <w:basedOn w:val="a0"/>
    <w:rsid w:val="00F7798D"/>
    <w:rPr>
      <w:color w:val="FCC28C"/>
    </w:rPr>
  </w:style>
  <w:style w:type="character" w:customStyle="1" w:styleId="hljs-literal1">
    <w:name w:val="hljs-literal1"/>
    <w:basedOn w:val="a0"/>
    <w:rsid w:val="00F7798D"/>
    <w:rPr>
      <w:color w:val="FCC28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ception/c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1169</Words>
  <Characters>6665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3</cp:revision>
  <dcterms:created xsi:type="dcterms:W3CDTF">2016-07-12T06:07:00Z</dcterms:created>
  <dcterms:modified xsi:type="dcterms:W3CDTF">2017-12-18T10:41:00Z</dcterms:modified>
</cp:coreProperties>
</file>