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4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Я скачал мега-файл ДЗ. В нём указано приложить ссылку на шаблон для выполнения задания. А где шаблон? Как и куда выкладывать коды?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2430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15614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724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93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2. При выполнении задания на </w:t>
      </w:r>
      <w:r>
        <w:rPr>
          <w:highlight w:val="none"/>
          <w:lang w:val="en-US"/>
        </w:rPr>
        <w:t xml:space="preserve">windows</w:t>
      </w:r>
      <w:r>
        <w:rPr>
          <w:highlight w:val="none"/>
          <w:lang w:val="ru-RU"/>
        </w:rPr>
        <w:t xml:space="preserve"> столкнулся с проблемой кодировки символов. На рисунке 1 и 2 снимки при отладке. На первом рисунке список создан в процедуре </w:t>
      </w:r>
      <w:r>
        <w:rPr>
          <w:highlight w:val="none"/>
          <w:lang w:val="ru-RU"/>
        </w:rPr>
        <w:t xml:space="preserve">setUp()</w:t>
      </w:r>
      <w:r>
        <w:rPr>
          <w:highlight w:val="none"/>
          <w:lang w:val="ru-RU"/>
        </w:rPr>
        <w:t xml:space="preserve">. На втором получен из файла. Тесты завершились неудачей.</w:t>
      </w:r>
      <w:r>
        <w:rPr>
          <w:highlight w:val="none"/>
        </w:rPr>
      </w:r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6089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84905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660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30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664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1</w:t>
      </w:r>
      <w:r/>
      <w:r>
        <w:fldChar w:fldCharType="end"/>
      </w:r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5123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9059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1512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69.4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664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2</w:t>
      </w:r>
      <w:r/>
      <w:r>
        <w:fldChar w:fldCharType="end"/>
      </w:r>
      <w:r/>
    </w:p>
    <w:p>
      <w:r/>
      <w:r/>
    </w:p>
    <w:p>
      <w:pPr>
        <w:rPr>
          <w:highlight w:val="none"/>
          <w:lang w:val="ru-RU"/>
        </w:rPr>
      </w:pPr>
      <w:r>
        <w:t xml:space="preserve">Под </w:t>
      </w:r>
      <w:r>
        <w:rPr>
          <w:lang w:val="en-US"/>
        </w:rPr>
        <w:t xml:space="preserve">linux</w:t>
      </w:r>
      <w:r>
        <w:rPr>
          <w:lang w:val="ru-RU"/>
        </w:rPr>
        <w:t xml:space="preserve"> оба теста выполнились без проблем с первого раза.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В чём проблема?</w:t>
      </w:r>
      <w:r>
        <w:rPr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2022-12-04T12:26:38Z</dcterms:modified>
</cp:coreProperties>
</file>