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4B8C3">
      <w:pPr>
        <w:spacing w:after="0" w:line="240" w:lineRule="auto"/>
        <w:jc w:val="center"/>
        <w:rPr>
          <w:b/>
          <w:sz w:val="30"/>
          <w:szCs w:val="30"/>
        </w:rPr>
      </w:pPr>
      <w:bookmarkStart w:id="0" w:name="_Hlk209456789"/>
      <w:r>
        <w:rPr>
          <w:b/>
          <w:sz w:val="30"/>
          <w:szCs w:val="30"/>
        </w:rPr>
        <w:t>МЕЖГОСУДАРСТВЕННОЕ ОБРАЗОВАТЕЛЬНОЕ УЧРЕЖДЕНИЕ ВЫСШЕГО ОБРАЗОВАНИЯ</w:t>
      </w:r>
    </w:p>
    <w:p w14:paraId="7200FDC8">
      <w:pPr>
        <w:spacing w:after="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«БЕЛОРУССКО-РОССИЙСКИЙ УНИВЕРСИТЕТ»</w:t>
      </w:r>
    </w:p>
    <w:p w14:paraId="2B14E60E">
      <w:pPr>
        <w:jc w:val="center"/>
        <w:rPr>
          <w:sz w:val="30"/>
          <w:szCs w:val="30"/>
        </w:rPr>
      </w:pPr>
    </w:p>
    <w:p w14:paraId="5BCA7F6D">
      <w:pPr>
        <w:jc w:val="center"/>
      </w:pPr>
      <w:r>
        <w:rPr>
          <w:sz w:val="30"/>
          <w:szCs w:val="30"/>
        </w:rPr>
        <w:t>Кафедра «</w:t>
      </w:r>
      <w:r>
        <w:t>Программное обеспечение информационных технологий»</w:t>
      </w:r>
    </w:p>
    <w:p w14:paraId="0287585C">
      <w:pPr>
        <w:jc w:val="center"/>
        <w:rPr>
          <w:sz w:val="30"/>
          <w:szCs w:val="30"/>
        </w:rPr>
      </w:pPr>
    </w:p>
    <w:p w14:paraId="1D557A25">
      <w:pPr>
        <w:rPr>
          <w:sz w:val="30"/>
          <w:szCs w:val="30"/>
        </w:rPr>
      </w:pPr>
    </w:p>
    <w:p w14:paraId="733BA42C">
      <w:pPr>
        <w:jc w:val="center"/>
        <w:rPr>
          <w:sz w:val="30"/>
          <w:szCs w:val="30"/>
        </w:rPr>
      </w:pPr>
    </w:p>
    <w:p w14:paraId="52162EC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Практика написания программного кода</w:t>
      </w:r>
    </w:p>
    <w:p w14:paraId="380E9ABC">
      <w:pPr>
        <w:spacing w:after="0" w:line="257" w:lineRule="auto"/>
        <w:jc w:val="center"/>
        <w:rPr>
          <w:sz w:val="30"/>
          <w:szCs w:val="30"/>
        </w:rPr>
      </w:pPr>
    </w:p>
    <w:p w14:paraId="2352E87A">
      <w:pPr>
        <w:spacing w:after="0" w:line="257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ЛАБОРАТОРНЫЕ РАБОТЫ. </w:t>
      </w:r>
    </w:p>
    <w:p w14:paraId="3EAD636B">
      <w:pPr>
        <w:jc w:val="center"/>
        <w:rPr>
          <w:lang w:val="en-US"/>
        </w:rPr>
      </w:pPr>
      <w:r>
        <w:t xml:space="preserve"> Система контроля версий </w:t>
      </w:r>
      <w:r>
        <w:rPr>
          <w:lang w:val="en-US"/>
        </w:rPr>
        <w:t>GIT</w:t>
      </w:r>
    </w:p>
    <w:p w14:paraId="1CCBC435">
      <w:pPr>
        <w:rPr>
          <w:sz w:val="30"/>
          <w:szCs w:val="30"/>
        </w:rPr>
      </w:pPr>
    </w:p>
    <w:p w14:paraId="5032F1E8">
      <w:pPr>
        <w:rPr>
          <w:sz w:val="30"/>
          <w:szCs w:val="30"/>
        </w:rPr>
      </w:pPr>
    </w:p>
    <w:p w14:paraId="4D772427">
      <w:pPr>
        <w:spacing w:after="0" w:line="280" w:lineRule="exact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                                                 Выполнил:</w:t>
      </w:r>
    </w:p>
    <w:p w14:paraId="5AC7D361">
      <w:pPr>
        <w:spacing w:after="0" w:line="280" w:lineRule="exact"/>
        <w:jc w:val="center"/>
        <w:rPr>
          <w:rFonts w:hint="default"/>
          <w:b/>
          <w:sz w:val="30"/>
          <w:szCs w:val="30"/>
          <w:lang w:val="ru-RU"/>
        </w:rPr>
      </w:pPr>
      <w:r>
        <w:rPr>
          <w:b/>
          <w:sz w:val="30"/>
          <w:szCs w:val="30"/>
        </w:rPr>
        <w:t xml:space="preserve">                                                                                              </w:t>
      </w:r>
      <w:r>
        <w:rPr>
          <w:b/>
          <w:sz w:val="30"/>
          <w:szCs w:val="30"/>
          <w:lang w:val="ru-RU"/>
        </w:rPr>
        <w:t>Шведов</w:t>
      </w:r>
      <w:r>
        <w:rPr>
          <w:rFonts w:hint="default"/>
          <w:b/>
          <w:sz w:val="30"/>
          <w:szCs w:val="30"/>
          <w:lang w:val="ru-RU"/>
        </w:rPr>
        <w:t xml:space="preserve"> Н. В.</w:t>
      </w:r>
    </w:p>
    <w:p w14:paraId="3F052859">
      <w:pPr>
        <w:spacing w:after="0" w:line="280" w:lineRule="exact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                                                    </w:t>
      </w:r>
      <w:r>
        <w:rPr>
          <w:sz w:val="30"/>
          <w:szCs w:val="30"/>
        </w:rPr>
        <w:t>Проверил:</w:t>
      </w:r>
    </w:p>
    <w:p w14:paraId="43E9BEB1">
      <w:pPr>
        <w:spacing w:after="0" w:line="280" w:lineRule="exact"/>
        <w:ind w:right="-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 xml:space="preserve">  Мищенко И.И.                                                      </w:t>
      </w:r>
    </w:p>
    <w:p w14:paraId="79455667">
      <w:pPr>
        <w:jc w:val="right"/>
        <w:rPr>
          <w:sz w:val="30"/>
          <w:szCs w:val="30"/>
        </w:rPr>
      </w:pPr>
    </w:p>
    <w:p w14:paraId="74109FE8">
      <w:pPr>
        <w:jc w:val="right"/>
        <w:rPr>
          <w:sz w:val="30"/>
          <w:szCs w:val="30"/>
        </w:rPr>
      </w:pPr>
    </w:p>
    <w:p w14:paraId="3CD3761A">
      <w:pPr>
        <w:jc w:val="right"/>
        <w:rPr>
          <w:sz w:val="30"/>
          <w:szCs w:val="30"/>
        </w:rPr>
      </w:pPr>
    </w:p>
    <w:p w14:paraId="17668FCD">
      <w:pPr>
        <w:jc w:val="right"/>
        <w:rPr>
          <w:sz w:val="30"/>
          <w:szCs w:val="30"/>
        </w:rPr>
      </w:pPr>
    </w:p>
    <w:p w14:paraId="54A76278">
      <w:pPr>
        <w:jc w:val="right"/>
        <w:rPr>
          <w:sz w:val="30"/>
          <w:szCs w:val="30"/>
        </w:rPr>
      </w:pPr>
    </w:p>
    <w:p w14:paraId="34797BDF">
      <w:pPr>
        <w:rPr>
          <w:sz w:val="30"/>
          <w:szCs w:val="30"/>
        </w:rPr>
      </w:pPr>
    </w:p>
    <w:p w14:paraId="3391F187">
      <w:pPr>
        <w:rPr>
          <w:sz w:val="30"/>
          <w:szCs w:val="30"/>
        </w:rPr>
      </w:pPr>
    </w:p>
    <w:p w14:paraId="00EBA7E1">
      <w:pPr>
        <w:rPr>
          <w:sz w:val="30"/>
          <w:szCs w:val="30"/>
        </w:rPr>
      </w:pPr>
    </w:p>
    <w:p w14:paraId="6B94226D">
      <w:pPr>
        <w:rPr>
          <w:sz w:val="30"/>
          <w:szCs w:val="30"/>
        </w:rPr>
      </w:pPr>
    </w:p>
    <w:p w14:paraId="2CF99893">
      <w:pPr>
        <w:rPr>
          <w:sz w:val="30"/>
          <w:szCs w:val="30"/>
        </w:rPr>
      </w:pPr>
    </w:p>
    <w:p w14:paraId="7E5F10D9">
      <w:pPr>
        <w:jc w:val="center"/>
        <w:rPr>
          <w:sz w:val="30"/>
          <w:szCs w:val="30"/>
        </w:rPr>
      </w:pPr>
      <w:r>
        <w:rPr>
          <w:sz w:val="30"/>
          <w:szCs w:val="30"/>
        </w:rPr>
        <w:t>Могилев 2025</w:t>
      </w:r>
    </w:p>
    <w:p w14:paraId="20163FAF">
      <w:pPr>
        <w:ind w:firstLine="709"/>
        <w:jc w:val="both"/>
      </w:pPr>
    </w:p>
    <w:p w14:paraId="1095D0F4">
      <w:pPr>
        <w:spacing w:after="0" w:line="257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ЛАБОРАТОРНЫЕ РАБОТЫ. </w:t>
      </w:r>
    </w:p>
    <w:p w14:paraId="5E7DD2D7">
      <w:pPr>
        <w:jc w:val="center"/>
      </w:pPr>
      <w:r>
        <w:t xml:space="preserve">Система контроля версий </w:t>
      </w:r>
      <w:r>
        <w:rPr>
          <w:lang w:val="en-US"/>
        </w:rPr>
        <w:t>GIT</w:t>
      </w:r>
    </w:p>
    <w:p w14:paraId="1C0E76C5">
      <w:pPr>
        <w:ind w:firstLine="567"/>
        <w:jc w:val="both"/>
      </w:pPr>
      <w:r>
        <w:rPr>
          <w:b/>
          <w:bCs/>
          <w:i/>
          <w:szCs w:val="22"/>
        </w:rPr>
        <w:t>Цель работы</w:t>
      </w:r>
      <w:r>
        <w:rPr>
          <w:szCs w:val="22"/>
        </w:rPr>
        <w:t xml:space="preserve">: </w:t>
      </w:r>
      <w:r>
        <w:t xml:space="preserve">изучить систему контроля версий </w:t>
      </w:r>
      <w:r>
        <w:rPr>
          <w:lang w:val="en-US"/>
        </w:rPr>
        <w:t>GIT</w:t>
      </w:r>
      <w:r>
        <w:t>.</w:t>
      </w:r>
    </w:p>
    <w:p w14:paraId="71EF3649">
      <w:pPr>
        <w:tabs>
          <w:tab w:val="center" w:pos="4536"/>
          <w:tab w:val="left" w:pos="7797"/>
        </w:tabs>
        <w:ind w:firstLine="567"/>
        <w:jc w:val="both"/>
        <w:rPr>
          <w:b/>
          <w:bCs/>
        </w:rPr>
      </w:pPr>
      <w:r>
        <w:rPr>
          <w:b/>
          <w:bCs/>
        </w:rPr>
        <w:t xml:space="preserve">Задание 1.1 </w:t>
      </w:r>
    </w:p>
    <w:p w14:paraId="1DA8194C">
      <w:pPr>
        <w:tabs>
          <w:tab w:val="center" w:pos="4536"/>
          <w:tab w:val="left" w:pos="7797"/>
        </w:tabs>
        <w:ind w:firstLine="567"/>
        <w:jc w:val="both"/>
        <w:rPr>
          <w:lang w:val="en-US"/>
        </w:rPr>
      </w:pPr>
      <w:r>
        <w:t xml:space="preserve">Установка </w:t>
      </w:r>
      <w:r>
        <w:rPr>
          <w:lang w:val="en-US"/>
        </w:rPr>
        <w:t>GIT:</w:t>
      </w:r>
    </w:p>
    <w:p w14:paraId="364439D0">
      <w:pPr>
        <w:tabs>
          <w:tab w:val="center" w:pos="4536"/>
          <w:tab w:val="left" w:pos="7797"/>
        </w:tabs>
        <w:ind w:firstLine="567"/>
        <w:jc w:val="both"/>
        <w:rPr>
          <w:lang w:val="en-US"/>
        </w:rPr>
      </w:pPr>
    </w:p>
    <w:bookmarkEnd w:id="0"/>
    <w:p w14:paraId="4C5B2166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43550" cy="3514725"/>
            <wp:effectExtent l="0" t="0" r="0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E12F">
      <w:pPr>
        <w:autoSpaceDE w:val="0"/>
        <w:autoSpaceDN w:val="0"/>
        <w:adjustRightInd w:val="0"/>
        <w:spacing w:after="0" w:line="240" w:lineRule="auto"/>
        <w:jc w:val="both"/>
      </w:pPr>
    </w:p>
    <w:p w14:paraId="5240C49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Задание 1.2 </w:t>
      </w:r>
    </w:p>
    <w:p w14:paraId="5860E9F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EEAE78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репозитория</w:t>
      </w:r>
      <w:r>
        <w:rPr>
          <w:lang w:val="en-US"/>
        </w:rPr>
        <w:t>.</w:t>
      </w:r>
    </w:p>
    <w:p w14:paraId="171068B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Команда </w:t>
      </w:r>
      <w:r>
        <w:rPr>
          <w:lang w:val="en-US"/>
        </w:rPr>
        <w:t>ls</w:t>
      </w:r>
      <w:r>
        <w:t xml:space="preserve"> для проверки успешной установки Ва</w:t>
      </w:r>
      <w:r>
        <w:rPr>
          <w:lang w:val="en-US"/>
        </w:rPr>
        <w:t>sh</w:t>
      </w:r>
      <w:r>
        <w:t>:</w:t>
      </w:r>
    </w:p>
    <w:p w14:paraId="57573DBF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098B1C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126355" cy="2889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rcRect t="8834" r="1908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E5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0223C94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папки и переход в нее:</w:t>
      </w:r>
    </w:p>
    <w:p w14:paraId="701DB76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253963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655320"/>
            <wp:effectExtent l="0" t="0" r="0" b="0"/>
            <wp:docPr id="10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rcRect t="3694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C6A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77D70A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директории</w:t>
      </w:r>
      <w:r>
        <w:rPr>
          <w:lang w:val="en-US"/>
        </w:rPr>
        <w:t>:</w:t>
      </w:r>
    </w:p>
    <w:p w14:paraId="382032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A3AF1F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81650" cy="866775"/>
            <wp:effectExtent l="0" t="0" r="0" b="9525"/>
            <wp:docPr id="9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5CD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48CC9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Настройки </w:t>
      </w:r>
      <w:r>
        <w:rPr>
          <w:lang w:val="en-US"/>
        </w:rPr>
        <w:t>GIT:</w:t>
      </w:r>
    </w:p>
    <w:p w14:paraId="622B8B3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492834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1095375"/>
            <wp:effectExtent l="0" t="0" r="9525" b="9525"/>
            <wp:docPr id="10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661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234ABB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Инициализация репозитория</w:t>
      </w:r>
      <w:r>
        <w:rPr>
          <w:lang w:val="en-US"/>
        </w:rPr>
        <w:t>:</w:t>
      </w:r>
    </w:p>
    <w:p w14:paraId="2FC74BD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4680F7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923925"/>
            <wp:effectExtent l="0" t="0" r="9525" b="9525"/>
            <wp:docPr id="10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A9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Ввод команды </w:t>
      </w:r>
      <w:r>
        <w:rPr>
          <w:lang w:val="en-US"/>
        </w:rPr>
        <w:t>ls -a:</w:t>
      </w:r>
    </w:p>
    <w:p w14:paraId="04104A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52E949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247775"/>
            <wp:effectExtent l="0" t="0" r="0" b="9525"/>
            <wp:docPr id="10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549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6A7F64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Перенос папки </w:t>
      </w:r>
      <w:r>
        <w:rPr>
          <w:lang w:val="en-US"/>
        </w:rPr>
        <w:t>tmp</w:t>
      </w:r>
      <w:r>
        <w:t xml:space="preserve"> в </w:t>
      </w:r>
      <w:r>
        <w:rPr>
          <w:lang w:val="en-US"/>
        </w:rPr>
        <w:t>GitRepo</w:t>
      </w:r>
      <w:r>
        <w:t xml:space="preserve"> и проверка на наличие скрытых файлов:</w:t>
      </w:r>
    </w:p>
    <w:p w14:paraId="3EC2F72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4ADC99B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05450" cy="2181225"/>
            <wp:effectExtent l="0" t="0" r="0" b="9525"/>
            <wp:docPr id="9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99FE">
      <w:pPr>
        <w:autoSpaceDE w:val="0"/>
        <w:autoSpaceDN w:val="0"/>
        <w:adjustRightInd w:val="0"/>
        <w:spacing w:after="0" w:line="240" w:lineRule="auto"/>
        <w:jc w:val="both"/>
      </w:pPr>
    </w:p>
    <w:p w14:paraId="0856B0B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status:</w:t>
      </w:r>
    </w:p>
    <w:p w14:paraId="7395725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F573D8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1381125"/>
            <wp:effectExtent l="0" t="0" r="0" b="9525"/>
            <wp:docPr id="10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40D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85558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1.3</w:t>
      </w:r>
    </w:p>
    <w:p w14:paraId="1689ED2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Просмотр истории коммитов. Операции отмены.</w:t>
      </w:r>
    </w:p>
    <w:p w14:paraId="12233B9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1C7B33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файла </w:t>
      </w:r>
      <w:r>
        <w:rPr>
          <w:lang w:val="en-US"/>
        </w:rPr>
        <w:t>README</w:t>
      </w:r>
      <w:r>
        <w:t>.</w:t>
      </w:r>
      <w:r>
        <w:rPr>
          <w:lang w:val="en-US"/>
        </w:rPr>
        <w:t>txt</w:t>
      </w:r>
      <w:r>
        <w:t xml:space="preserve"> в папке </w:t>
      </w:r>
      <w:r>
        <w:rPr>
          <w:lang w:val="en-US"/>
        </w:rPr>
        <w:t>tmp</w:t>
      </w:r>
      <w:r>
        <w:t>:</w:t>
      </w:r>
    </w:p>
    <w:p w14:paraId="0AC0088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2ACF4BD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24500" cy="1905000"/>
            <wp:effectExtent l="0" t="0" r="0" b="0"/>
            <wp:docPr id="10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353B">
      <w:pPr>
        <w:autoSpaceDE w:val="0"/>
        <w:autoSpaceDN w:val="0"/>
        <w:adjustRightInd w:val="0"/>
        <w:spacing w:after="0" w:line="240" w:lineRule="auto"/>
        <w:jc w:val="both"/>
      </w:pPr>
    </w:p>
    <w:p w14:paraId="3541C4F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add:</w:t>
      </w:r>
    </w:p>
    <w:p w14:paraId="35BA6AB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180064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400050"/>
            <wp:effectExtent l="0" t="0" r="0" b="0"/>
            <wp:docPr id="10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B9D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93913F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 status:</w:t>
      </w:r>
    </w:p>
    <w:p w14:paraId="523CE5F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282341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704975"/>
            <wp:effectExtent l="0" t="0" r="0" b="9525"/>
            <wp:docPr id="10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35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6EB575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коммита</w:t>
      </w:r>
      <w:r>
        <w:rPr>
          <w:lang w:val="en-US"/>
        </w:rPr>
        <w:t>:</w:t>
      </w:r>
    </w:p>
    <w:p w14:paraId="27A3243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14669E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1095375"/>
            <wp:effectExtent l="0" t="0" r="9525" b="9525"/>
            <wp:docPr id="10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7DD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32ED6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 status:</w:t>
      </w:r>
    </w:p>
    <w:p w14:paraId="24D32FA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6A38D9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962025"/>
            <wp:effectExtent l="0" t="0" r="0" b="9525"/>
            <wp:docPr id="10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DDD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0B528B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Открытие файла </w:t>
      </w:r>
      <w:r>
        <w:rPr>
          <w:lang w:val="en-US"/>
        </w:rPr>
        <w:t>README</w:t>
      </w:r>
      <w:r>
        <w:t>.</w:t>
      </w:r>
      <w:r>
        <w:rPr>
          <w:lang w:val="en-US"/>
        </w:rPr>
        <w:t>txt</w:t>
      </w:r>
      <w:r>
        <w:t xml:space="preserve"> и сохранение изменений в нем:</w:t>
      </w:r>
    </w:p>
    <w:p w14:paraId="6C9ED5A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1666875"/>
            <wp:effectExtent l="0" t="0" r="0" b="9525"/>
            <wp:docPr id="11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CCAF">
      <w:pPr>
        <w:autoSpaceDE w:val="0"/>
        <w:autoSpaceDN w:val="0"/>
        <w:adjustRightInd w:val="0"/>
        <w:spacing w:after="0" w:line="240" w:lineRule="auto"/>
        <w:jc w:val="both"/>
      </w:pPr>
    </w:p>
    <w:p w14:paraId="4F0136D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Подготовка изменения к фиксации и проверка текущего статуса:</w:t>
      </w:r>
    </w:p>
    <w:p w14:paraId="0591331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CAA776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1743075"/>
            <wp:effectExtent l="0" t="0" r="9525" b="9525"/>
            <wp:docPr id="11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616">
      <w:pPr>
        <w:autoSpaceDE w:val="0"/>
        <w:autoSpaceDN w:val="0"/>
        <w:adjustRightInd w:val="0"/>
        <w:spacing w:after="0" w:line="240" w:lineRule="auto"/>
        <w:jc w:val="both"/>
      </w:pPr>
    </w:p>
    <w:p w14:paraId="4EC9451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коммита</w:t>
      </w:r>
      <w:r>
        <w:rPr>
          <w:lang w:val="en-US"/>
        </w:rPr>
        <w:t>:</w:t>
      </w:r>
    </w:p>
    <w:p w14:paraId="64A4EAF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hint="default"/>
          <w:lang w:val="en-US"/>
        </w:rPr>
      </w:pPr>
    </w:p>
    <w:p w14:paraId="559B54B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962025"/>
            <wp:effectExtent l="0" t="0" r="0" b="9525"/>
            <wp:docPr id="11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23E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F134C4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Просмотр истории коммитов</w:t>
      </w:r>
      <w:r>
        <w:rPr>
          <w:lang w:val="en-US"/>
        </w:rPr>
        <w:t>:</w:t>
      </w:r>
    </w:p>
    <w:p w14:paraId="4F668B6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94C928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124075"/>
            <wp:effectExtent l="0" t="0" r="9525" b="9525"/>
            <wp:docPr id="11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DEC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725AAA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Создание нового файла и добавление изменений в </w:t>
      </w:r>
      <w:r>
        <w:rPr>
          <w:lang w:val="en-US"/>
        </w:rPr>
        <w:t>README</w:t>
      </w:r>
      <w:r>
        <w:t>. Проверка статуса</w:t>
      </w:r>
      <w:r>
        <w:rPr>
          <w:lang w:val="en-US"/>
        </w:rPr>
        <w:t>:</w:t>
      </w:r>
    </w:p>
    <w:p w14:paraId="2D605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4BAB0A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228850"/>
            <wp:effectExtent l="0" t="0" r="9525" b="0"/>
            <wp:docPr id="11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332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AF0D5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Индексируем оба файла</w:t>
      </w:r>
      <w:r>
        <w:rPr>
          <w:lang w:val="en-US"/>
        </w:rPr>
        <w:t>:</w:t>
      </w:r>
    </w:p>
    <w:p w14:paraId="7112DEF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18F33D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2295525"/>
            <wp:effectExtent l="0" t="0" r="9525" b="9525"/>
            <wp:docPr id="11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B20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C4CAB9B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Фиксация двух изменений в одном коммите:</w:t>
      </w:r>
    </w:p>
    <w:p w14:paraId="03EB525D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7711BE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43550" cy="1171575"/>
            <wp:effectExtent l="0" t="0" r="0" b="9525"/>
            <wp:docPr id="11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41BB">
      <w:pPr>
        <w:autoSpaceDE w:val="0"/>
        <w:autoSpaceDN w:val="0"/>
        <w:adjustRightInd w:val="0"/>
        <w:spacing w:after="0" w:line="240" w:lineRule="auto"/>
        <w:jc w:val="both"/>
      </w:pPr>
    </w:p>
    <w:p w14:paraId="027458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истории коммитов</w:t>
      </w:r>
      <w:r>
        <w:rPr>
          <w:lang w:val="en-US"/>
        </w:rPr>
        <w:t>:</w:t>
      </w:r>
    </w:p>
    <w:p w14:paraId="67FB0BE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60DFFE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962275"/>
            <wp:effectExtent l="0" t="0" r="9525" b="9525"/>
            <wp:docPr id="11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0F2C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DFFD7E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состояния после изменений в файлах:</w:t>
      </w:r>
    </w:p>
    <w:p w14:paraId="1788148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28E8A3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790700"/>
            <wp:effectExtent l="0" t="0" r="9525" b="0"/>
            <wp:docPr id="11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1E12">
      <w:pPr>
        <w:autoSpaceDE w:val="0"/>
        <w:autoSpaceDN w:val="0"/>
        <w:adjustRightInd w:val="0"/>
        <w:spacing w:after="0" w:line="240" w:lineRule="auto"/>
        <w:jc w:val="both"/>
      </w:pPr>
    </w:p>
    <w:p w14:paraId="1431145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Индексация изменений и проверка статуса:</w:t>
      </w:r>
    </w:p>
    <w:p w14:paraId="2F94030A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CBC9D5D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2314575"/>
            <wp:effectExtent l="0" t="0" r="9525" b="9525"/>
            <wp:docPr id="11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93BB">
      <w:pPr>
        <w:autoSpaceDE w:val="0"/>
        <w:autoSpaceDN w:val="0"/>
        <w:adjustRightInd w:val="0"/>
        <w:spacing w:after="0" w:line="240" w:lineRule="auto"/>
        <w:jc w:val="both"/>
      </w:pPr>
    </w:p>
    <w:p w14:paraId="3250F0A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Откат к состоянию до индексации:</w:t>
      </w:r>
    </w:p>
    <w:p w14:paraId="373CC650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AA21AC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34025" cy="790575"/>
            <wp:effectExtent l="0" t="0" r="9525" b="9525"/>
            <wp:docPr id="12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E837">
      <w:pPr>
        <w:autoSpaceDE w:val="0"/>
        <w:autoSpaceDN w:val="0"/>
        <w:adjustRightInd w:val="0"/>
        <w:spacing w:after="0" w:line="240" w:lineRule="auto"/>
        <w:jc w:val="both"/>
      </w:pPr>
    </w:p>
    <w:p w14:paraId="23B5166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Откат к состоянию до изменений:</w:t>
      </w:r>
    </w:p>
    <w:p w14:paraId="405234C6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69438E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752600"/>
            <wp:effectExtent l="0" t="0" r="0" b="0"/>
            <wp:docPr id="12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883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092529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Команда</w:t>
      </w:r>
      <w:r>
        <w:rPr>
          <w:lang w:val="en-US"/>
        </w:rPr>
        <w:t xml:space="preserve"> git reset –hard HEAD:</w:t>
      </w:r>
    </w:p>
    <w:p w14:paraId="6E0FD75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433598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533525"/>
            <wp:effectExtent l="0" t="0" r="0" b="9525"/>
            <wp:docPr id="12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F8F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7C6AF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Откат к предпоследнему коммиту</w:t>
      </w:r>
      <w:r>
        <w:rPr>
          <w:lang w:val="en-US"/>
        </w:rPr>
        <w:t>:</w:t>
      </w:r>
    </w:p>
    <w:p w14:paraId="3D67AF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FFE6B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3495675"/>
            <wp:effectExtent l="0" t="0" r="0" b="9525"/>
            <wp:docPr id="12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03C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50A451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1.4</w:t>
      </w:r>
    </w:p>
    <w:p w14:paraId="3BF750E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удаленными репозиториями.</w:t>
      </w:r>
    </w:p>
    <w:p w14:paraId="444F08D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пустого репозитория и переход в новую папку:</w:t>
      </w:r>
    </w:p>
    <w:p w14:paraId="61EBEB1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870B2C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53075" cy="1181100"/>
            <wp:effectExtent l="0" t="0" r="9525" b="0"/>
            <wp:docPr id="12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911">
      <w:pPr>
        <w:autoSpaceDE w:val="0"/>
        <w:autoSpaceDN w:val="0"/>
        <w:adjustRightInd w:val="0"/>
        <w:spacing w:after="0" w:line="240" w:lineRule="auto"/>
        <w:jc w:val="both"/>
      </w:pPr>
    </w:p>
    <w:p w14:paraId="3653789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Инициализация нового репозитория</w:t>
      </w:r>
      <w:r>
        <w:rPr>
          <w:lang w:val="en-US"/>
        </w:rPr>
        <w:t>:</w:t>
      </w:r>
    </w:p>
    <w:p w14:paraId="1EE3C7D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A88B34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819150"/>
            <wp:effectExtent l="0" t="0" r="0" b="0"/>
            <wp:docPr id="12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012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BF1A7A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второго репозитория</w:t>
      </w:r>
      <w:r>
        <w:rPr>
          <w:lang w:val="en-US"/>
        </w:rPr>
        <w:t>:</w:t>
      </w:r>
    </w:p>
    <w:p w14:paraId="62E32C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C5CB20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67350" cy="1285875"/>
            <wp:effectExtent l="0" t="0" r="0" b="9525"/>
            <wp:docPr id="12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43E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AA42034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файла </w:t>
      </w:r>
      <w:r>
        <w:rPr>
          <w:lang w:val="en-US"/>
        </w:rPr>
        <w:t>README</w:t>
      </w:r>
      <w:r>
        <w:t>1.</w:t>
      </w:r>
      <w:r>
        <w:rPr>
          <w:lang w:val="en-US"/>
        </w:rPr>
        <w:t>txt</w:t>
      </w:r>
      <w:r>
        <w:t>, создание коммита и переход в первый репозиторий:</w:t>
      </w:r>
    </w:p>
    <w:p w14:paraId="7945D2FA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C25322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1895475"/>
            <wp:effectExtent l="0" t="0" r="9525" b="9525"/>
            <wp:docPr id="12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3DE0">
      <w:pPr>
        <w:autoSpaceDE w:val="0"/>
        <w:autoSpaceDN w:val="0"/>
        <w:adjustRightInd w:val="0"/>
        <w:spacing w:after="0" w:line="240" w:lineRule="auto"/>
        <w:jc w:val="both"/>
      </w:pPr>
    </w:p>
    <w:p w14:paraId="7FDCFBC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remote add:</w:t>
      </w:r>
    </w:p>
    <w:p w14:paraId="69A338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BC345A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29250" cy="657225"/>
            <wp:effectExtent l="0" t="0" r="0" b="9525"/>
            <wp:docPr id="12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E35C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A9455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Список прикрепленных удаленных репозиториев</w:t>
      </w:r>
      <w:r>
        <w:rPr>
          <w:lang w:val="en-US"/>
        </w:rPr>
        <w:t>:</w:t>
      </w:r>
    </w:p>
    <w:p w14:paraId="04DFC0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6118E7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504950"/>
            <wp:effectExtent l="0" t="0" r="9525" b="0"/>
            <wp:docPr id="12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F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3B285F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fetch super2:</w:t>
      </w:r>
    </w:p>
    <w:p w14:paraId="21253EC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97F9C8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485900"/>
            <wp:effectExtent l="0" t="0" r="0" b="0"/>
            <wp:docPr id="13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96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0DD7C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Команда</w:t>
      </w:r>
      <w:r>
        <w:rPr>
          <w:lang w:val="en-US"/>
        </w:rPr>
        <w:t xml:space="preserve"> git checkout –track super2/master:</w:t>
      </w:r>
    </w:p>
    <w:p w14:paraId="6339524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981075"/>
            <wp:effectExtent l="0" t="0" r="0" b="9525"/>
            <wp:docPr id="13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E16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99CC59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pull:</w:t>
      </w:r>
    </w:p>
    <w:p w14:paraId="184FAC0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604CED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53075" cy="819150"/>
            <wp:effectExtent l="0" t="0" r="9525" b="0"/>
            <wp:docPr id="13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A34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71216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1.5</w:t>
      </w:r>
    </w:p>
    <w:p w14:paraId="454E6BF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метками.</w:t>
      </w:r>
    </w:p>
    <w:p w14:paraId="718EF3D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Установка метки на коммит</w:t>
      </w:r>
      <w:r>
        <w:rPr>
          <w:lang w:val="en-US"/>
        </w:rPr>
        <w:t>:</w:t>
      </w:r>
    </w:p>
    <w:p w14:paraId="2EBF6B3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CAC2E02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en-US"/>
        </w:rPr>
      </w:pPr>
      <w:r>
        <w:drawing>
          <wp:inline distT="0" distB="0" distL="114300" distR="114300">
            <wp:extent cx="5534025" cy="1695450"/>
            <wp:effectExtent l="0" t="0" r="9525" b="0"/>
            <wp:docPr id="13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D04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en-US"/>
        </w:rPr>
      </w:pPr>
    </w:p>
    <w:p w14:paraId="66FBD5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gittag:</w:t>
      </w:r>
    </w:p>
    <w:p w14:paraId="2FAE132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132891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847725"/>
            <wp:effectExtent l="0" t="0" r="9525" b="9525"/>
            <wp:docPr id="13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5CA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2A57AE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gitshow:</w:t>
      </w:r>
    </w:p>
    <w:p w14:paraId="22553E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FD9B92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2038350"/>
            <wp:effectExtent l="0" t="0" r="0" b="0"/>
            <wp:docPr id="13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C29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889AB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тега</w:t>
      </w:r>
      <w:r>
        <w:rPr>
          <w:lang w:val="en-US"/>
        </w:rPr>
        <w:t xml:space="preserve"> </w:t>
      </w:r>
      <w:r>
        <w:t>для коммита</w:t>
      </w:r>
      <w:r>
        <w:rPr>
          <w:lang w:val="en-US"/>
        </w:rPr>
        <w:t>:</w:t>
      </w:r>
    </w:p>
    <w:p w14:paraId="14433F5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49EB16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05450" cy="1933575"/>
            <wp:effectExtent l="0" t="0" r="0" b="9525"/>
            <wp:docPr id="136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B71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78D2A5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Субмодули.</w:t>
      </w:r>
    </w:p>
    <w:p w14:paraId="37E5EA75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B757DF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второго репозитория на </w:t>
      </w:r>
      <w:r>
        <w:rPr>
          <w:lang w:val="en-US"/>
        </w:rPr>
        <w:t>GitHub</w:t>
      </w:r>
      <w:r>
        <w:t>:</w:t>
      </w:r>
    </w:p>
    <w:p w14:paraId="1605936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55273C3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885" cy="2177415"/>
            <wp:effectExtent l="0" t="0" r="5715" b="13335"/>
            <wp:docPr id="137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BF2E">
      <w:pPr>
        <w:autoSpaceDE w:val="0"/>
        <w:autoSpaceDN w:val="0"/>
        <w:adjustRightInd w:val="0"/>
        <w:spacing w:after="0" w:line="240" w:lineRule="auto"/>
        <w:jc w:val="both"/>
      </w:pPr>
    </w:p>
    <w:p w14:paraId="370EBF2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Включение ссылки на наш репозиторий в другой:</w:t>
      </w:r>
    </w:p>
    <w:p w14:paraId="4DD43E2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D0F54A7">
      <w:pPr>
        <w:autoSpaceDE w:val="0"/>
        <w:autoSpaceDN w:val="0"/>
        <w:adjustRightInd w:val="0"/>
        <w:spacing w:after="0" w:line="240" w:lineRule="auto"/>
        <w:jc w:val="both"/>
      </w:pPr>
    </w:p>
    <w:p w14:paraId="519C737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62600" cy="1790700"/>
            <wp:effectExtent l="0" t="0" r="0" b="0"/>
            <wp:docPr id="13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9084">
      <w:pPr>
        <w:autoSpaceDE w:val="0"/>
        <w:autoSpaceDN w:val="0"/>
        <w:adjustRightInd w:val="0"/>
        <w:spacing w:after="0" w:line="240" w:lineRule="auto"/>
        <w:jc w:val="both"/>
      </w:pPr>
    </w:p>
    <w:p w14:paraId="784AECF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статуса</w:t>
      </w:r>
      <w:r>
        <w:rPr>
          <w:lang w:val="en-US"/>
        </w:rPr>
        <w:t>:</w:t>
      </w:r>
    </w:p>
    <w:p w14:paraId="75F6570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877CD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885950"/>
            <wp:effectExtent l="0" t="0" r="9525" b="0"/>
            <wp:docPr id="13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D786">
      <w:pPr>
        <w:autoSpaceDE w:val="0"/>
        <w:autoSpaceDN w:val="0"/>
        <w:adjustRightInd w:val="0"/>
        <w:spacing w:after="0" w:line="240" w:lineRule="auto"/>
        <w:jc w:val="both"/>
      </w:pPr>
    </w:p>
    <w:p w14:paraId="0FDE8B5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Чтение </w:t>
      </w:r>
      <w:r>
        <w:rPr>
          <w:lang w:val="en-US"/>
        </w:rPr>
        <w:t>gitmodules:</w:t>
      </w:r>
    </w:p>
    <w:p w14:paraId="4B291E3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52F123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171575"/>
            <wp:effectExtent l="0" t="0" r="0" b="9525"/>
            <wp:docPr id="140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Изображение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6F5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EB612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Индексация и коммит</w:t>
      </w:r>
      <w:r>
        <w:rPr>
          <w:lang w:val="en-US"/>
        </w:rPr>
        <w:t>:</w:t>
      </w:r>
    </w:p>
    <w:p w14:paraId="5E78DF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DE72E9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638300"/>
            <wp:effectExtent l="0" t="0" r="9525" b="0"/>
            <wp:docPr id="14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Изображение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0398">
      <w:pPr>
        <w:autoSpaceDE w:val="0"/>
        <w:autoSpaceDN w:val="0"/>
        <w:adjustRightInd w:val="0"/>
        <w:spacing w:after="0" w:line="240" w:lineRule="auto"/>
        <w:jc w:val="both"/>
      </w:pPr>
    </w:p>
    <w:p w14:paraId="310921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1.6</w:t>
      </w:r>
    </w:p>
    <w:p w14:paraId="359D222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ветками.</w:t>
      </w:r>
    </w:p>
    <w:p w14:paraId="3D4AEBA9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7A023B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пустого репозитория и его инциализация:</w:t>
      </w:r>
    </w:p>
    <w:p w14:paraId="24AD8FE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A4E2FAD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53075" cy="1657350"/>
            <wp:effectExtent l="0" t="0" r="9525" b="0"/>
            <wp:docPr id="142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B1C6">
      <w:pPr>
        <w:autoSpaceDE w:val="0"/>
        <w:autoSpaceDN w:val="0"/>
        <w:adjustRightInd w:val="0"/>
        <w:spacing w:after="0" w:line="240" w:lineRule="auto"/>
        <w:jc w:val="both"/>
      </w:pPr>
    </w:p>
    <w:p w14:paraId="0941E8B2">
      <w:pPr>
        <w:autoSpaceDE w:val="0"/>
        <w:autoSpaceDN w:val="0"/>
        <w:adjustRightInd w:val="0"/>
        <w:spacing w:after="0" w:line="240" w:lineRule="auto"/>
        <w:jc w:val="both"/>
      </w:pPr>
    </w:p>
    <w:p w14:paraId="5808A35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создание коммита:</w:t>
      </w:r>
    </w:p>
    <w:p w14:paraId="46B7EEF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1AD05DC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62600" cy="1047750"/>
            <wp:effectExtent l="0" t="0" r="0" b="0"/>
            <wp:docPr id="143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05450" cy="409575"/>
            <wp:effectExtent l="0" t="0" r="0" b="9525"/>
            <wp:docPr id="144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Изображение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4975" cy="1095375"/>
            <wp:effectExtent l="0" t="0" r="9525" b="9525"/>
            <wp:docPr id="145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Изображение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772">
      <w:pPr>
        <w:autoSpaceDE w:val="0"/>
        <w:autoSpaceDN w:val="0"/>
        <w:adjustRightInd w:val="0"/>
        <w:spacing w:after="0" w:line="240" w:lineRule="auto"/>
        <w:jc w:val="both"/>
      </w:pPr>
    </w:p>
    <w:p w14:paraId="2FFE8F0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вывод списка коммитов:</w:t>
      </w:r>
    </w:p>
    <w:p w14:paraId="7B799379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64FB14B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2047875"/>
            <wp:effectExtent l="0" t="0" r="0" b="9525"/>
            <wp:docPr id="146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9786">
      <w:pPr>
        <w:autoSpaceDE w:val="0"/>
        <w:autoSpaceDN w:val="0"/>
        <w:adjustRightInd w:val="0"/>
        <w:spacing w:after="0" w:line="240" w:lineRule="auto"/>
        <w:jc w:val="both"/>
      </w:pPr>
    </w:p>
    <w:p w14:paraId="493444D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новой ветки и проверка статуса:</w:t>
      </w:r>
    </w:p>
    <w:p w14:paraId="1569AA5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003CDE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62600" cy="1390650"/>
            <wp:effectExtent l="0" t="0" r="0" b="0"/>
            <wp:docPr id="147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Изображение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D3D1">
      <w:pPr>
        <w:autoSpaceDE w:val="0"/>
        <w:autoSpaceDN w:val="0"/>
        <w:adjustRightInd w:val="0"/>
        <w:spacing w:after="0" w:line="240" w:lineRule="auto"/>
        <w:jc w:val="both"/>
      </w:pPr>
    </w:p>
    <w:p w14:paraId="2BE23C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Переход на новую ветку</w:t>
      </w:r>
      <w:r>
        <w:rPr>
          <w:lang w:val="en-US"/>
        </w:rPr>
        <w:t>:</w:t>
      </w:r>
    </w:p>
    <w:p w14:paraId="3E6A3E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4D368E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43550" cy="895350"/>
            <wp:effectExtent l="0" t="0" r="0" b="0"/>
            <wp:docPr id="148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6041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</w:p>
    <w:p w14:paraId="7B27A83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в ветке и создание коммита в ней:</w:t>
      </w:r>
    </w:p>
    <w:p w14:paraId="4BC2811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91175" cy="2724150"/>
            <wp:effectExtent l="0" t="0" r="9525" b="0"/>
            <wp:docPr id="149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Изображение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BC7">
      <w:pPr>
        <w:autoSpaceDE w:val="0"/>
        <w:autoSpaceDN w:val="0"/>
        <w:adjustRightInd w:val="0"/>
        <w:spacing w:after="0" w:line="240" w:lineRule="auto"/>
        <w:jc w:val="both"/>
      </w:pPr>
    </w:p>
    <w:p w14:paraId="435CFD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списка коммитов</w:t>
      </w:r>
      <w:r>
        <w:rPr>
          <w:lang w:val="en-US"/>
        </w:rPr>
        <w:t>:</w:t>
      </w:r>
    </w:p>
    <w:p w14:paraId="43729B6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EE8F3C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2162175"/>
            <wp:effectExtent l="0" t="0" r="0" b="9525"/>
            <wp:docPr id="150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Изображение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A60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5AAC93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Переход в главную ветку</w:t>
      </w:r>
      <w:r>
        <w:rPr>
          <w:lang w:val="en-US"/>
        </w:rPr>
        <w:t>:</w:t>
      </w:r>
    </w:p>
    <w:p w14:paraId="411BAF9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9CEFD3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485775"/>
            <wp:effectExtent l="0" t="0" r="9525" b="9525"/>
            <wp:docPr id="151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0DC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3D4EB5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истории коммитов</w:t>
      </w:r>
      <w:r>
        <w:rPr>
          <w:lang w:val="en-US"/>
        </w:rPr>
        <w:t>:</w:t>
      </w:r>
    </w:p>
    <w:p w14:paraId="237C3DA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9F24796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62600" cy="1000125"/>
            <wp:effectExtent l="0" t="0" r="0" b="9525"/>
            <wp:docPr id="152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Изображение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C5F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F6C6B0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файла и его коммит:</w:t>
      </w:r>
    </w:p>
    <w:p w14:paraId="397C3FA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94C7C69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34025" cy="1466850"/>
            <wp:effectExtent l="0" t="0" r="9525" b="0"/>
            <wp:docPr id="153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Изображение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F98A">
      <w:pPr>
        <w:autoSpaceDE w:val="0"/>
        <w:autoSpaceDN w:val="0"/>
        <w:adjustRightInd w:val="0"/>
        <w:spacing w:after="0" w:line="240" w:lineRule="auto"/>
        <w:jc w:val="both"/>
      </w:pPr>
    </w:p>
    <w:p w14:paraId="5011AB4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История коммитов в главной ветке и в ветке </w:t>
      </w:r>
      <w:r>
        <w:rPr>
          <w:lang w:val="en-US"/>
        </w:rPr>
        <w:t>testing</w:t>
      </w:r>
      <w:r>
        <w:t>:</w:t>
      </w:r>
    </w:p>
    <w:p w14:paraId="28F8F7A6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486400" cy="2209800"/>
            <wp:effectExtent l="0" t="0" r="0" b="0"/>
            <wp:docPr id="15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Изображение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80FE">
      <w:pPr>
        <w:autoSpaceDE w:val="0"/>
        <w:autoSpaceDN w:val="0"/>
        <w:adjustRightInd w:val="0"/>
        <w:spacing w:after="0" w:line="240" w:lineRule="auto"/>
        <w:jc w:val="both"/>
      </w:pPr>
    </w:p>
    <w:p w14:paraId="04271F39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2686050"/>
            <wp:effectExtent l="0" t="0" r="9525" b="0"/>
            <wp:docPr id="15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Изображение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C41F">
      <w:pPr>
        <w:autoSpaceDE w:val="0"/>
        <w:autoSpaceDN w:val="0"/>
        <w:adjustRightInd w:val="0"/>
        <w:spacing w:after="0" w:line="240" w:lineRule="auto"/>
        <w:jc w:val="both"/>
      </w:pPr>
    </w:p>
    <w:p w14:paraId="6227152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Создание ветки </w:t>
      </w:r>
      <w:r>
        <w:rPr>
          <w:lang w:val="en-US"/>
        </w:rPr>
        <w:t>hotfix:</w:t>
      </w:r>
    </w:p>
    <w:p w14:paraId="55E357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DD5F8F5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24500" cy="742950"/>
            <wp:effectExtent l="0" t="0" r="0" b="0"/>
            <wp:docPr id="156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Изображение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1657">
      <w:pPr>
        <w:autoSpaceDE w:val="0"/>
        <w:autoSpaceDN w:val="0"/>
        <w:adjustRightInd w:val="0"/>
        <w:spacing w:after="0" w:line="240" w:lineRule="auto"/>
        <w:jc w:val="both"/>
      </w:pPr>
    </w:p>
    <w:p w14:paraId="1308EBF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Добавили новый текст в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txt</w:t>
      </w:r>
      <w:r>
        <w:t xml:space="preserve"> и создали коммит </w:t>
      </w:r>
    </w:p>
    <w:p w14:paraId="7FE8351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14975" cy="1524000"/>
            <wp:effectExtent l="0" t="0" r="9525" b="0"/>
            <wp:docPr id="15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Изображение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95A8">
      <w:pPr>
        <w:autoSpaceDE w:val="0"/>
        <w:autoSpaceDN w:val="0"/>
        <w:adjustRightInd w:val="0"/>
        <w:spacing w:after="0" w:line="240" w:lineRule="auto"/>
        <w:jc w:val="both"/>
      </w:pPr>
    </w:p>
    <w:p w14:paraId="3EFE694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Список коммитов в ветке </w:t>
      </w:r>
      <w:r>
        <w:rPr>
          <w:lang w:val="en-US"/>
        </w:rPr>
        <w:t>hotfix</w:t>
      </w:r>
      <w:r>
        <w:t>:</w:t>
      </w:r>
    </w:p>
    <w:p w14:paraId="0AB9687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E9D00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86400" cy="2952750"/>
            <wp:effectExtent l="0" t="0" r="0" b="0"/>
            <wp:docPr id="158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Изображение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F44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D8EDD1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B60073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Список коммитов в ветке </w:t>
      </w:r>
      <w:r>
        <w:rPr>
          <w:lang w:val="en-US"/>
        </w:rPr>
        <w:t>master</w:t>
      </w:r>
      <w:r>
        <w:t>:</w:t>
      </w:r>
    </w:p>
    <w:p w14:paraId="5F65B284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A95753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2705100"/>
            <wp:effectExtent l="0" t="0" r="0" b="0"/>
            <wp:docPr id="159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Изображение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825">
      <w:pPr>
        <w:autoSpaceDE w:val="0"/>
        <w:autoSpaceDN w:val="0"/>
        <w:adjustRightInd w:val="0"/>
        <w:spacing w:after="0" w:line="240" w:lineRule="auto"/>
        <w:jc w:val="both"/>
      </w:pPr>
    </w:p>
    <w:p w14:paraId="65406EF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Слияние веток</w:t>
      </w:r>
      <w:r>
        <w:rPr>
          <w:lang w:val="en-US"/>
        </w:rPr>
        <w:t>:</w:t>
      </w:r>
    </w:p>
    <w:p w14:paraId="289FF63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0BD1D9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76900" cy="1196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DA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8FDD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списка коммитов</w:t>
      </w:r>
      <w:r>
        <w:rPr>
          <w:lang w:val="en-US"/>
        </w:rPr>
        <w:t>:</w:t>
      </w:r>
    </w:p>
    <w:p w14:paraId="1EF17BC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2827020"/>
            <wp:effectExtent l="0" t="0" r="3810" b="1143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B08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CD974F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branch -v:</w:t>
      </w:r>
    </w:p>
    <w:p w14:paraId="278D4E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BDE415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104900"/>
            <wp:effectExtent l="0" t="0" r="0" b="0"/>
            <wp:docPr id="160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Изображение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9CE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C95592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вывод списка коммитов главной ветки:</w:t>
      </w:r>
    </w:p>
    <w:p w14:paraId="1A680CE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D7C2F5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34025" cy="2828925"/>
            <wp:effectExtent l="0" t="0" r="9525" b="9525"/>
            <wp:docPr id="161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Изображение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A480">
      <w:pPr>
        <w:autoSpaceDE w:val="0"/>
        <w:autoSpaceDN w:val="0"/>
        <w:adjustRightInd w:val="0"/>
        <w:spacing w:after="0" w:line="240" w:lineRule="auto"/>
        <w:jc w:val="both"/>
      </w:pPr>
    </w:p>
    <w:p w14:paraId="5A3B2B5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Переход в ветку </w:t>
      </w:r>
      <w:r>
        <w:rPr>
          <w:lang w:val="en-US"/>
        </w:rPr>
        <w:t>testing</w:t>
      </w:r>
      <w:r>
        <w:t xml:space="preserve"> и вывод списка ее коммитов:</w:t>
      </w:r>
    </w:p>
    <w:p w14:paraId="6A8AC821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EDF1E9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600700" cy="3438525"/>
            <wp:effectExtent l="0" t="0" r="0" b="9525"/>
            <wp:docPr id="162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Изображение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FCB5">
      <w:pPr>
        <w:autoSpaceDE w:val="0"/>
        <w:autoSpaceDN w:val="0"/>
        <w:adjustRightInd w:val="0"/>
        <w:spacing w:after="0" w:line="240" w:lineRule="auto"/>
        <w:jc w:val="both"/>
      </w:pPr>
    </w:p>
    <w:p w14:paraId="73125BE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Переход в главную ветку и слияние ее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testing</w:t>
      </w:r>
      <w:r>
        <w:t>:</w:t>
      </w:r>
    </w:p>
    <w:p w14:paraId="062248C4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1AF258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695325"/>
            <wp:effectExtent l="0" t="0" r="9525" b="9525"/>
            <wp:docPr id="163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Изображение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2D38">
      <w:pPr>
        <w:autoSpaceDE w:val="0"/>
        <w:autoSpaceDN w:val="0"/>
        <w:adjustRightInd w:val="0"/>
        <w:spacing w:after="0" w:line="240" w:lineRule="auto"/>
        <w:jc w:val="both"/>
      </w:pPr>
    </w:p>
    <w:p w14:paraId="59E6E8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Список</w:t>
      </w:r>
      <w:r>
        <w:rPr>
          <w:lang w:val="en-US"/>
        </w:rPr>
        <w:t xml:space="preserve"> </w:t>
      </w:r>
      <w:r>
        <w:t>коммитов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коммит</w:t>
      </w:r>
      <w:r>
        <w:rPr>
          <w:lang w:val="en-US"/>
        </w:rPr>
        <w:t xml:space="preserve"> Merge branch ‘testing’ :</w:t>
      </w:r>
    </w:p>
    <w:p w14:paraId="5398B58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3B6213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495925" cy="3781425"/>
            <wp:effectExtent l="0" t="0" r="9525" b="9525"/>
            <wp:docPr id="164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Изображение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77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2CDAE6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A197DA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Решение конфликтов.</w:t>
      </w:r>
    </w:p>
    <w:p w14:paraId="57B5E22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Создаем новый файл с текстом и делаем коммит:</w:t>
      </w:r>
    </w:p>
    <w:p w14:paraId="46A49F7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599454A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53075" cy="1562100"/>
            <wp:effectExtent l="0" t="0" r="9525" b="0"/>
            <wp:docPr id="165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Изображение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B">
      <w:pPr>
        <w:autoSpaceDE w:val="0"/>
        <w:autoSpaceDN w:val="0"/>
        <w:adjustRightInd w:val="0"/>
        <w:spacing w:after="0" w:line="240" w:lineRule="auto"/>
        <w:jc w:val="both"/>
      </w:pPr>
    </w:p>
    <w:p w14:paraId="6A02C82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новой ветки и переключение на ее:</w:t>
      </w:r>
    </w:p>
    <w:p w14:paraId="15D1F55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74599D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14975" cy="923925"/>
            <wp:effectExtent l="0" t="0" r="9525" b="9525"/>
            <wp:docPr id="166" name="Изображение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Изображение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7E41">
      <w:pPr>
        <w:autoSpaceDE w:val="0"/>
        <w:autoSpaceDN w:val="0"/>
        <w:adjustRightInd w:val="0"/>
        <w:spacing w:after="0" w:line="240" w:lineRule="auto"/>
        <w:jc w:val="both"/>
      </w:pPr>
    </w:p>
    <w:p w14:paraId="0953294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Добавление нового текста в файл, индексация и создание коммита:</w:t>
      </w:r>
    </w:p>
    <w:p w14:paraId="0520AB9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6095761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72125" cy="1438275"/>
            <wp:effectExtent l="0" t="0" r="9525" b="9525"/>
            <wp:docPr id="167" name="Изображение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Изображение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BAD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Переход на главную ветку и создание второй новой ветки:</w:t>
      </w:r>
    </w:p>
    <w:p w14:paraId="47BA39F6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071EC3F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14975" cy="1047750"/>
            <wp:effectExtent l="0" t="0" r="9525" b="0"/>
            <wp:docPr id="168" name="Изображение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Изображение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2B62">
      <w:pPr>
        <w:autoSpaceDE w:val="0"/>
        <w:autoSpaceDN w:val="0"/>
        <w:adjustRightInd w:val="0"/>
        <w:spacing w:after="0" w:line="240" w:lineRule="auto"/>
        <w:jc w:val="both"/>
      </w:pPr>
    </w:p>
    <w:p w14:paraId="5157F5B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Добавление нового текста в файл, индексация и создание коммита:</w:t>
      </w:r>
    </w:p>
    <w:p w14:paraId="7BC88BC1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505A47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0" distR="0">
            <wp:extent cx="5623560" cy="1371600"/>
            <wp:effectExtent l="0" t="0" r="152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5399">
      <w:pPr>
        <w:autoSpaceDE w:val="0"/>
        <w:autoSpaceDN w:val="0"/>
        <w:adjustRightInd w:val="0"/>
        <w:spacing w:after="0" w:line="240" w:lineRule="auto"/>
        <w:jc w:val="both"/>
      </w:pPr>
    </w:p>
    <w:p w14:paraId="71C308E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Переход на первую ветку и пытаемся их слить:</w:t>
      </w:r>
    </w:p>
    <w:p w14:paraId="74BB8FB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F1800D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0" distR="0">
            <wp:extent cx="5661660" cy="1562100"/>
            <wp:effectExtent l="0" t="0" r="152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653">
      <w:pPr>
        <w:autoSpaceDE w:val="0"/>
        <w:autoSpaceDN w:val="0"/>
        <w:adjustRightInd w:val="0"/>
        <w:spacing w:after="0" w:line="240" w:lineRule="auto"/>
        <w:jc w:val="both"/>
      </w:pPr>
    </w:p>
    <w:p w14:paraId="753AFF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Причина ошибки слияния</w:t>
      </w:r>
      <w:r>
        <w:rPr>
          <w:lang w:val="en-US"/>
        </w:rPr>
        <w:t>:</w:t>
      </w:r>
    </w:p>
    <w:p w14:paraId="149DD71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D27549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4305300" cy="2293620"/>
            <wp:effectExtent l="0" t="0" r="0" b="114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CD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D9ED4F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Убираем технические обозначения и сводим все к одной строчке. Проверяем статус репозитория</w:t>
      </w:r>
      <w:r>
        <w:rPr>
          <w:lang w:val="en-US"/>
        </w:rPr>
        <w:t>:</w:t>
      </w:r>
    </w:p>
    <w:p w14:paraId="70216D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1996440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9D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E9AB63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Индексация и создание коммита</w:t>
      </w:r>
      <w:r>
        <w:rPr>
          <w:lang w:val="en-US"/>
        </w:rPr>
        <w:t>:</w:t>
      </w:r>
    </w:p>
    <w:p w14:paraId="058E37F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D81B40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1196340"/>
            <wp:effectExtent l="0" t="0" r="381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0E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E16BF8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1.7</w:t>
      </w:r>
    </w:p>
    <w:p w14:paraId="66CFCB7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Работа с </w:t>
      </w:r>
      <w:r>
        <w:rPr>
          <w:lang w:val="en-US"/>
        </w:rPr>
        <w:t>GitHub.</w:t>
      </w:r>
    </w:p>
    <w:p w14:paraId="3D47F5A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Созданный аккаунт на </w:t>
      </w:r>
      <w:r>
        <w:rPr>
          <w:lang w:val="en-US"/>
        </w:rPr>
        <w:t>GitHub</w:t>
      </w:r>
    </w:p>
    <w:p w14:paraId="1D265C78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4075" cy="2491740"/>
            <wp:effectExtent l="0" t="0" r="9525" b="3810"/>
            <wp:docPr id="170" name="Изображение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Изображение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21A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36C160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удаленного репозитория на </w:t>
      </w:r>
      <w:r>
        <w:rPr>
          <w:lang w:val="en-US"/>
        </w:rPr>
        <w:t>GitHub</w:t>
      </w:r>
      <w:r>
        <w:t>:</w:t>
      </w:r>
    </w:p>
    <w:p w14:paraId="72624DC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C7C7AE2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4075" cy="5384165"/>
            <wp:effectExtent l="0" t="0" r="9525" b="6985"/>
            <wp:docPr id="171" name="Изображение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Изображение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9A9A">
      <w:pPr>
        <w:autoSpaceDE w:val="0"/>
        <w:autoSpaceDN w:val="0"/>
        <w:adjustRightInd w:val="0"/>
        <w:spacing w:after="0" w:line="240" w:lineRule="auto"/>
        <w:jc w:val="both"/>
      </w:pPr>
    </w:p>
    <w:p w14:paraId="1FF5116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Получение ссылки на удаленный репозиторий:</w:t>
      </w:r>
    </w:p>
    <w:p w14:paraId="4DE6399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3D09367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3448050" cy="2847975"/>
            <wp:effectExtent l="0" t="0" r="0" b="9525"/>
            <wp:docPr id="182" name="Изображение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Изображение 8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D149E48">
      <w:pPr>
        <w:autoSpaceDE w:val="0"/>
        <w:autoSpaceDN w:val="0"/>
        <w:adjustRightInd w:val="0"/>
        <w:spacing w:after="0" w:line="240" w:lineRule="auto"/>
        <w:jc w:val="both"/>
      </w:pPr>
    </w:p>
    <w:p w14:paraId="61072E7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Подключаем наш репозиторий </w:t>
      </w:r>
      <w:r>
        <w:rPr>
          <w:lang w:val="en-US"/>
        </w:rPr>
        <w:t>GitHub</w:t>
      </w:r>
      <w:r>
        <w:t xml:space="preserve"> к локальному репозиторию:</w:t>
      </w:r>
    </w:p>
    <w:p w14:paraId="1B3CC9D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8879DE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533525"/>
            <wp:effectExtent l="0" t="0" r="9525" b="9525"/>
            <wp:docPr id="175" name="Изображение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Изображение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011D">
      <w:pPr>
        <w:autoSpaceDE w:val="0"/>
        <w:autoSpaceDN w:val="0"/>
        <w:adjustRightInd w:val="0"/>
        <w:spacing w:after="0" w:line="240" w:lineRule="auto"/>
        <w:jc w:val="both"/>
      </w:pPr>
    </w:p>
    <w:p w14:paraId="69685F2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Создаем текстовый файл в папке </w:t>
      </w:r>
      <w:r>
        <w:rPr>
          <w:lang w:val="en-US"/>
        </w:rPr>
        <w:t>test</w:t>
      </w:r>
      <w:r>
        <w:t>, индексируем и делаем коммит:</w:t>
      </w:r>
    </w:p>
    <w:p w14:paraId="0DF6D3F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07588A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095375"/>
            <wp:effectExtent l="0" t="0" r="9525" b="9525"/>
            <wp:docPr id="176" name="Изображение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Изображение 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09C8">
      <w:pPr>
        <w:autoSpaceDE w:val="0"/>
        <w:autoSpaceDN w:val="0"/>
        <w:adjustRightInd w:val="0"/>
        <w:spacing w:after="0" w:line="240" w:lineRule="auto"/>
        <w:jc w:val="both"/>
      </w:pPr>
    </w:p>
    <w:p w14:paraId="02123C2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gitpush:</w:t>
      </w:r>
    </w:p>
    <w:p w14:paraId="6CBD6AE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6E9345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715000" cy="18821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35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Файл успешно добавлен в удаленный репозиторий:</w:t>
      </w:r>
    </w:p>
    <w:p w14:paraId="007BA1F2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305425" cy="1666875"/>
            <wp:effectExtent l="0" t="0" r="9525" b="9525"/>
            <wp:docPr id="172" name="Изображение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Изображение 8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4A14">
      <w:pPr>
        <w:autoSpaceDE w:val="0"/>
        <w:autoSpaceDN w:val="0"/>
        <w:adjustRightInd w:val="0"/>
        <w:spacing w:after="0" w:line="240" w:lineRule="auto"/>
        <w:jc w:val="both"/>
      </w:pPr>
    </w:p>
    <w:p w14:paraId="7D5A53B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Добавляем текст </w:t>
      </w:r>
      <w:r>
        <w:rPr>
          <w:lang w:val="en-US"/>
        </w:rPr>
        <w:t>README</w:t>
      </w:r>
      <w:r>
        <w:t xml:space="preserve"> на </w:t>
      </w:r>
      <w:r>
        <w:rPr>
          <w:lang w:val="en-US"/>
        </w:rPr>
        <w:t>GitHub</w:t>
      </w:r>
      <w:r>
        <w:t>:</w:t>
      </w:r>
    </w:p>
    <w:p w14:paraId="43FA946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BE5CF9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2305050" cy="1381125"/>
            <wp:effectExtent l="0" t="0" r="0" b="9525"/>
            <wp:docPr id="173" name="Изображение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Изображение 8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3D45">
      <w:pPr>
        <w:autoSpaceDE w:val="0"/>
        <w:autoSpaceDN w:val="0"/>
        <w:adjustRightInd w:val="0"/>
        <w:spacing w:after="0" w:line="240" w:lineRule="auto"/>
        <w:jc w:val="both"/>
      </w:pPr>
    </w:p>
    <w:p w14:paraId="65ECCBA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На </w:t>
      </w:r>
      <w:r>
        <w:rPr>
          <w:lang w:val="en-US"/>
        </w:rPr>
        <w:t>GitHub</w:t>
      </w:r>
      <w:r>
        <w:t xml:space="preserve"> у нас 3 коммита, а в локальном репозитории только 2:</w:t>
      </w:r>
    </w:p>
    <w:p w14:paraId="6C03382D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5FF355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05450" cy="2228850"/>
            <wp:effectExtent l="0" t="0" r="0" b="0"/>
            <wp:docPr id="174" name="Изображение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Изображение 8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4892">
      <w:pPr>
        <w:autoSpaceDE w:val="0"/>
        <w:autoSpaceDN w:val="0"/>
        <w:adjustRightInd w:val="0"/>
        <w:spacing w:after="0" w:line="240" w:lineRule="auto"/>
        <w:jc w:val="both"/>
      </w:pPr>
    </w:p>
    <w:p w14:paraId="1F2D67D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gitpull:</w:t>
      </w:r>
    </w:p>
    <w:p w14:paraId="390FB02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E10FC4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72125" cy="1276350"/>
            <wp:effectExtent l="0" t="0" r="9525" b="0"/>
            <wp:docPr id="178" name="Изображение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Изображение 8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526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60BFC7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 Выводим список коммитов</w:t>
      </w:r>
      <w:r>
        <w:rPr>
          <w:lang w:val="en-US"/>
        </w:rPr>
        <w:t>:</w:t>
      </w:r>
    </w:p>
    <w:p w14:paraId="411548B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55E82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543550" cy="2619375"/>
            <wp:effectExtent l="0" t="0" r="0" b="9525"/>
            <wp:docPr id="181" name="Изображение 181" descr="Снимок экрана 2025-10-20 18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Изображение 181" descr="Снимок экрана 2025-10-20 18550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23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4029D0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 Просмотр содержимого обновленного файла</w:t>
      </w:r>
      <w:r>
        <w:rPr>
          <w:lang w:val="en-US"/>
        </w:rPr>
        <w:t>:</w:t>
      </w:r>
    </w:p>
    <w:p w14:paraId="7D1B73C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07114F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23560" cy="1082040"/>
            <wp:effectExtent l="0" t="0" r="1524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F047"/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53458770"/>
      <w:docPartObj>
        <w:docPartGallery w:val="autotext"/>
      </w:docPartObj>
    </w:sdtPr>
    <w:sdtEndPr>
      <w:rPr>
        <w:sz w:val="24"/>
        <w:szCs w:val="24"/>
      </w:rPr>
    </w:sdtEndPr>
    <w:sdtContent>
      <w:p w14:paraId="34130635">
        <w:pPr>
          <w:pStyle w:val="4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58E1FA11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AC6832"/>
    <w:rsid w:val="01B83491"/>
    <w:rsid w:val="0BC862C9"/>
    <w:rsid w:val="1517097B"/>
    <w:rsid w:val="3A255BB6"/>
    <w:rsid w:val="3DD92CCC"/>
    <w:rsid w:val="3EF9119E"/>
    <w:rsid w:val="59AC6832"/>
    <w:rsid w:val="5D034038"/>
    <w:rsid w:val="6674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kern w:val="0"/>
      <w:sz w:val="28"/>
      <w:szCs w:val="28"/>
      <w:lang w:val="ru-RU" w:eastAsia="en-US" w:bidi="ar-SA"/>
      <w14:ligatures w14:val="none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2025-10-20T13:25:00Z</dcterms:created>
  <dc:creator>Назар Шведов</dc:creator>
  <cp:lastModifiedBy>Назар Шведов</cp:lastModifiedBy>
  <dcterms:modified xsi:type="dcterms:W3CDTF">2025-10-20T16:01:20Z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85AB5D08B60A4F19B3FAD8C2D603818A_13</vt:lpwstr>
  </property>
</Properties>
</file>