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rtl w:val="0"/>
        </w:rPr>
        <w:t xml:space="preserve">BOOKING-SYSTEM 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Les 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Website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http://34.122.100.115:9007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Business portal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http://34.122.100.115:9008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Core API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http://34.122.100.115:9006</w:t>
        </w:r>
      </w:hyperlink>
      <w:r w:rsidDel="00000000" w:rsidR="00000000" w:rsidRPr="00000000">
        <w:rPr>
          <w:rtl w:val="0"/>
        </w:rPr>
        <w:t xml:space="preserve">  ou  </w:t>
      </w:r>
      <w:r w:rsidDel="00000000" w:rsidR="00000000" w:rsidRPr="00000000">
        <w:rPr>
          <w:rFonts w:ascii="Roboto" w:cs="Roboto" w:eastAsia="Roboto" w:hAnsi="Roboto"/>
          <w:color w:val="ff6c37"/>
          <w:sz w:val="18"/>
          <w:szCs w:val="18"/>
          <w:highlight w:val="white"/>
          <w:rtl w:val="0"/>
        </w:rPr>
        <w:t xml:space="preserve">{{core-api-test}}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sous postman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jc w:val="both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color w:val="039be5"/>
          <w:sz w:val="36"/>
          <w:szCs w:val="36"/>
        </w:rPr>
      </w:pPr>
      <w:bookmarkStart w:colFirst="0" w:colLast="0" w:name="_fnjk6vnqzbqk" w:id="2"/>
      <w:bookmarkEnd w:id="2"/>
      <w:r w:rsidDel="00000000" w:rsidR="00000000" w:rsidRPr="00000000">
        <w:rPr>
          <w:color w:val="039be5"/>
          <w:sz w:val="36"/>
          <w:szCs w:val="36"/>
          <w:rtl w:val="0"/>
        </w:rPr>
        <w:t xml:space="preserve">Création des données de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color w:val="666666"/>
          <w:rtl w:val="0"/>
        </w:rPr>
        <w:t xml:space="preserve">  Dans un premier temps création d’un utilisateur admin avec </w:t>
      </w:r>
      <w:r w:rsidDel="00000000" w:rsidR="00000000" w:rsidRPr="00000000">
        <w:rPr>
          <w:b w:val="1"/>
          <w:color w:val="666666"/>
          <w:rtl w:val="0"/>
        </w:rPr>
        <w:t xml:space="preserve">Core API</w:t>
      </w:r>
      <w:r w:rsidDel="00000000" w:rsidR="00000000" w:rsidRPr="00000000">
        <w:rPr>
          <w:color w:val="666666"/>
          <w:rtl w:val="0"/>
        </w:rPr>
        <w:t xml:space="preserve"> dans postman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rFonts w:ascii="Roboto" w:cs="Roboto" w:eastAsia="Roboto" w:hAnsi="Roboto"/>
          <w:b w:val="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18"/>
          <w:szCs w:val="18"/>
          <w:highlight w:val="white"/>
          <w:rtl w:val="0"/>
        </w:rPr>
        <w:t xml:space="preserve">{{core-api-test}}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/api/v1/users/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rtl w:val="0"/>
        </w:rPr>
        <w:t xml:space="preserve">Jeu de donnée</w:t>
      </w:r>
      <w:r w:rsidDel="00000000" w:rsidR="00000000" w:rsidRPr="00000000">
        <w:rPr>
          <w:color w:val="666666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"Diane"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"kokou"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"middlename"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"yves.kokdou@gmail.com"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"12121212"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"test1234"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"verified"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"notes"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u w:val="none"/>
        </w:rPr>
      </w:pPr>
      <w:r w:rsidDel="00000000" w:rsidR="00000000" w:rsidRPr="00000000">
        <w:rPr>
          <w:color w:val="666666"/>
          <w:rtl w:val="0"/>
        </w:rPr>
        <w:t xml:space="preserve">Results: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"Diane"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"kokou"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"yves.kokdou@gmail.com"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"12121212"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"verified"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u w:val="none"/>
        </w:rPr>
      </w:pPr>
      <w:r w:rsidDel="00000000" w:rsidR="00000000" w:rsidRPr="00000000">
        <w:rPr>
          <w:color w:val="666666"/>
          <w:rtl w:val="0"/>
        </w:rPr>
        <w:t xml:space="preserve">Connexion au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Business portal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yves.kokdou@gmail.com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144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Mot de passe: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451a5"/>
          <w:sz w:val="23"/>
          <w:szCs w:val="23"/>
          <w:highlight w:val="white"/>
          <w:rtl w:val="0"/>
        </w:rPr>
        <w:t xml:space="preserve">test1234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color w:val="666666"/>
          <w:rtl w:val="0"/>
        </w:rPr>
        <w:t xml:space="preserve">  Connexion au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Business portal</w:t>
      </w:r>
      <w:r w:rsidDel="00000000" w:rsidR="00000000" w:rsidRPr="00000000">
        <w:rPr>
          <w:color w:val="666666"/>
          <w:rtl w:val="0"/>
        </w:rPr>
        <w:t xml:space="preserve">  et  créations de données de tests (bus, trip ….)</w:t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Une fois fait, on accède au tableau de bord.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color w:val="666666"/>
          <w:rtl w:val="0"/>
        </w:rPr>
        <w:t xml:space="preserve">Création de bus  (deux dans le cadre du test)</w:t>
      </w:r>
    </w:p>
    <w:p w:rsidR="00000000" w:rsidDel="00000000" w:rsidP="00000000" w:rsidRDefault="00000000" w:rsidRPr="00000000" w14:paraId="00000028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Dans le menu </w:t>
      </w:r>
      <w:r w:rsidDel="00000000" w:rsidR="00000000" w:rsidRPr="00000000">
        <w:rPr>
          <w:b w:val="1"/>
          <w:rtl w:val="0"/>
        </w:rPr>
        <w:t xml:space="preserve">bus, remplir</w:t>
      </w:r>
      <w:r w:rsidDel="00000000" w:rsidR="00000000" w:rsidRPr="00000000">
        <w:rPr>
          <w:color w:val="666666"/>
          <w:rtl w:val="0"/>
        </w:rPr>
        <w:t xml:space="preserve"> les champs.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66666"/>
          <w:rtl w:val="0"/>
        </w:rPr>
        <w:t xml:space="preserve">Création des itinéraires (2 trajets):</w:t>
      </w:r>
    </w:p>
    <w:p w:rsidR="00000000" w:rsidDel="00000000" w:rsidP="00000000" w:rsidRDefault="00000000" w:rsidRPr="00000000" w14:paraId="0000002B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Même procédure que pour le bus.</w:t>
      </w:r>
    </w:p>
    <w:p w:rsidR="00000000" w:rsidDel="00000000" w:rsidP="00000000" w:rsidRDefault="00000000" w:rsidRPr="00000000" w14:paraId="0000002C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Fonctionnement correct a ce niveau.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Remarque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666666"/>
          <w:rtl w:val="0"/>
        </w:rPr>
        <w:t xml:space="preserve">après la création on reste toujours sur la même page de création.</w:t>
      </w:r>
    </w:p>
    <w:p w:rsidR="00000000" w:rsidDel="00000000" w:rsidP="00000000" w:rsidRDefault="00000000" w:rsidRPr="00000000" w14:paraId="0000002E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66666"/>
          <w:rtl w:val="0"/>
        </w:rPr>
        <w:t xml:space="preserve">Création de trajets (2 trajets)</w:t>
      </w:r>
      <w:r w:rsidDel="00000000" w:rsidR="00000000" w:rsidRPr="00000000">
        <w:rPr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2">
      <w:pPr>
        <w:ind w:left="0" w:firstLine="0"/>
        <w:rPr>
          <w:color w:val="66666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Procéder comme pour celui du des deux autres.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66666"/>
          <w:rtl w:val="0"/>
        </w:rPr>
        <w:t xml:space="preserve">En plus de cela il y a d'autres menu comme les réservations , les réservations de bus complet, la liste des voyageurs et les feedbacks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1"/>
          <w:sz w:val="26"/>
          <w:szCs w:val="26"/>
        </w:rPr>
      </w:pPr>
      <w:bookmarkStart w:colFirst="0" w:colLast="0" w:name="_lunkfbq32ob1" w:id="3"/>
      <w:bookmarkEnd w:id="3"/>
      <w:r w:rsidDel="00000000" w:rsidR="00000000" w:rsidRPr="00000000">
        <w:rPr>
          <w:color w:val="039be5"/>
          <w:sz w:val="36"/>
          <w:szCs w:val="36"/>
          <w:rtl w:val="0"/>
        </w:rPr>
        <w:t xml:space="preserve">Réservation  de bus sur le site  </w:t>
      </w:r>
      <w:r w:rsidDel="00000000" w:rsidR="00000000" w:rsidRPr="00000000">
        <w:rPr>
          <w:b w:val="1"/>
          <w:sz w:val="26"/>
          <w:szCs w:val="26"/>
          <w:rtl w:val="0"/>
        </w:rPr>
        <w:t xml:space="preserve">&lt;&lt;Website&gt;&gt;</w:t>
      </w:r>
    </w:p>
    <w:p w:rsidR="00000000" w:rsidDel="00000000" w:rsidP="00000000" w:rsidRDefault="00000000" w:rsidRPr="00000000" w14:paraId="00000036">
      <w:pPr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color w:val="666666"/>
          <w:rtl w:val="0"/>
        </w:rPr>
        <w:t xml:space="preserve">  Création de compte par un utilisateur </w:t>
      </w:r>
    </w:p>
    <w:p w:rsidR="00000000" w:rsidDel="00000000" w:rsidP="00000000" w:rsidRDefault="00000000" w:rsidRPr="00000000" w14:paraId="0000003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b w:val="1"/>
          <w:rtl w:val="0"/>
        </w:rPr>
        <w:t xml:space="preserve">Remarque : </w:t>
      </w:r>
      <w:r w:rsidDel="00000000" w:rsidR="00000000" w:rsidRPr="00000000">
        <w:rPr>
          <w:color w:val="666666"/>
          <w:rtl w:val="0"/>
        </w:rPr>
        <w:t xml:space="preserve">sur la page de connexion , le rendu n’est pas , sûrement revoir le style.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Création de compte</w:t>
      </w:r>
      <w:r w:rsidDel="00000000" w:rsidR="00000000" w:rsidRPr="00000000">
        <w:rPr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9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Remplir les champs pour la création après quoi on est directement logger.</w:t>
      </w:r>
    </w:p>
    <w:p w:rsidR="00000000" w:rsidDel="00000000" w:rsidP="00000000" w:rsidRDefault="00000000" w:rsidRPr="00000000" w14:paraId="0000003A">
      <w:pPr>
        <w:ind w:left="1440" w:firstLine="0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On reçoit automatiquement un profil </w:t>
      </w:r>
      <w:r w:rsidDel="00000000" w:rsidR="00000000" w:rsidRPr="00000000">
        <w:rPr>
          <w:b w:val="1"/>
          <w:rtl w:val="0"/>
        </w:rPr>
        <w:t xml:space="preserve">traveler.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666666"/>
          <w:rtl w:val="0"/>
        </w:rPr>
        <w:t xml:space="preserve">Recherche de bus pour la réservation:</w:t>
      </w:r>
    </w:p>
    <w:p w:rsidR="00000000" w:rsidDel="00000000" w:rsidP="00000000" w:rsidRDefault="00000000" w:rsidRPr="00000000" w14:paraId="0000003C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Renseigner les lieux de départ et destination puis la date.</w:t>
      </w:r>
    </w:p>
    <w:p w:rsidR="00000000" w:rsidDel="00000000" w:rsidP="00000000" w:rsidRDefault="00000000" w:rsidRPr="00000000" w14:paraId="0000003D">
      <w:pPr>
        <w:ind w:left="1440" w:firstLine="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Remarque:</w:t>
      </w:r>
      <w:r w:rsidDel="00000000" w:rsidR="00000000" w:rsidRPr="00000000">
        <w:rPr>
          <w:color w:val="666666"/>
          <w:rtl w:val="0"/>
        </w:rPr>
        <w:t xml:space="preserve"> Il faut rafraîchir la page pour avoir les jeux de données des différents lieux .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Une fois la recherche effectuée et la correspondance  affichée, nous pouvons choisir le siège et réserver  après avoir cliqué sur </w:t>
      </w:r>
      <w:r w:rsidDel="00000000" w:rsidR="00000000" w:rsidRPr="00000000">
        <w:rPr>
          <w:b w:val="1"/>
          <w:rtl w:val="0"/>
        </w:rPr>
        <w:t xml:space="preserve">voir plus .</w:t>
      </w:r>
    </w:p>
    <w:p w:rsidR="00000000" w:rsidDel="00000000" w:rsidP="00000000" w:rsidRDefault="00000000" w:rsidRPr="00000000" w14:paraId="0000003F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Après avoir fait le choix nous procédons au paiement.</w:t>
      </w:r>
    </w:p>
    <w:p w:rsidR="00000000" w:rsidDel="00000000" w:rsidP="00000000" w:rsidRDefault="00000000" w:rsidRPr="00000000" w14:paraId="00000040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Problème: </w:t>
      </w:r>
      <w:r w:rsidDel="00000000" w:rsidR="00000000" w:rsidRPr="00000000">
        <w:rPr>
          <w:color w:val="666666"/>
          <w:rtl w:val="0"/>
        </w:rPr>
        <w:t xml:space="preserve">Étant connecté à son compte, l'utilisateur n'arrive  pas a faire une réservation.Dans le cas contraire , tout se passe correctement , vu qu'on a a remplir un formulaire pour les différentes informations.</w:t>
      </w:r>
    </w:p>
    <w:p w:rsidR="00000000" w:rsidDel="00000000" w:rsidP="00000000" w:rsidRDefault="00000000" w:rsidRPr="00000000" w14:paraId="00000041">
      <w:pPr>
        <w:ind w:left="1440" w:firstLine="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Correctif:  </w:t>
      </w:r>
      <w:r w:rsidDel="00000000" w:rsidR="00000000" w:rsidRPr="00000000">
        <w:rPr>
          <w:color w:val="666666"/>
          <w:rtl w:val="0"/>
        </w:rPr>
        <w:t xml:space="preserve">Gérer le cas où l'utilisateur est connecté pour envoyer les bonnes informations pour la réservation.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Procéder au paiement</w:t>
      </w:r>
      <w:r w:rsidDel="00000000" w:rsidR="00000000" w:rsidRPr="00000000">
        <w:rPr>
          <w:b w:val="1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43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Avant de procéder au paiement , nous avons un aperçu de nos informations de réservations.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color w:val="666666"/>
          <w:rtl w:val="0"/>
        </w:rPr>
        <w:t xml:space="preserve">Continuer le paiement en choisissant un moyen de paiement.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(pour linstant CinetPay)</w:t>
      </w:r>
    </w:p>
    <w:p w:rsidR="00000000" w:rsidDel="00000000" w:rsidP="00000000" w:rsidRDefault="00000000" w:rsidRPr="00000000" w14:paraId="00000045">
      <w:pPr>
        <w:ind w:left="144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Nous avons le portail de paiement  pour effectuer le paiement</w:t>
      </w:r>
    </w:p>
    <w:p w:rsidR="00000000" w:rsidDel="00000000" w:rsidP="00000000" w:rsidRDefault="00000000" w:rsidRPr="00000000" w14:paraId="00000046">
      <w:pPr>
        <w:ind w:left="144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color w:val="666666"/>
          <w:rtl w:val="0"/>
        </w:rPr>
        <w:t xml:space="preserve">Après la réservation voir le ticket du bus:</w:t>
      </w:r>
    </w:p>
    <w:p w:rsidR="00000000" w:rsidDel="00000000" w:rsidP="00000000" w:rsidRDefault="00000000" w:rsidRPr="00000000" w14:paraId="00000048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 ne peut y accéder pour l'instant que par un URL directement , car il faudra terminer le paiement avant.</w:t>
      </w:r>
    </w:p>
    <w:p w:rsidR="00000000" w:rsidDel="00000000" w:rsidP="00000000" w:rsidRDefault="00000000" w:rsidRPr="00000000" w14:paraId="00000049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Voici comment y accéder: </w:t>
      </w:r>
    </w:p>
    <w:p w:rsidR="00000000" w:rsidDel="00000000" w:rsidP="00000000" w:rsidRDefault="00000000" w:rsidRPr="00000000" w14:paraId="0000004A">
      <w:pPr>
        <w:ind w:left="1440" w:firstLine="0"/>
        <w:rPr>
          <w:color w:val="666666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http://34.122.100.115:9007/boarding-pass?booking=6621c5c08e1eb4e9dcd34b30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color w:val="666666"/>
          <w:rtl w:val="0"/>
        </w:rPr>
        <w:t xml:space="preserve">Mot de passe oublié: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Toute personne ayant son compte peut récupérer son mot de passe oublié.</w:t>
      </w:r>
    </w:p>
    <w:p w:rsidR="00000000" w:rsidDel="00000000" w:rsidP="00000000" w:rsidRDefault="00000000" w:rsidRPr="00000000" w14:paraId="0000004F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Cette opération peut se faire au business portal comme sur le website pour chaque type d'utilisateur. Un email est envoyé avec le code de vérification pour vérification.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b w:val="1"/>
          <w:rtl w:val="0"/>
        </w:rPr>
        <w:t xml:space="preserve">Autres remarques: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/>
        <w:ind w:left="1440" w:hanging="360"/>
        <w:rPr>
          <w:b w:val="1"/>
          <w:color w:val="666666"/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Traduction ne en anglais pour certaines parties nest pas implémenter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before="0" w:beforeAutospacing="0"/>
        <w:ind w:left="1440" w:hanging="360"/>
        <w:rPr>
          <w:b w:val="1"/>
          <w:color w:val="66666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2" name="image2.png"/>
            <a:graphic>
              <a:graphicData uri="http://schemas.openxmlformats.org/drawingml/2006/picture">
                <pic:pic>
                  <pic:nvPicPr>
                    <pic:cNvPr descr="short dash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3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rFonts w:ascii="Arial" w:cs="Arial" w:eastAsia="Arial" w:hAnsi="Arial"/>
        <w:b w:val="1"/>
        <w:color w:val="000000"/>
        <w:sz w:val="18"/>
        <w:szCs w:val="18"/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b w:val="1"/>
        <w:color w:val="000000"/>
        <w:sz w:val="18"/>
        <w:szCs w:val="18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b w:val="1"/>
        <w:color w:val="000000"/>
        <w:sz w:val="18"/>
        <w:szCs w:val="18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color w:val="000000"/>
        <w:sz w:val="18"/>
        <w:szCs w:val="18"/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color w:val="000000"/>
        <w:sz w:val="18"/>
        <w:szCs w:val="18"/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b w:val="1"/>
        <w:color w:val="000000"/>
        <w:sz w:val="18"/>
        <w:szCs w:val="18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34.122.100.115:9007/boarding-pass?booking=6621c5c08e1eb4e9dcd34b30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34.122.100.115:9007/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34.122.100.115:9007/" TargetMode="External"/><Relationship Id="rId8" Type="http://schemas.openxmlformats.org/officeDocument/2006/relationships/hyperlink" Target="http://34.122.100.115:900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