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507493794"/>
      <w:bookmarkEnd w:id="0"/>
      <w:r w:rsidRPr="00463C43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"Уфимский государственный авиационный технический университет"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 xml:space="preserve">Кафедра </w:t>
      </w:r>
      <w:proofErr w:type="spellStart"/>
      <w:r w:rsidRPr="00463C43">
        <w:rPr>
          <w:rFonts w:ascii="Times New Roman" w:hAnsi="Times New Roman" w:cs="Times New Roman"/>
          <w:sz w:val="24"/>
          <w:szCs w:val="24"/>
        </w:rPr>
        <w:t>ВМиК</w:t>
      </w:r>
      <w:proofErr w:type="spellEnd"/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0726DF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Pr="000726DF">
        <w:rPr>
          <w:rFonts w:ascii="Times New Roman" w:hAnsi="Times New Roman" w:cs="Times New Roman"/>
          <w:sz w:val="24"/>
          <w:szCs w:val="24"/>
        </w:rPr>
        <w:t>4</w:t>
      </w:r>
    </w:p>
    <w:p w:rsidR="000726DF" w:rsidRPr="000726DF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«</w:t>
      </w:r>
      <w:r w:rsidRPr="000726DF">
        <w:rPr>
          <w:rFonts w:ascii="Times New Roman" w:hAnsi="Times New Roman" w:cs="Times New Roman"/>
          <w:sz w:val="24"/>
          <w:szCs w:val="24"/>
        </w:rPr>
        <w:t>Прогнозирование с помощью временных рядов.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726DF">
        <w:rPr>
          <w:rFonts w:ascii="Times New Roman" w:hAnsi="Times New Roman" w:cs="Times New Roman"/>
          <w:sz w:val="24"/>
          <w:szCs w:val="24"/>
        </w:rPr>
        <w:t>Экспоненциальное среднее как предиктор.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по дисциплине</w:t>
      </w: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Компьютерная обработка экспериментальных данных</w:t>
      </w:r>
      <w:r w:rsidRPr="00463C43">
        <w:rPr>
          <w:rFonts w:ascii="Times New Roman" w:hAnsi="Times New Roman" w:cs="Times New Roman"/>
          <w:sz w:val="24"/>
          <w:szCs w:val="24"/>
        </w:rPr>
        <w:t>"</w:t>
      </w: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</w:t>
      </w: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Выполнил:</w:t>
      </w: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Студент гр. МО-314</w:t>
      </w: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Кораллкин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463C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463C43">
        <w:rPr>
          <w:rFonts w:ascii="Times New Roman" w:hAnsi="Times New Roman" w:cs="Times New Roman"/>
          <w:sz w:val="24"/>
          <w:szCs w:val="24"/>
        </w:rPr>
        <w:t>.</w:t>
      </w: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 xml:space="preserve">Принял: </w:t>
      </w:r>
    </w:p>
    <w:p w:rsidR="000726DF" w:rsidRPr="00463C43" w:rsidRDefault="000726DF" w:rsidP="000726D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 xml:space="preserve">к.т.н., доц. </w:t>
      </w:r>
      <w:r>
        <w:rPr>
          <w:rFonts w:ascii="Times New Roman" w:hAnsi="Times New Roman" w:cs="Times New Roman"/>
          <w:sz w:val="24"/>
          <w:szCs w:val="24"/>
        </w:rPr>
        <w:t>Харисова</w:t>
      </w:r>
      <w:r w:rsidRPr="00463C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463C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463C43">
        <w:rPr>
          <w:rFonts w:ascii="Times New Roman" w:hAnsi="Times New Roman" w:cs="Times New Roman"/>
          <w:sz w:val="24"/>
          <w:szCs w:val="24"/>
        </w:rPr>
        <w:t>.</w:t>
      </w: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726DF" w:rsidRPr="00463C43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3456C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3C43">
        <w:rPr>
          <w:rFonts w:ascii="Times New Roman" w:hAnsi="Times New Roman" w:cs="Times New Roman"/>
          <w:sz w:val="24"/>
          <w:szCs w:val="24"/>
        </w:rPr>
        <w:t>Уфа-2019</w:t>
      </w:r>
    </w:p>
    <w:p w:rsidR="00A23091" w:rsidRDefault="00A23091" w:rsidP="00A23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Цели: научиться применять экспоненциальное сглаживание для прогнозирования значений временного ряда.</w:t>
      </w:r>
    </w:p>
    <w:p w:rsidR="00A23091" w:rsidRDefault="00A23091" w:rsidP="00A23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Задачи: </w:t>
      </w:r>
    </w:p>
    <w:p w:rsidR="00A23091" w:rsidRPr="00A23091" w:rsidRDefault="00A23091" w:rsidP="00A23091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0726DF" w:rsidRDefault="000726DF" w:rsidP="000726D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№10</w:t>
      </w:r>
    </w:p>
    <w:p w:rsidR="000726DF" w:rsidRDefault="000726DF" w:rsidP="00072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Временной ряд:</w:t>
      </w:r>
    </w:p>
    <w:p w:rsidR="000726DF" w:rsidRDefault="000726DF" w:rsidP="000726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26DF">
        <w:rPr>
          <w:rFonts w:ascii="Times New Roman" w:hAnsi="Times New Roman" w:cs="Times New Roman"/>
          <w:sz w:val="24"/>
          <w:szCs w:val="24"/>
        </w:rPr>
        <w:t>52,33,30,29,55,44,41,43,68,55,55,67,55,57,52,34,29,30,28,28,41,50,49,44,52,79,68,83,107,105</w:t>
      </w:r>
    </w:p>
    <w:p w:rsidR="000726DF" w:rsidRDefault="000726DF" w:rsidP="000726D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726DF" w:rsidRDefault="000726DF" w:rsidP="00072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лабораторная работа выполнена в среде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Jupyter</w:t>
      </w:r>
      <w:proofErr w:type="spellEnd"/>
      <w:r w:rsidRPr="000726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Pr="000726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0726DF">
        <w:rPr>
          <w:rFonts w:ascii="Times New Roman" w:hAnsi="Times New Roman" w:cs="Times New Roman"/>
          <w:sz w:val="24"/>
          <w:szCs w:val="24"/>
        </w:rPr>
        <w:t>.</w:t>
      </w:r>
    </w:p>
    <w:p w:rsidR="000726DF" w:rsidRDefault="000726DF" w:rsidP="000726D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726DF" w:rsidRDefault="000726DF" w:rsidP="000726D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Введем временной ряд. Подсчитаем среднее и дисперсию временного ряда и выведем на экран:</w:t>
      </w:r>
    </w:p>
    <w:p w:rsidR="000726DF" w:rsidRPr="000726DF" w:rsidRDefault="00314E37" w:rsidP="000726D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Код:</w:t>
      </w:r>
    </w:p>
    <w:p w:rsidR="000726DF" w:rsidRDefault="00314E37" w:rsidP="00314E3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1CC34C" wp14:editId="388A8E11">
            <wp:extent cx="4432300" cy="1460693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070" cy="14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DF" w:rsidRDefault="00A23091" w:rsidP="00314E37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экран</w:t>
      </w:r>
      <w:r w:rsidR="00314E37">
        <w:rPr>
          <w:rFonts w:ascii="Times New Roman" w:hAnsi="Times New Roman" w:cs="Times New Roman"/>
          <w:sz w:val="24"/>
          <w:szCs w:val="24"/>
        </w:rPr>
        <w:t>:</w:t>
      </w:r>
    </w:p>
    <w:p w:rsidR="006E037F" w:rsidRDefault="000726DF" w:rsidP="006E037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0286F" wp14:editId="60D7F083">
            <wp:extent cx="2975039" cy="2152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2428" cy="21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6E037F" w:rsidRDefault="006E037F" w:rsidP="006E037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 постоянную модель для прогнозирования значений временного ряда при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6E037F">
        <w:rPr>
          <w:rFonts w:ascii="Times New Roman" w:hAnsi="Times New Roman" w:cs="Times New Roman"/>
          <w:sz w:val="24"/>
          <w:szCs w:val="24"/>
        </w:rPr>
        <w:t xml:space="preserve"> = 0,1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6E037F">
        <w:rPr>
          <w:rFonts w:ascii="Times New Roman" w:hAnsi="Times New Roman" w:cs="Times New Roman"/>
          <w:sz w:val="24"/>
          <w:szCs w:val="24"/>
        </w:rPr>
        <w:t xml:space="preserve"> = 0,3. </w:t>
      </w:r>
      <w:r>
        <w:rPr>
          <w:rFonts w:ascii="Times New Roman" w:hAnsi="Times New Roman" w:cs="Times New Roman"/>
          <w:sz w:val="24"/>
          <w:szCs w:val="24"/>
        </w:rPr>
        <w:t xml:space="preserve">Начальным значением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E037F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возьмем как среднее арифметическое первых пять значений временного ряда. Построим графики каждого из сглаживаний, а также выведем выборочную дисперсию и ошибку предсказания на каждом шаге.</w:t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Код:</w:t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30A0A" wp14:editId="278B871A">
            <wp:extent cx="5940425" cy="22917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="00A23091">
        <w:rPr>
          <w:rFonts w:ascii="Times New Roman" w:hAnsi="Times New Roman" w:cs="Times New Roman"/>
          <w:sz w:val="24"/>
          <w:szCs w:val="24"/>
        </w:rPr>
        <w:t xml:space="preserve"> на экран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E037F" w:rsidRDefault="006E037F" w:rsidP="006E037F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F679D" wp14:editId="51D7F63D">
            <wp:extent cx="3784600" cy="2705251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27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3C6DD" wp14:editId="6CE3DD14">
            <wp:extent cx="3867150" cy="27332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443" cy="27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91" w:rsidRDefault="00A23091" w:rsidP="00A23091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</w:p>
    <w:p w:rsidR="008852B0" w:rsidRPr="00A23091" w:rsidRDefault="008852B0" w:rsidP="00A23091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заметить, что </w:t>
      </w:r>
      <w:r w:rsidR="00A23091">
        <w:rPr>
          <w:rFonts w:ascii="Times New Roman" w:hAnsi="Times New Roman" w:cs="Times New Roman"/>
          <w:sz w:val="24"/>
          <w:szCs w:val="24"/>
        </w:rPr>
        <w:t>график сглаженных</w:t>
      </w:r>
      <w:r w:rsidR="00A23091" w:rsidRPr="00A23091">
        <w:rPr>
          <w:rFonts w:ascii="Times New Roman" w:hAnsi="Times New Roman" w:cs="Times New Roman"/>
          <w:sz w:val="24"/>
          <w:szCs w:val="24"/>
        </w:rPr>
        <w:t xml:space="preserve"> </w:t>
      </w:r>
      <w:r w:rsidR="00A23091">
        <w:rPr>
          <w:rFonts w:ascii="Times New Roman" w:hAnsi="Times New Roman" w:cs="Times New Roman"/>
          <w:sz w:val="24"/>
          <w:szCs w:val="24"/>
        </w:rPr>
        <w:t>значений</w:t>
      </w:r>
      <w:r w:rsidR="00A23091">
        <w:rPr>
          <w:rFonts w:ascii="Times New Roman" w:hAnsi="Times New Roman" w:cs="Times New Roman"/>
          <w:sz w:val="24"/>
          <w:szCs w:val="24"/>
        </w:rPr>
        <w:t xml:space="preserve"> при </w:t>
      </w:r>
      <w:r w:rsidR="00A23091"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="00A23091" w:rsidRPr="00A23091">
        <w:rPr>
          <w:rFonts w:ascii="Times New Roman" w:hAnsi="Times New Roman" w:cs="Times New Roman"/>
          <w:sz w:val="24"/>
          <w:szCs w:val="24"/>
        </w:rPr>
        <w:t xml:space="preserve"> = 0,3</w:t>
      </w:r>
      <w:r w:rsidR="00A23091">
        <w:rPr>
          <w:rFonts w:ascii="Times New Roman" w:hAnsi="Times New Roman" w:cs="Times New Roman"/>
          <w:sz w:val="24"/>
          <w:szCs w:val="24"/>
        </w:rPr>
        <w:t xml:space="preserve"> лучше описывает модель временного, чем при </w:t>
      </w:r>
      <w:r w:rsidR="00A23091"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="00A23091" w:rsidRPr="00A23091">
        <w:rPr>
          <w:rFonts w:ascii="Times New Roman" w:hAnsi="Times New Roman" w:cs="Times New Roman"/>
          <w:sz w:val="24"/>
          <w:szCs w:val="24"/>
        </w:rPr>
        <w:t xml:space="preserve"> = 0,1.</w:t>
      </w:r>
    </w:p>
    <w:p w:rsidR="006E037F" w:rsidRPr="006E037F" w:rsidRDefault="006E037F" w:rsidP="006E037F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314E37" w:rsidRDefault="00314E37" w:rsidP="00314E3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Апроксимируем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наш временной ряд с помощью полинома первой степени методом МНК. Найдем коэффициенты этого </w:t>
      </w:r>
      <w:r w:rsidR="006E037F">
        <w:rPr>
          <w:rFonts w:ascii="Times New Roman" w:hAnsi="Times New Roman" w:cs="Times New Roman"/>
          <w:sz w:val="24"/>
          <w:szCs w:val="24"/>
        </w:rPr>
        <w:t>полинома и построим ее на графике временного ряда.</w:t>
      </w:r>
    </w:p>
    <w:p w:rsidR="00314E37" w:rsidRDefault="00314E37" w:rsidP="00314E37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Код:</w:t>
      </w:r>
    </w:p>
    <w:p w:rsidR="00314E37" w:rsidRDefault="00314E37" w:rsidP="00314E37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31932" wp14:editId="63B5F635">
            <wp:extent cx="5940425" cy="1934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37" w:rsidRDefault="00A23091" w:rsidP="00314E37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экран</w:t>
      </w:r>
      <w:r w:rsidR="00314E37">
        <w:rPr>
          <w:rFonts w:ascii="Times New Roman" w:hAnsi="Times New Roman" w:cs="Times New Roman"/>
          <w:sz w:val="24"/>
          <w:szCs w:val="24"/>
        </w:rPr>
        <w:t>:</w:t>
      </w:r>
    </w:p>
    <w:p w:rsidR="00314E37" w:rsidRDefault="00314E37" w:rsidP="00314E37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D5216" wp14:editId="5C327D9E">
            <wp:extent cx="3291686" cy="24447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6083" cy="24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Найдем сглаженные значения первого и второго порядков. Построим графики каждого из значений для каждого порядка с</w:t>
      </w:r>
      <w:r w:rsidRPr="006E03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6E037F">
        <w:rPr>
          <w:rFonts w:ascii="Times New Roman" w:hAnsi="Times New Roman" w:cs="Times New Roman"/>
          <w:sz w:val="24"/>
          <w:szCs w:val="24"/>
        </w:rPr>
        <w:t xml:space="preserve"> = 0,1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6E037F">
        <w:rPr>
          <w:rFonts w:ascii="Times New Roman" w:hAnsi="Times New Roman" w:cs="Times New Roman"/>
          <w:sz w:val="24"/>
          <w:szCs w:val="24"/>
        </w:rPr>
        <w:t xml:space="preserve"> = 0,3.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037F" w:rsidRP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Код:</w:t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8B9FD3" wp14:editId="35E35AC2">
            <wp:extent cx="5940425" cy="3313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A23091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 на экран</w:t>
      </w:r>
      <w:r w:rsidR="006E037F">
        <w:rPr>
          <w:rFonts w:ascii="Times New Roman" w:hAnsi="Times New Roman" w:cs="Times New Roman"/>
          <w:sz w:val="24"/>
          <w:szCs w:val="24"/>
        </w:rPr>
        <w:t>:</w:t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A33F2" wp14:editId="44A8A027">
            <wp:extent cx="5940425" cy="2417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88E32" wp14:editId="42FA81DC">
            <wp:extent cx="5940425" cy="26416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A90D5" wp14:editId="7163D977">
            <wp:extent cx="5940425" cy="2406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6E037F" w:rsidP="006E037F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546DD" wp14:editId="005F2E8B">
            <wp:extent cx="5940425" cy="25114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8852B0" w:rsidP="006E037F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Прогноз для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8852B0">
        <w:rPr>
          <w:rFonts w:ascii="Times New Roman" w:hAnsi="Times New Roman" w:cs="Times New Roman"/>
          <w:sz w:val="24"/>
          <w:szCs w:val="24"/>
        </w:rPr>
        <w:t xml:space="preserve"> = 0,1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alpha</w:t>
      </w:r>
      <w:r w:rsidRPr="008852B0">
        <w:rPr>
          <w:rFonts w:ascii="Times New Roman" w:hAnsi="Times New Roman" w:cs="Times New Roman"/>
          <w:sz w:val="24"/>
          <w:szCs w:val="24"/>
        </w:rPr>
        <w:t xml:space="preserve"> = 0,3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852B0">
        <w:rPr>
          <w:rFonts w:ascii="Times New Roman" w:hAnsi="Times New Roman" w:cs="Times New Roman"/>
          <w:sz w:val="24"/>
          <w:szCs w:val="24"/>
        </w:rPr>
        <w:t xml:space="preserve"> = 1. 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 – </w:t>
      </w:r>
      <w:r>
        <w:rPr>
          <w:rFonts w:ascii="Times New Roman" w:hAnsi="Times New Roman" w:cs="Times New Roman"/>
          <w:sz w:val="24"/>
          <w:szCs w:val="24"/>
        </w:rPr>
        <w:t>интервал упреждения.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Код: 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CEE97" wp14:editId="7DC7B4AD">
            <wp:extent cx="5940425" cy="42189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A23091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экран</w:t>
      </w:r>
      <w:r w:rsidR="008852B0">
        <w:rPr>
          <w:rFonts w:ascii="Times New Roman" w:hAnsi="Times New Roman" w:cs="Times New Roman"/>
          <w:sz w:val="24"/>
          <w:szCs w:val="24"/>
        </w:rPr>
        <w:t>:</w:t>
      </w:r>
    </w:p>
    <w:p w:rsidR="008852B0" w:rsidRDefault="008852B0" w:rsidP="008852B0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80B46" wp14:editId="339C2F3A">
            <wp:extent cx="3613150" cy="2931846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265" cy="29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8852B0" w:rsidP="008852B0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BEFC0" wp14:editId="6DC9825A">
            <wp:extent cx="3506118" cy="32321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519" cy="32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8852B0" w:rsidP="008852B0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04E12" wp14:editId="16497C54">
            <wp:extent cx="3385201" cy="25019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408" cy="25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8852B0" w:rsidP="008852B0">
      <w:pPr>
        <w:pStyle w:val="a3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22021D" wp14:editId="32361988">
            <wp:extent cx="3292918" cy="3016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7253" cy="30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8852B0" w:rsidP="008852B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Рекомендация по выбору порядка полинома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Код: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79843" wp14:editId="47C4526B">
            <wp:extent cx="3746500" cy="139127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3411" cy="14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B0" w:rsidRDefault="00A23091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экран</w:t>
      </w:r>
      <w:r w:rsidR="008852B0">
        <w:rPr>
          <w:rFonts w:ascii="Times New Roman" w:hAnsi="Times New Roman" w:cs="Times New Roman"/>
          <w:sz w:val="24"/>
          <w:szCs w:val="24"/>
        </w:rPr>
        <w:t>:</w:t>
      </w:r>
    </w:p>
    <w:p w:rsidR="008852B0" w:rsidRDefault="008852B0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72CF27" wp14:editId="3E38E481">
            <wp:extent cx="3054350" cy="406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1996" cy="4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91" w:rsidRDefault="00A23091" w:rsidP="008852B0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этого можно сделать вывод, что следует выбрать полином порядка 7 для прогнозирования модели временного ряда.</w:t>
      </w:r>
    </w:p>
    <w:p w:rsidR="00A23091" w:rsidRDefault="00A23091" w:rsidP="00A2309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3091" w:rsidRDefault="00A23091" w:rsidP="00A23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</w:p>
    <w:p w:rsidR="00A23091" w:rsidRPr="00A23091" w:rsidRDefault="00A23091" w:rsidP="00A23091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A23091" w:rsidRPr="00A23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852E5"/>
    <w:multiLevelType w:val="hybridMultilevel"/>
    <w:tmpl w:val="EE14F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509B0"/>
    <w:multiLevelType w:val="hybridMultilevel"/>
    <w:tmpl w:val="B73AB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72439"/>
    <w:multiLevelType w:val="hybridMultilevel"/>
    <w:tmpl w:val="A6CEC17C"/>
    <w:lvl w:ilvl="0" w:tplc="FD821F0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DF"/>
    <w:rsid w:val="000726DF"/>
    <w:rsid w:val="0016508D"/>
    <w:rsid w:val="00314E37"/>
    <w:rsid w:val="006E037F"/>
    <w:rsid w:val="0083456C"/>
    <w:rsid w:val="008852B0"/>
    <w:rsid w:val="00A2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04CB1"/>
  <w15:chartTrackingRefBased/>
  <w15:docId w15:val="{85B6F3F2-A1BF-49CB-8D67-A56FE8B9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26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8</Pages>
  <Words>323</Words>
  <Characters>1850</Characters>
  <Application>Microsoft Office Word</Application>
  <DocSecurity>0</DocSecurity>
  <Lines>24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1</cp:revision>
  <dcterms:created xsi:type="dcterms:W3CDTF">2019-06-06T08:09:00Z</dcterms:created>
  <dcterms:modified xsi:type="dcterms:W3CDTF">2019-06-06T21:04:00Z</dcterms:modified>
</cp:coreProperties>
</file>