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A39DC" w14:textId="77777777" w:rsidR="00691B2B" w:rsidRPr="00163132" w:rsidRDefault="00691B2B" w:rsidP="00691B2B">
      <w:pPr>
        <w:jc w:val="center"/>
        <w:rPr>
          <w:sz w:val="24"/>
          <w:szCs w:val="24"/>
        </w:rPr>
      </w:pPr>
      <w:r w:rsidRPr="00163132">
        <w:rPr>
          <w:sz w:val="24"/>
          <w:szCs w:val="24"/>
        </w:rPr>
        <w:t>DOCUMENT DE DÉFINITION</w:t>
      </w:r>
    </w:p>
    <w:p w14:paraId="673A7F57" w14:textId="77777777" w:rsidR="00691B2B" w:rsidRPr="00163132" w:rsidRDefault="00691B2B" w:rsidP="00691B2B">
      <w:pPr>
        <w:jc w:val="center"/>
        <w:rPr>
          <w:sz w:val="24"/>
          <w:szCs w:val="24"/>
        </w:rPr>
      </w:pPr>
    </w:p>
    <w:p w14:paraId="4A342551" w14:textId="77777777" w:rsidR="00691B2B" w:rsidRPr="00163132" w:rsidRDefault="00691B2B" w:rsidP="00691B2B">
      <w:pPr>
        <w:jc w:val="center"/>
        <w:rPr>
          <w:sz w:val="24"/>
          <w:szCs w:val="24"/>
        </w:rPr>
      </w:pPr>
    </w:p>
    <w:p w14:paraId="4D885FCE" w14:textId="77777777" w:rsidR="00691B2B" w:rsidRPr="00163132" w:rsidRDefault="00691B2B" w:rsidP="00691B2B">
      <w:pPr>
        <w:jc w:val="center"/>
        <w:rPr>
          <w:sz w:val="24"/>
          <w:szCs w:val="24"/>
        </w:rPr>
      </w:pPr>
    </w:p>
    <w:p w14:paraId="03D03157" w14:textId="77777777" w:rsidR="00691B2B" w:rsidRPr="00163132" w:rsidRDefault="00691B2B" w:rsidP="00163132">
      <w:pPr>
        <w:pStyle w:val="Heading1"/>
      </w:pPr>
    </w:p>
    <w:p w14:paraId="65017F5D" w14:textId="77777777" w:rsidR="00691B2B" w:rsidRPr="00163132" w:rsidRDefault="00691B2B" w:rsidP="00691B2B">
      <w:pPr>
        <w:jc w:val="center"/>
        <w:rPr>
          <w:sz w:val="24"/>
          <w:szCs w:val="24"/>
        </w:rPr>
      </w:pPr>
    </w:p>
    <w:p w14:paraId="05800BCC" w14:textId="77777777" w:rsidR="00691B2B" w:rsidRPr="00163132" w:rsidRDefault="00691B2B" w:rsidP="00691B2B">
      <w:pPr>
        <w:jc w:val="center"/>
        <w:rPr>
          <w:sz w:val="24"/>
          <w:szCs w:val="24"/>
        </w:rPr>
      </w:pPr>
    </w:p>
    <w:p w14:paraId="1C515200" w14:textId="77777777" w:rsidR="00691B2B" w:rsidRPr="00163132" w:rsidRDefault="00691B2B" w:rsidP="00691B2B">
      <w:pPr>
        <w:jc w:val="center"/>
        <w:rPr>
          <w:sz w:val="24"/>
          <w:szCs w:val="24"/>
        </w:rPr>
      </w:pPr>
    </w:p>
    <w:p w14:paraId="76C38903" w14:textId="77777777" w:rsidR="00691B2B" w:rsidRPr="00163132" w:rsidRDefault="00691B2B" w:rsidP="00691B2B">
      <w:pPr>
        <w:jc w:val="center"/>
        <w:rPr>
          <w:sz w:val="24"/>
          <w:szCs w:val="24"/>
        </w:rPr>
      </w:pPr>
      <w:r w:rsidRPr="00163132">
        <w:rPr>
          <w:sz w:val="24"/>
          <w:szCs w:val="24"/>
        </w:rPr>
        <w:t>KORALLIA FRENETTE</w:t>
      </w:r>
      <w:r w:rsidRPr="00163132">
        <w:rPr>
          <w:sz w:val="24"/>
          <w:szCs w:val="24"/>
        </w:rPr>
        <w:br/>
        <w:t>WILLIAM LEMIRE</w:t>
      </w:r>
    </w:p>
    <w:p w14:paraId="466C2F13" w14:textId="77777777" w:rsidR="00691B2B" w:rsidRPr="00163132" w:rsidRDefault="00691B2B" w:rsidP="00691B2B">
      <w:pPr>
        <w:jc w:val="center"/>
        <w:rPr>
          <w:sz w:val="24"/>
          <w:szCs w:val="24"/>
        </w:rPr>
      </w:pPr>
    </w:p>
    <w:p w14:paraId="3F56D6D3" w14:textId="77777777" w:rsidR="00691B2B" w:rsidRPr="00163132" w:rsidRDefault="00691B2B" w:rsidP="00691B2B">
      <w:pPr>
        <w:jc w:val="center"/>
        <w:rPr>
          <w:sz w:val="24"/>
          <w:szCs w:val="24"/>
        </w:rPr>
      </w:pPr>
    </w:p>
    <w:p w14:paraId="166B6421" w14:textId="77777777" w:rsidR="00691B2B" w:rsidRPr="00163132" w:rsidRDefault="00691B2B" w:rsidP="00163132">
      <w:pPr>
        <w:rPr>
          <w:sz w:val="24"/>
          <w:szCs w:val="24"/>
        </w:rPr>
      </w:pPr>
    </w:p>
    <w:p w14:paraId="30ECF68B" w14:textId="77777777" w:rsidR="00691B2B" w:rsidRPr="00163132" w:rsidRDefault="00691B2B" w:rsidP="00691B2B">
      <w:pPr>
        <w:jc w:val="center"/>
        <w:rPr>
          <w:sz w:val="24"/>
          <w:szCs w:val="24"/>
        </w:rPr>
      </w:pPr>
    </w:p>
    <w:p w14:paraId="0DBB0C73" w14:textId="77777777" w:rsidR="00691B2B" w:rsidRPr="00163132" w:rsidRDefault="00691B2B" w:rsidP="00691B2B">
      <w:pPr>
        <w:jc w:val="center"/>
        <w:rPr>
          <w:sz w:val="24"/>
          <w:szCs w:val="24"/>
        </w:rPr>
      </w:pPr>
    </w:p>
    <w:p w14:paraId="5BD960B8" w14:textId="77777777" w:rsidR="00691B2B" w:rsidRPr="00163132" w:rsidRDefault="00691B2B" w:rsidP="00691B2B">
      <w:pPr>
        <w:jc w:val="center"/>
        <w:rPr>
          <w:sz w:val="24"/>
          <w:szCs w:val="24"/>
        </w:rPr>
      </w:pPr>
    </w:p>
    <w:p w14:paraId="3D60593C" w14:textId="77777777" w:rsidR="00691B2B" w:rsidRPr="00163132" w:rsidRDefault="00691B2B" w:rsidP="00691B2B">
      <w:pPr>
        <w:jc w:val="center"/>
        <w:rPr>
          <w:b/>
          <w:bCs/>
          <w:sz w:val="24"/>
          <w:szCs w:val="24"/>
        </w:rPr>
      </w:pPr>
      <w:r w:rsidRPr="00163132">
        <w:rPr>
          <w:sz w:val="24"/>
          <w:szCs w:val="24"/>
        </w:rPr>
        <w:t>TRAVAIL PRÉSENTÉ À JEAN-CHRISTOPHE DEMERS</w:t>
      </w:r>
      <w:r w:rsidRPr="00163132">
        <w:rPr>
          <w:sz w:val="24"/>
          <w:szCs w:val="24"/>
        </w:rPr>
        <w:br/>
        <w:t xml:space="preserve">DANS LE CADRE DU COURS </w:t>
      </w:r>
      <w:r w:rsidRPr="00163132">
        <w:rPr>
          <w:b/>
          <w:bCs/>
          <w:sz w:val="24"/>
          <w:szCs w:val="24"/>
        </w:rPr>
        <w:t>420-C61-IN  – PROJET SYNTHÈSE</w:t>
      </w:r>
    </w:p>
    <w:p w14:paraId="67B2ADE5" w14:textId="77777777" w:rsidR="00691B2B" w:rsidRPr="00163132" w:rsidRDefault="00691B2B" w:rsidP="00163132">
      <w:pPr>
        <w:rPr>
          <w:sz w:val="24"/>
          <w:szCs w:val="24"/>
        </w:rPr>
      </w:pPr>
    </w:p>
    <w:p w14:paraId="4CC621ED" w14:textId="77777777" w:rsidR="00691B2B" w:rsidRPr="00163132" w:rsidRDefault="00691B2B" w:rsidP="00691B2B">
      <w:pPr>
        <w:jc w:val="center"/>
        <w:rPr>
          <w:sz w:val="24"/>
          <w:szCs w:val="24"/>
        </w:rPr>
      </w:pPr>
    </w:p>
    <w:p w14:paraId="681064FA" w14:textId="77777777" w:rsidR="00691B2B" w:rsidRPr="00163132" w:rsidRDefault="00691B2B" w:rsidP="00691B2B">
      <w:pPr>
        <w:jc w:val="center"/>
        <w:rPr>
          <w:sz w:val="24"/>
          <w:szCs w:val="24"/>
        </w:rPr>
      </w:pPr>
    </w:p>
    <w:p w14:paraId="57FEA987" w14:textId="77777777" w:rsidR="00691B2B" w:rsidRPr="00163132" w:rsidRDefault="00691B2B" w:rsidP="00163132">
      <w:pPr>
        <w:rPr>
          <w:sz w:val="24"/>
          <w:szCs w:val="24"/>
        </w:rPr>
      </w:pPr>
    </w:p>
    <w:p w14:paraId="5FBA90A9" w14:textId="77777777" w:rsidR="00691B2B" w:rsidRPr="00163132" w:rsidRDefault="00691B2B" w:rsidP="00691B2B">
      <w:pPr>
        <w:jc w:val="center"/>
        <w:rPr>
          <w:sz w:val="24"/>
          <w:szCs w:val="24"/>
        </w:rPr>
      </w:pPr>
    </w:p>
    <w:p w14:paraId="134C7D76" w14:textId="77777777" w:rsidR="00691B2B" w:rsidRPr="00163132" w:rsidRDefault="00691B2B" w:rsidP="00691B2B">
      <w:pPr>
        <w:jc w:val="center"/>
        <w:rPr>
          <w:sz w:val="24"/>
          <w:szCs w:val="24"/>
        </w:rPr>
      </w:pPr>
    </w:p>
    <w:p w14:paraId="7875D814" w14:textId="77777777" w:rsidR="00691B2B" w:rsidRPr="00163132" w:rsidRDefault="00691B2B" w:rsidP="00691B2B">
      <w:pPr>
        <w:jc w:val="center"/>
        <w:rPr>
          <w:sz w:val="24"/>
          <w:szCs w:val="24"/>
        </w:rPr>
      </w:pPr>
    </w:p>
    <w:p w14:paraId="5BEF6AA7" w14:textId="77777777" w:rsidR="00691B2B" w:rsidRPr="00163132" w:rsidRDefault="00691B2B" w:rsidP="00691B2B">
      <w:pPr>
        <w:jc w:val="center"/>
        <w:rPr>
          <w:sz w:val="24"/>
          <w:szCs w:val="24"/>
        </w:rPr>
      </w:pPr>
      <w:r w:rsidRPr="00163132">
        <w:rPr>
          <w:sz w:val="24"/>
          <w:szCs w:val="24"/>
        </w:rPr>
        <w:t>TECHNIQUES DE L’INFORMATIQUE</w:t>
      </w:r>
      <w:r w:rsidRPr="00163132">
        <w:rPr>
          <w:sz w:val="24"/>
          <w:szCs w:val="24"/>
        </w:rPr>
        <w:br/>
        <w:t>CÉGEP DU VIEUX-MONTRÉAL</w:t>
      </w:r>
      <w:r w:rsidRPr="00163132">
        <w:rPr>
          <w:sz w:val="24"/>
          <w:szCs w:val="24"/>
        </w:rPr>
        <w:br/>
        <w:t>08/09/2022</w:t>
      </w:r>
    </w:p>
    <w:p w14:paraId="0ADB7E62" w14:textId="564F7D78" w:rsidR="00691B2B" w:rsidRDefault="00691B2B" w:rsidP="00163132">
      <w:pPr>
        <w:pStyle w:val="Heading1"/>
      </w:pPr>
      <w:r w:rsidRPr="00163132">
        <w:lastRenderedPageBreak/>
        <w:t>Présentation générale</w:t>
      </w:r>
    </w:p>
    <w:p w14:paraId="428D58A8" w14:textId="77777777" w:rsidR="007D5785" w:rsidRPr="007D5785" w:rsidRDefault="007D5785" w:rsidP="007D5785"/>
    <w:p w14:paraId="7F4E6034" w14:textId="0AD108A0" w:rsidR="00D418A3" w:rsidRPr="00163132" w:rsidRDefault="007A6839" w:rsidP="00691B2B">
      <w:pPr>
        <w:spacing w:line="360" w:lineRule="auto"/>
        <w:rPr>
          <w:sz w:val="24"/>
          <w:szCs w:val="24"/>
        </w:rPr>
      </w:pPr>
      <w:r w:rsidRPr="003750C8">
        <w:rPr>
          <w:sz w:val="24"/>
          <w:szCs w:val="24"/>
        </w:rPr>
        <w:t xml:space="preserve">Nous développons une application web pour aider les particuliers qui pratiquent des hobbies à gérer la vente ou l’échange de leurs créations à d’autres particuliers. La vision pour ce projet serait de créer une plateforme où le monde peuvent échanger leurs produits directement à d’autres particuliers, mais à cause des contraintes de temps, nous nous limiterons à développer un conteneur qui peut contenir des modules indépendants les uns des autres ainsi que les modules </w:t>
      </w:r>
      <w:r w:rsidR="003750C8" w:rsidRPr="003750C8">
        <w:rPr>
          <w:sz w:val="24"/>
          <w:szCs w:val="24"/>
        </w:rPr>
        <w:t>détaillés</w:t>
      </w:r>
      <w:r w:rsidRPr="003750C8">
        <w:rPr>
          <w:sz w:val="24"/>
          <w:szCs w:val="24"/>
        </w:rPr>
        <w:t xml:space="preserve"> ci-bas.</w:t>
      </w:r>
    </w:p>
    <w:p w14:paraId="1B1EBE46" w14:textId="77777777" w:rsidR="00691B2B" w:rsidRPr="00163132" w:rsidRDefault="00691B2B" w:rsidP="00691B2B">
      <w:pPr>
        <w:spacing w:line="360" w:lineRule="auto"/>
        <w:rPr>
          <w:sz w:val="24"/>
          <w:szCs w:val="24"/>
        </w:rPr>
      </w:pPr>
    </w:p>
    <w:p w14:paraId="05764392" w14:textId="43B9E615" w:rsidR="00691B2B" w:rsidRDefault="00691B2B" w:rsidP="00163132">
      <w:pPr>
        <w:pStyle w:val="Heading1"/>
      </w:pPr>
      <w:r w:rsidRPr="00163132">
        <w:t>Présentation détaillée</w:t>
      </w:r>
    </w:p>
    <w:p w14:paraId="4DBC9290" w14:textId="77777777" w:rsidR="007D5785" w:rsidRPr="007D5785" w:rsidRDefault="007D5785" w:rsidP="007D5785"/>
    <w:p w14:paraId="67B7F64B" w14:textId="1EA473CA" w:rsidR="00223B7E" w:rsidRPr="00163132" w:rsidRDefault="00691B2B" w:rsidP="00691B2B">
      <w:pPr>
        <w:spacing w:line="360" w:lineRule="auto"/>
        <w:rPr>
          <w:sz w:val="24"/>
          <w:szCs w:val="24"/>
        </w:rPr>
      </w:pPr>
      <w:r w:rsidRPr="00163132">
        <w:rPr>
          <w:sz w:val="24"/>
          <w:szCs w:val="24"/>
        </w:rPr>
        <w:t xml:space="preserve">Dans le cadre de la relance économique post-Covid au Québec, nous voulons créer une application web, en Java, qui vise à aider </w:t>
      </w:r>
      <w:r w:rsidR="00F13FF3" w:rsidRPr="00163132">
        <w:rPr>
          <w:sz w:val="24"/>
          <w:szCs w:val="24"/>
        </w:rPr>
        <w:t xml:space="preserve">les gens à vendre ou échanger </w:t>
      </w:r>
      <w:r w:rsidRPr="00163132">
        <w:rPr>
          <w:sz w:val="24"/>
          <w:szCs w:val="24"/>
        </w:rPr>
        <w:t>leurs produits ou services</w:t>
      </w:r>
      <w:r w:rsidR="00223B7E" w:rsidRPr="00163132">
        <w:rPr>
          <w:sz w:val="24"/>
          <w:szCs w:val="24"/>
        </w:rPr>
        <w:t xml:space="preserve"> avec d’autres particuliers</w:t>
      </w:r>
      <w:r w:rsidRPr="00163132">
        <w:rPr>
          <w:sz w:val="24"/>
          <w:szCs w:val="24"/>
        </w:rPr>
        <w:t xml:space="preserve">, </w:t>
      </w:r>
      <w:r w:rsidR="00223B7E" w:rsidRPr="00163132">
        <w:rPr>
          <w:sz w:val="24"/>
          <w:szCs w:val="24"/>
        </w:rPr>
        <w:t xml:space="preserve">grâce à une application web faite avec le </w:t>
      </w:r>
      <w:proofErr w:type="spellStart"/>
      <w:r w:rsidR="00223B7E" w:rsidRPr="00163132">
        <w:rPr>
          <w:sz w:val="24"/>
          <w:szCs w:val="24"/>
        </w:rPr>
        <w:t>framework</w:t>
      </w:r>
      <w:proofErr w:type="spellEnd"/>
      <w:r w:rsidR="00223B7E" w:rsidRPr="00163132">
        <w:rPr>
          <w:sz w:val="24"/>
          <w:szCs w:val="24"/>
        </w:rPr>
        <w:t xml:space="preserve"> Spring.</w:t>
      </w:r>
    </w:p>
    <w:p w14:paraId="2788D2BD" w14:textId="492143FE" w:rsidR="007D5785" w:rsidRDefault="00691B2B" w:rsidP="007D5785">
      <w:pPr>
        <w:spacing w:line="360" w:lineRule="auto"/>
        <w:rPr>
          <w:sz w:val="24"/>
          <w:szCs w:val="24"/>
        </w:rPr>
      </w:pPr>
      <w:r w:rsidRPr="00163132">
        <w:rPr>
          <w:sz w:val="24"/>
          <w:szCs w:val="24"/>
        </w:rPr>
        <w:t xml:space="preserve">L’application </w:t>
      </w:r>
      <w:proofErr w:type="spellStart"/>
      <w:r w:rsidR="00223B7E" w:rsidRPr="00163132">
        <w:rPr>
          <w:sz w:val="24"/>
          <w:szCs w:val="24"/>
        </w:rPr>
        <w:t>Tr</w:t>
      </w:r>
      <w:r w:rsidR="00B97566">
        <w:rPr>
          <w:sz w:val="24"/>
          <w:szCs w:val="24"/>
        </w:rPr>
        <w:t>Oq</w:t>
      </w:r>
      <w:r w:rsidR="00223B7E" w:rsidRPr="00163132">
        <w:rPr>
          <w:sz w:val="24"/>
          <w:szCs w:val="24"/>
        </w:rPr>
        <w:t>c</w:t>
      </w:r>
      <w:proofErr w:type="spellEnd"/>
      <w:r w:rsidRPr="00163132">
        <w:rPr>
          <w:sz w:val="24"/>
          <w:szCs w:val="24"/>
        </w:rPr>
        <w:t xml:space="preserve"> comportera plusieurs modules, dont un module de création de compte, un module de lobby, un module de finances, un module de gestion d’inventaire,</w:t>
      </w:r>
      <w:r w:rsidR="00E83173" w:rsidRPr="00163132">
        <w:rPr>
          <w:sz w:val="24"/>
          <w:szCs w:val="24"/>
        </w:rPr>
        <w:t xml:space="preserve"> et</w:t>
      </w:r>
      <w:r w:rsidRPr="00163132">
        <w:rPr>
          <w:sz w:val="24"/>
          <w:szCs w:val="24"/>
        </w:rPr>
        <w:t xml:space="preserve"> un module de ventes</w:t>
      </w:r>
      <w:r w:rsidR="00E83173" w:rsidRPr="00163132">
        <w:rPr>
          <w:sz w:val="24"/>
          <w:szCs w:val="24"/>
        </w:rPr>
        <w:t>/échanges.</w:t>
      </w:r>
      <w:r w:rsidRPr="00163132">
        <w:rPr>
          <w:sz w:val="24"/>
          <w:szCs w:val="24"/>
        </w:rPr>
        <w:t xml:space="preserve"> Dans l’optique de faire du développement Agile, puisque le temps est plutôt restreint, nous allons développer le module de création de compte, le moule de lobby, le module de finances, ainsi que le module de gestion d’inventaire. </w:t>
      </w:r>
      <w:r w:rsidR="00E83173" w:rsidRPr="00163132">
        <w:rPr>
          <w:sz w:val="24"/>
          <w:szCs w:val="24"/>
        </w:rPr>
        <w:t xml:space="preserve">Même si le module de ventes/échanges ne sera pas </w:t>
      </w:r>
      <w:r w:rsidR="000B7131" w:rsidRPr="00163132">
        <w:rPr>
          <w:sz w:val="24"/>
          <w:szCs w:val="24"/>
        </w:rPr>
        <w:t>créé, l’application restera tout de même utilisable puisque l’usager peut manuellement entrer des factures qui seront comptabilisées dans les finances et qui soustrairont les produits/matériaux de l’inventaire.</w:t>
      </w:r>
    </w:p>
    <w:p w14:paraId="171CA778" w14:textId="33DFADC1" w:rsidR="00691B2B" w:rsidRPr="00163132" w:rsidRDefault="007D5785" w:rsidP="007D5785">
      <w:pPr>
        <w:pStyle w:val="Heading2"/>
      </w:pPr>
      <w:r>
        <w:rPr>
          <w:sz w:val="24"/>
          <w:szCs w:val="24"/>
        </w:rPr>
        <w:lastRenderedPageBreak/>
        <w:br/>
      </w:r>
      <w:r w:rsidR="00691B2B" w:rsidRPr="00163132">
        <w:t>Module de Connection/Création de compte </w:t>
      </w:r>
      <w:r>
        <w:br/>
      </w:r>
    </w:p>
    <w:p w14:paraId="415154FA" w14:textId="77777777" w:rsidR="00691B2B" w:rsidRPr="00163132" w:rsidRDefault="00691B2B" w:rsidP="00691B2B">
      <w:pPr>
        <w:spacing w:line="360" w:lineRule="auto"/>
        <w:rPr>
          <w:sz w:val="24"/>
          <w:szCs w:val="24"/>
        </w:rPr>
      </w:pPr>
      <w:r w:rsidRPr="00163132">
        <w:rPr>
          <w:sz w:val="24"/>
          <w:szCs w:val="24"/>
        </w:rPr>
        <w:t xml:space="preserve">Ce module est le point d’entrée de l’application. Après avoir accédé à la page d’accueil et d’avoir sélectionné le bouton « Créer compte », l’usager sera envoyé au module de création de compte. De là, il ou elle devra entrer ses informations, dont : </w:t>
      </w:r>
    </w:p>
    <w:p w14:paraId="6835BF01" w14:textId="77777777" w:rsidR="00691B2B" w:rsidRPr="00163132" w:rsidRDefault="00691B2B" w:rsidP="00691B2B">
      <w:pPr>
        <w:pStyle w:val="ListParagraph"/>
        <w:numPr>
          <w:ilvl w:val="0"/>
          <w:numId w:val="1"/>
        </w:numPr>
        <w:spacing w:line="360" w:lineRule="auto"/>
        <w:rPr>
          <w:sz w:val="24"/>
          <w:szCs w:val="24"/>
        </w:rPr>
      </w:pPr>
      <w:r w:rsidRPr="00163132">
        <w:rPr>
          <w:sz w:val="24"/>
          <w:szCs w:val="24"/>
        </w:rPr>
        <w:t>Nom et prénom</w:t>
      </w:r>
    </w:p>
    <w:p w14:paraId="70ED6E70" w14:textId="77777777" w:rsidR="00691B2B" w:rsidRPr="00163132" w:rsidRDefault="00691B2B" w:rsidP="00691B2B">
      <w:pPr>
        <w:pStyle w:val="ListParagraph"/>
        <w:numPr>
          <w:ilvl w:val="0"/>
          <w:numId w:val="1"/>
        </w:numPr>
        <w:spacing w:line="360" w:lineRule="auto"/>
        <w:rPr>
          <w:sz w:val="24"/>
          <w:szCs w:val="24"/>
        </w:rPr>
      </w:pPr>
      <w:r w:rsidRPr="00163132">
        <w:rPr>
          <w:sz w:val="24"/>
          <w:szCs w:val="24"/>
        </w:rPr>
        <w:t>Adresse courriel</w:t>
      </w:r>
    </w:p>
    <w:p w14:paraId="5FB2C029" w14:textId="77777777" w:rsidR="00691B2B" w:rsidRPr="00163132" w:rsidRDefault="00691B2B" w:rsidP="00691B2B">
      <w:pPr>
        <w:pStyle w:val="ListParagraph"/>
        <w:numPr>
          <w:ilvl w:val="0"/>
          <w:numId w:val="1"/>
        </w:numPr>
        <w:spacing w:line="360" w:lineRule="auto"/>
        <w:rPr>
          <w:sz w:val="24"/>
          <w:szCs w:val="24"/>
        </w:rPr>
      </w:pPr>
      <w:r w:rsidRPr="00163132">
        <w:rPr>
          <w:sz w:val="24"/>
          <w:szCs w:val="24"/>
        </w:rPr>
        <w:t>Mot de passe</w:t>
      </w:r>
    </w:p>
    <w:p w14:paraId="6782E04D" w14:textId="0BEA572C" w:rsidR="00691B2B" w:rsidRPr="00163132" w:rsidRDefault="00582F55" w:rsidP="00691B2B">
      <w:pPr>
        <w:pStyle w:val="ListParagraph"/>
        <w:numPr>
          <w:ilvl w:val="0"/>
          <w:numId w:val="1"/>
        </w:numPr>
        <w:spacing w:line="360" w:lineRule="auto"/>
        <w:rPr>
          <w:sz w:val="24"/>
          <w:szCs w:val="24"/>
        </w:rPr>
      </w:pPr>
      <w:r w:rsidRPr="00163132">
        <w:rPr>
          <w:sz w:val="24"/>
          <w:szCs w:val="24"/>
        </w:rPr>
        <w:t>Nom de compte</w:t>
      </w:r>
    </w:p>
    <w:p w14:paraId="22E3CA08" w14:textId="307BF7BA" w:rsidR="00691B2B" w:rsidRPr="00163132" w:rsidRDefault="00691B2B" w:rsidP="00691B2B">
      <w:pPr>
        <w:pStyle w:val="ListParagraph"/>
        <w:numPr>
          <w:ilvl w:val="0"/>
          <w:numId w:val="1"/>
        </w:numPr>
        <w:spacing w:line="360" w:lineRule="auto"/>
        <w:rPr>
          <w:sz w:val="24"/>
          <w:szCs w:val="24"/>
        </w:rPr>
      </w:pPr>
      <w:r w:rsidRPr="00163132">
        <w:rPr>
          <w:sz w:val="24"/>
          <w:szCs w:val="24"/>
        </w:rPr>
        <w:t xml:space="preserve">Adresse </w:t>
      </w:r>
    </w:p>
    <w:p w14:paraId="2BC88F7E" w14:textId="77777777" w:rsidR="00691B2B" w:rsidRPr="00163132" w:rsidRDefault="00691B2B" w:rsidP="00691B2B">
      <w:pPr>
        <w:pStyle w:val="ListParagraph"/>
        <w:numPr>
          <w:ilvl w:val="0"/>
          <w:numId w:val="1"/>
        </w:numPr>
        <w:spacing w:line="360" w:lineRule="auto"/>
        <w:rPr>
          <w:sz w:val="24"/>
          <w:szCs w:val="24"/>
        </w:rPr>
      </w:pPr>
      <w:r w:rsidRPr="00163132">
        <w:rPr>
          <w:sz w:val="24"/>
          <w:szCs w:val="24"/>
        </w:rPr>
        <w:t>Catégorie des produits ou services vendus</w:t>
      </w:r>
    </w:p>
    <w:p w14:paraId="4835AF23" w14:textId="77777777" w:rsidR="00691B2B" w:rsidRPr="00163132" w:rsidRDefault="00691B2B" w:rsidP="00691B2B">
      <w:pPr>
        <w:pStyle w:val="ListParagraph"/>
        <w:numPr>
          <w:ilvl w:val="0"/>
          <w:numId w:val="1"/>
        </w:numPr>
        <w:spacing w:line="360" w:lineRule="auto"/>
        <w:rPr>
          <w:sz w:val="24"/>
          <w:szCs w:val="24"/>
        </w:rPr>
      </w:pPr>
      <w:r w:rsidRPr="00163132">
        <w:rPr>
          <w:sz w:val="24"/>
          <w:szCs w:val="24"/>
        </w:rPr>
        <w:t>Lien vers le site web (optionnel)</w:t>
      </w:r>
    </w:p>
    <w:p w14:paraId="4E8CADCD" w14:textId="77777777" w:rsidR="00691B2B" w:rsidRPr="00163132" w:rsidRDefault="00691B2B" w:rsidP="00691B2B">
      <w:pPr>
        <w:pStyle w:val="ListParagraph"/>
        <w:numPr>
          <w:ilvl w:val="0"/>
          <w:numId w:val="1"/>
        </w:numPr>
        <w:spacing w:line="360" w:lineRule="auto"/>
        <w:rPr>
          <w:sz w:val="24"/>
          <w:szCs w:val="24"/>
        </w:rPr>
      </w:pPr>
      <w:r w:rsidRPr="00163132">
        <w:rPr>
          <w:sz w:val="24"/>
          <w:szCs w:val="24"/>
        </w:rPr>
        <w:t>Logo de compagnie (optionnel)</w:t>
      </w:r>
    </w:p>
    <w:p w14:paraId="0E217E17" w14:textId="0549C6D5" w:rsidR="00691B2B" w:rsidRPr="00163132" w:rsidRDefault="00691B2B" w:rsidP="00691B2B">
      <w:pPr>
        <w:spacing w:line="360" w:lineRule="auto"/>
        <w:rPr>
          <w:sz w:val="24"/>
          <w:szCs w:val="24"/>
        </w:rPr>
      </w:pPr>
      <w:r w:rsidRPr="00163132">
        <w:rPr>
          <w:sz w:val="24"/>
          <w:szCs w:val="24"/>
        </w:rPr>
        <w:t xml:space="preserve">Après la vérification de l’information dans les champs, si tout passe, </w:t>
      </w:r>
      <w:r w:rsidR="00582F55" w:rsidRPr="00163132">
        <w:rPr>
          <w:sz w:val="24"/>
          <w:szCs w:val="24"/>
        </w:rPr>
        <w:t>l’usager sera</w:t>
      </w:r>
      <w:r w:rsidRPr="00163132">
        <w:rPr>
          <w:sz w:val="24"/>
          <w:szCs w:val="24"/>
        </w:rPr>
        <w:t xml:space="preserve"> ajouté à la table </w:t>
      </w:r>
      <w:r w:rsidR="00582F55" w:rsidRPr="00D92801">
        <w:rPr>
          <w:sz w:val="24"/>
          <w:szCs w:val="24"/>
        </w:rPr>
        <w:t>Usagers</w:t>
      </w:r>
      <w:r w:rsidRPr="00163132">
        <w:rPr>
          <w:sz w:val="24"/>
          <w:szCs w:val="24"/>
        </w:rPr>
        <w:t xml:space="preserve"> dans notre base de données, permettant d’accéder au reste de l’application grâce au courriel</w:t>
      </w:r>
      <w:r w:rsidR="00582F55" w:rsidRPr="00163132">
        <w:rPr>
          <w:sz w:val="24"/>
          <w:szCs w:val="24"/>
        </w:rPr>
        <w:t xml:space="preserve"> ou au nom de compte</w:t>
      </w:r>
      <w:r w:rsidRPr="00163132">
        <w:rPr>
          <w:sz w:val="24"/>
          <w:szCs w:val="24"/>
        </w:rPr>
        <w:t xml:space="preserve"> et </w:t>
      </w:r>
      <w:r w:rsidR="00582F55" w:rsidRPr="00163132">
        <w:rPr>
          <w:sz w:val="24"/>
          <w:szCs w:val="24"/>
        </w:rPr>
        <w:t xml:space="preserve">le </w:t>
      </w:r>
      <w:r w:rsidRPr="00163132">
        <w:rPr>
          <w:sz w:val="24"/>
          <w:szCs w:val="24"/>
        </w:rPr>
        <w:t>mot de passe insérés plus tôt.</w:t>
      </w:r>
    </w:p>
    <w:p w14:paraId="35EEEB75" w14:textId="77777777" w:rsidR="00691B2B" w:rsidRPr="00163132" w:rsidRDefault="00691B2B" w:rsidP="00691B2B">
      <w:pPr>
        <w:spacing w:line="360" w:lineRule="auto"/>
        <w:rPr>
          <w:sz w:val="24"/>
          <w:szCs w:val="24"/>
        </w:rPr>
      </w:pPr>
    </w:p>
    <w:p w14:paraId="3377A61C" w14:textId="102C56DE" w:rsidR="00163132" w:rsidRPr="00163132" w:rsidRDefault="00691B2B" w:rsidP="00163132">
      <w:pPr>
        <w:pStyle w:val="Heading2"/>
      </w:pPr>
      <w:r w:rsidRPr="00163132">
        <w:t>Module de lobby </w:t>
      </w:r>
    </w:p>
    <w:p w14:paraId="0812E6AA" w14:textId="60BE400B" w:rsidR="00691B2B" w:rsidRPr="00163132" w:rsidRDefault="007D5785" w:rsidP="00691B2B">
      <w:pPr>
        <w:spacing w:line="360" w:lineRule="auto"/>
        <w:rPr>
          <w:sz w:val="24"/>
          <w:szCs w:val="24"/>
        </w:rPr>
      </w:pPr>
      <w:r>
        <w:rPr>
          <w:sz w:val="24"/>
          <w:szCs w:val="24"/>
        </w:rPr>
        <w:br/>
      </w:r>
      <w:r w:rsidR="00691B2B" w:rsidRPr="00163132">
        <w:rPr>
          <w:sz w:val="24"/>
          <w:szCs w:val="24"/>
        </w:rPr>
        <w:t xml:space="preserve">Après l’authentification, l’usager est redirigé vers le module lobby, qui comprend des boutons qui permettent de rediriger vers les autres modules. Il y aura aussi une fonctionnalité de </w:t>
      </w:r>
      <w:r w:rsidR="00582F55" w:rsidRPr="00163132">
        <w:rPr>
          <w:sz w:val="24"/>
          <w:szCs w:val="24"/>
        </w:rPr>
        <w:t>bloc-notes</w:t>
      </w:r>
      <w:r w:rsidR="00691B2B" w:rsidRPr="00163132">
        <w:rPr>
          <w:sz w:val="24"/>
          <w:szCs w:val="24"/>
        </w:rPr>
        <w:t>, qui affichera dans un menu déroulant des notes (Post-it) que l’usager peut se laisser et qui seront sauvées dans la base de données. Il pourra aussi les modifier ou les supprimer.</w:t>
      </w:r>
    </w:p>
    <w:p w14:paraId="4FBF29D7" w14:textId="77777777" w:rsidR="00163132" w:rsidRPr="00163132" w:rsidRDefault="00163132" w:rsidP="00691B2B">
      <w:pPr>
        <w:spacing w:line="360" w:lineRule="auto"/>
        <w:rPr>
          <w:sz w:val="24"/>
          <w:szCs w:val="24"/>
        </w:rPr>
      </w:pPr>
    </w:p>
    <w:p w14:paraId="054155C0" w14:textId="21664544" w:rsidR="00691B2B" w:rsidRPr="00163132" w:rsidRDefault="00691B2B" w:rsidP="00163132">
      <w:pPr>
        <w:pStyle w:val="Heading2"/>
        <w:rPr>
          <w:b w:val="0"/>
        </w:rPr>
      </w:pPr>
      <w:r w:rsidRPr="00163132">
        <w:lastRenderedPageBreak/>
        <w:t>Module de finances </w:t>
      </w:r>
      <w:r w:rsidR="007D5785">
        <w:br/>
      </w:r>
    </w:p>
    <w:p w14:paraId="368366AA" w14:textId="2CC229C4" w:rsidR="00691B2B" w:rsidRPr="00163132" w:rsidRDefault="00691B2B" w:rsidP="00691B2B">
      <w:pPr>
        <w:spacing w:line="360" w:lineRule="auto"/>
        <w:rPr>
          <w:sz w:val="24"/>
          <w:szCs w:val="24"/>
        </w:rPr>
      </w:pPr>
      <w:r w:rsidRPr="00163132">
        <w:rPr>
          <w:sz w:val="24"/>
          <w:szCs w:val="24"/>
        </w:rPr>
        <w:t>En un coup d’œil, nous voulons permettre à l’usager de voir ses dépenses/revenus</w:t>
      </w:r>
      <w:r w:rsidR="002221B2" w:rsidRPr="00163132">
        <w:rPr>
          <w:sz w:val="24"/>
          <w:szCs w:val="24"/>
        </w:rPr>
        <w:t xml:space="preserve"> pour une période spécifiée</w:t>
      </w:r>
      <w:r w:rsidRPr="00163132">
        <w:rPr>
          <w:sz w:val="24"/>
          <w:szCs w:val="24"/>
        </w:rPr>
        <w:t xml:space="preserve"> afin de savoir s’il ou elle est dans le positif. Afin de faire ce calcul, nous allons comptabiliser plusieurs informations dont : </w:t>
      </w:r>
    </w:p>
    <w:p w14:paraId="1181E044" w14:textId="77777777" w:rsidR="00691B2B" w:rsidRPr="00163132" w:rsidRDefault="00691B2B" w:rsidP="00691B2B">
      <w:pPr>
        <w:pStyle w:val="ListParagraph"/>
        <w:numPr>
          <w:ilvl w:val="0"/>
          <w:numId w:val="2"/>
        </w:numPr>
        <w:spacing w:line="360" w:lineRule="auto"/>
        <w:rPr>
          <w:sz w:val="24"/>
          <w:szCs w:val="24"/>
        </w:rPr>
      </w:pPr>
      <w:r w:rsidRPr="00163132">
        <w:rPr>
          <w:sz w:val="24"/>
          <w:szCs w:val="24"/>
        </w:rPr>
        <w:t>Le coût des produits et matériaux insérés dans la base de données lors de la journée</w:t>
      </w:r>
    </w:p>
    <w:p w14:paraId="3E855065" w14:textId="77777777" w:rsidR="00691B2B" w:rsidRPr="00163132" w:rsidRDefault="00691B2B" w:rsidP="00691B2B">
      <w:pPr>
        <w:pStyle w:val="ListParagraph"/>
        <w:numPr>
          <w:ilvl w:val="0"/>
          <w:numId w:val="2"/>
        </w:numPr>
        <w:spacing w:line="360" w:lineRule="auto"/>
        <w:rPr>
          <w:sz w:val="24"/>
          <w:szCs w:val="24"/>
        </w:rPr>
      </w:pPr>
      <w:r w:rsidRPr="00163132">
        <w:rPr>
          <w:sz w:val="24"/>
          <w:szCs w:val="24"/>
        </w:rPr>
        <w:t>Les ventes de produits (insérées manuellement)</w:t>
      </w:r>
    </w:p>
    <w:p w14:paraId="1B69F54E" w14:textId="77777777" w:rsidR="00691B2B" w:rsidRPr="00163132" w:rsidRDefault="00691B2B" w:rsidP="00691B2B">
      <w:pPr>
        <w:pStyle w:val="ListParagraph"/>
        <w:numPr>
          <w:ilvl w:val="0"/>
          <w:numId w:val="2"/>
        </w:numPr>
        <w:spacing w:line="360" w:lineRule="auto"/>
        <w:rPr>
          <w:sz w:val="24"/>
          <w:szCs w:val="24"/>
        </w:rPr>
      </w:pPr>
      <w:r w:rsidRPr="00163132">
        <w:rPr>
          <w:sz w:val="24"/>
          <w:szCs w:val="24"/>
        </w:rPr>
        <w:t>Toutes autres dépenses (insérées manuellement)</w:t>
      </w:r>
    </w:p>
    <w:p w14:paraId="4AF4772B" w14:textId="0A899231" w:rsidR="00691B2B" w:rsidRPr="00163132" w:rsidRDefault="002221B2" w:rsidP="00691B2B">
      <w:pPr>
        <w:spacing w:line="360" w:lineRule="auto"/>
        <w:rPr>
          <w:sz w:val="24"/>
          <w:szCs w:val="24"/>
        </w:rPr>
      </w:pPr>
      <w:r w:rsidRPr="00163132">
        <w:rPr>
          <w:sz w:val="24"/>
          <w:szCs w:val="24"/>
        </w:rPr>
        <w:t>Puisque nous n’aurons pas encore développé le module de ventes,</w:t>
      </w:r>
      <w:r w:rsidR="00691B2B" w:rsidRPr="00163132">
        <w:rPr>
          <w:sz w:val="24"/>
          <w:szCs w:val="24"/>
        </w:rPr>
        <w:t xml:space="preserve"> il est important de pouvoir manuellement insérer des ventes de produits qui sont dans l’inventaire afin de considérer ces revenus</w:t>
      </w:r>
      <w:r w:rsidRPr="00163132">
        <w:rPr>
          <w:sz w:val="24"/>
          <w:szCs w:val="24"/>
        </w:rPr>
        <w:t xml:space="preserve">. </w:t>
      </w:r>
      <w:r w:rsidR="00691B2B" w:rsidRPr="00163132">
        <w:rPr>
          <w:sz w:val="24"/>
          <w:szCs w:val="24"/>
        </w:rPr>
        <w:t>L’ajout d’une vente dans ce module déduira la quantité appropriée du produit dans l’inventaire.</w:t>
      </w:r>
      <w:r w:rsidRPr="00163132">
        <w:rPr>
          <w:sz w:val="24"/>
          <w:szCs w:val="24"/>
        </w:rPr>
        <w:t xml:space="preserve"> </w:t>
      </w:r>
    </w:p>
    <w:p w14:paraId="6EB89B65" w14:textId="1C3A50B3" w:rsidR="00691B2B" w:rsidRPr="00163132" w:rsidRDefault="00691B2B" w:rsidP="00691B2B">
      <w:pPr>
        <w:spacing w:line="360" w:lineRule="auto"/>
        <w:rPr>
          <w:sz w:val="24"/>
          <w:szCs w:val="24"/>
        </w:rPr>
      </w:pPr>
      <w:r w:rsidRPr="00163132">
        <w:rPr>
          <w:sz w:val="24"/>
          <w:szCs w:val="24"/>
        </w:rPr>
        <w:t xml:space="preserve">En calculant ces chiffres, nous allons </w:t>
      </w:r>
      <w:r w:rsidR="00C14D42" w:rsidRPr="00163132">
        <w:rPr>
          <w:sz w:val="24"/>
          <w:szCs w:val="24"/>
        </w:rPr>
        <w:t>déterminer le profit net de chaque journée et le sauver dans la base de données pour pouvoir afficher à l’écran les totaux pour la période de temps spécifiée</w:t>
      </w:r>
      <w:r w:rsidRPr="00163132">
        <w:rPr>
          <w:sz w:val="24"/>
          <w:szCs w:val="24"/>
        </w:rPr>
        <w:t xml:space="preserve">. </w:t>
      </w:r>
      <w:r w:rsidR="00C14D42" w:rsidRPr="00163132">
        <w:rPr>
          <w:sz w:val="24"/>
          <w:szCs w:val="24"/>
        </w:rPr>
        <w:t xml:space="preserve">Grâce à ces points, nous pourrons faire des projections sur les ventes et proposer des projection pessimiste et optimistes des ventes. Un algorithme déterminera quel </w:t>
      </w:r>
      <w:r w:rsidR="009C6775">
        <w:rPr>
          <w:sz w:val="24"/>
          <w:szCs w:val="24"/>
        </w:rPr>
        <w:t>modèle</w:t>
      </w:r>
      <w:r w:rsidR="00C14D42" w:rsidRPr="00163132">
        <w:rPr>
          <w:sz w:val="24"/>
          <w:szCs w:val="24"/>
        </w:rPr>
        <w:t xml:space="preserve"> de régression linaire</w:t>
      </w:r>
      <w:r w:rsidR="009C6775">
        <w:rPr>
          <w:sz w:val="24"/>
          <w:szCs w:val="24"/>
        </w:rPr>
        <w:t xml:space="preserve"> et non-linéaire</w:t>
      </w:r>
      <w:r w:rsidR="00C14D42" w:rsidRPr="00163132">
        <w:rPr>
          <w:sz w:val="24"/>
          <w:szCs w:val="24"/>
        </w:rPr>
        <w:t xml:space="preserve"> s’applique le mieux grâce au coefficient de détermination</w:t>
      </w:r>
      <w:r w:rsidR="009C6775">
        <w:rPr>
          <w:sz w:val="24"/>
          <w:szCs w:val="24"/>
        </w:rPr>
        <w:t>,</w:t>
      </w:r>
      <w:r w:rsidR="00C14D42" w:rsidRPr="00163132">
        <w:rPr>
          <w:sz w:val="24"/>
          <w:szCs w:val="24"/>
        </w:rPr>
        <w:t xml:space="preserve"> et la projection sera faite avec la régression appropriée. L’usager </w:t>
      </w:r>
      <w:r w:rsidR="00BB3892" w:rsidRPr="00163132">
        <w:rPr>
          <w:sz w:val="24"/>
          <w:szCs w:val="24"/>
        </w:rPr>
        <w:t>pourra</w:t>
      </w:r>
      <w:r w:rsidR="00BB3892">
        <w:rPr>
          <w:sz w:val="24"/>
          <w:szCs w:val="24"/>
        </w:rPr>
        <w:t>, aussi</w:t>
      </w:r>
      <w:r w:rsidR="009C6775">
        <w:rPr>
          <w:sz w:val="24"/>
          <w:szCs w:val="24"/>
        </w:rPr>
        <w:t>,</w:t>
      </w:r>
      <w:r w:rsidR="00C14D42" w:rsidRPr="00163132">
        <w:rPr>
          <w:sz w:val="24"/>
          <w:szCs w:val="24"/>
        </w:rPr>
        <w:t xml:space="preserve"> exporter dans un fichier Excel </w:t>
      </w:r>
      <w:r w:rsidR="009C6775">
        <w:rPr>
          <w:sz w:val="24"/>
          <w:szCs w:val="24"/>
        </w:rPr>
        <w:t>tous les</w:t>
      </w:r>
      <w:r w:rsidR="00C14D42" w:rsidRPr="00163132">
        <w:rPr>
          <w:sz w:val="24"/>
          <w:szCs w:val="24"/>
        </w:rPr>
        <w:t xml:space="preserve"> résultats</w:t>
      </w:r>
      <w:r w:rsidR="009C6775">
        <w:rPr>
          <w:sz w:val="24"/>
          <w:szCs w:val="24"/>
        </w:rPr>
        <w:t xml:space="preserve"> mentionnés.</w:t>
      </w:r>
    </w:p>
    <w:p w14:paraId="41614499" w14:textId="77777777" w:rsidR="001879A9" w:rsidRPr="00163132" w:rsidRDefault="001879A9" w:rsidP="00691B2B">
      <w:pPr>
        <w:spacing w:line="360" w:lineRule="auto"/>
        <w:rPr>
          <w:sz w:val="24"/>
          <w:szCs w:val="24"/>
        </w:rPr>
      </w:pPr>
    </w:p>
    <w:p w14:paraId="3B2E7557" w14:textId="4514391C" w:rsidR="00691B2B" w:rsidRPr="00163132" w:rsidRDefault="00691B2B" w:rsidP="00163132">
      <w:pPr>
        <w:pStyle w:val="Heading2"/>
        <w:rPr>
          <w:b w:val="0"/>
        </w:rPr>
      </w:pPr>
      <w:r w:rsidRPr="00163132">
        <w:t>Module de gestion d’inventaire </w:t>
      </w:r>
      <w:r w:rsidR="007D5785">
        <w:br/>
      </w:r>
    </w:p>
    <w:p w14:paraId="005869FE" w14:textId="77777777" w:rsidR="00691B2B" w:rsidRPr="00163132" w:rsidRDefault="00691B2B" w:rsidP="00691B2B">
      <w:pPr>
        <w:spacing w:line="360" w:lineRule="auto"/>
        <w:rPr>
          <w:sz w:val="24"/>
          <w:szCs w:val="24"/>
        </w:rPr>
      </w:pPr>
      <w:r w:rsidRPr="00163132">
        <w:rPr>
          <w:sz w:val="24"/>
          <w:szCs w:val="24"/>
        </w:rPr>
        <w:t xml:space="preserve">Selon la perspective de développement Agile, ce module est le pilier de notre logiciel, puisqu’on ne peut vendre de produits en ligne sans inventaire. Le module aura plusieurs fonctionnalités, dont : </w:t>
      </w:r>
    </w:p>
    <w:p w14:paraId="5AE6F184" w14:textId="77777777" w:rsidR="00691B2B" w:rsidRPr="00163132" w:rsidRDefault="00691B2B" w:rsidP="00691B2B">
      <w:pPr>
        <w:pStyle w:val="ListParagraph"/>
        <w:numPr>
          <w:ilvl w:val="0"/>
          <w:numId w:val="3"/>
        </w:numPr>
        <w:spacing w:line="360" w:lineRule="auto"/>
        <w:rPr>
          <w:sz w:val="24"/>
          <w:szCs w:val="24"/>
        </w:rPr>
      </w:pPr>
      <w:r w:rsidRPr="00163132">
        <w:rPr>
          <w:sz w:val="24"/>
          <w:szCs w:val="24"/>
        </w:rPr>
        <w:t>L’insertion de produits</w:t>
      </w:r>
    </w:p>
    <w:p w14:paraId="68CC304A" w14:textId="77777777" w:rsidR="00691B2B" w:rsidRPr="00163132" w:rsidRDefault="00691B2B" w:rsidP="00691B2B">
      <w:pPr>
        <w:pStyle w:val="ListParagraph"/>
        <w:numPr>
          <w:ilvl w:val="0"/>
          <w:numId w:val="3"/>
        </w:numPr>
        <w:spacing w:line="360" w:lineRule="auto"/>
        <w:rPr>
          <w:sz w:val="24"/>
          <w:szCs w:val="24"/>
        </w:rPr>
      </w:pPr>
      <w:r w:rsidRPr="00163132">
        <w:rPr>
          <w:sz w:val="24"/>
          <w:szCs w:val="24"/>
        </w:rPr>
        <w:t>L’insertion de matériaux (servant à faire des produits)</w:t>
      </w:r>
    </w:p>
    <w:p w14:paraId="7C657F37" w14:textId="77777777" w:rsidR="00691B2B" w:rsidRPr="00163132" w:rsidRDefault="00691B2B" w:rsidP="00691B2B">
      <w:pPr>
        <w:pStyle w:val="ListParagraph"/>
        <w:numPr>
          <w:ilvl w:val="0"/>
          <w:numId w:val="3"/>
        </w:numPr>
        <w:spacing w:line="360" w:lineRule="auto"/>
        <w:rPr>
          <w:sz w:val="24"/>
          <w:szCs w:val="24"/>
        </w:rPr>
      </w:pPr>
      <w:r w:rsidRPr="00163132">
        <w:rPr>
          <w:sz w:val="24"/>
          <w:szCs w:val="24"/>
        </w:rPr>
        <w:lastRenderedPageBreak/>
        <w:t>La modification/suppression de produits/matériaux</w:t>
      </w:r>
    </w:p>
    <w:p w14:paraId="5CCE563E" w14:textId="77777777" w:rsidR="00691B2B" w:rsidRPr="00163132" w:rsidRDefault="00691B2B" w:rsidP="00691B2B">
      <w:pPr>
        <w:pStyle w:val="ListParagraph"/>
        <w:numPr>
          <w:ilvl w:val="0"/>
          <w:numId w:val="3"/>
        </w:numPr>
        <w:spacing w:line="360" w:lineRule="auto"/>
        <w:rPr>
          <w:sz w:val="24"/>
          <w:szCs w:val="24"/>
        </w:rPr>
      </w:pPr>
      <w:r w:rsidRPr="00163132">
        <w:rPr>
          <w:sz w:val="24"/>
          <w:szCs w:val="24"/>
        </w:rPr>
        <w:t>La génération automatique de SKU (code de référence) si l’usager n’en a pas</w:t>
      </w:r>
    </w:p>
    <w:p w14:paraId="72CF6CB3" w14:textId="77777777" w:rsidR="00691B2B" w:rsidRPr="00163132" w:rsidRDefault="00691B2B" w:rsidP="00691B2B">
      <w:pPr>
        <w:pStyle w:val="ListParagraph"/>
        <w:numPr>
          <w:ilvl w:val="0"/>
          <w:numId w:val="3"/>
        </w:numPr>
        <w:spacing w:line="360" w:lineRule="auto"/>
        <w:rPr>
          <w:sz w:val="24"/>
          <w:szCs w:val="24"/>
        </w:rPr>
      </w:pPr>
      <w:r w:rsidRPr="00163132">
        <w:rPr>
          <w:sz w:val="24"/>
          <w:szCs w:val="24"/>
        </w:rPr>
        <w:t>La génération automatique d’un code barre grâce à des librairies externes</w:t>
      </w:r>
    </w:p>
    <w:p w14:paraId="1A8A099D" w14:textId="77777777" w:rsidR="00691B2B" w:rsidRPr="00163132" w:rsidRDefault="00691B2B" w:rsidP="00691B2B">
      <w:pPr>
        <w:pStyle w:val="ListParagraph"/>
        <w:numPr>
          <w:ilvl w:val="0"/>
          <w:numId w:val="3"/>
        </w:numPr>
        <w:spacing w:line="360" w:lineRule="auto"/>
        <w:rPr>
          <w:sz w:val="24"/>
          <w:szCs w:val="24"/>
        </w:rPr>
      </w:pPr>
      <w:r w:rsidRPr="00163132">
        <w:rPr>
          <w:sz w:val="24"/>
          <w:szCs w:val="24"/>
        </w:rPr>
        <w:t>Des alertes si certains produits ou matériaux descendent sous une certaine quantité spécifiée par l’usager</w:t>
      </w:r>
    </w:p>
    <w:p w14:paraId="3C9F85CE" w14:textId="77777777" w:rsidR="00691B2B" w:rsidRPr="00163132" w:rsidRDefault="00691B2B" w:rsidP="00691B2B">
      <w:pPr>
        <w:pStyle w:val="ListParagraph"/>
        <w:numPr>
          <w:ilvl w:val="0"/>
          <w:numId w:val="3"/>
        </w:numPr>
        <w:spacing w:line="360" w:lineRule="auto"/>
        <w:rPr>
          <w:sz w:val="24"/>
          <w:szCs w:val="24"/>
        </w:rPr>
      </w:pPr>
      <w:r w:rsidRPr="00163132">
        <w:rPr>
          <w:sz w:val="24"/>
          <w:szCs w:val="24"/>
        </w:rPr>
        <w:t>Des alertes lors de suppressions/modifications</w:t>
      </w:r>
    </w:p>
    <w:p w14:paraId="4EDD0B66" w14:textId="77777777" w:rsidR="00691B2B" w:rsidRPr="00163132" w:rsidRDefault="00691B2B" w:rsidP="00691B2B">
      <w:pPr>
        <w:pStyle w:val="ListParagraph"/>
        <w:numPr>
          <w:ilvl w:val="0"/>
          <w:numId w:val="3"/>
        </w:numPr>
        <w:spacing w:line="360" w:lineRule="auto"/>
        <w:rPr>
          <w:sz w:val="24"/>
          <w:szCs w:val="24"/>
        </w:rPr>
      </w:pPr>
      <w:r w:rsidRPr="00163132">
        <w:rPr>
          <w:sz w:val="24"/>
          <w:szCs w:val="24"/>
        </w:rPr>
        <w:t xml:space="preserve">La création de </w:t>
      </w:r>
      <w:proofErr w:type="spellStart"/>
      <w:r w:rsidRPr="00163132">
        <w:rPr>
          <w:sz w:val="24"/>
          <w:szCs w:val="24"/>
        </w:rPr>
        <w:t>templates</w:t>
      </w:r>
      <w:proofErr w:type="spellEnd"/>
      <w:r w:rsidRPr="00163132">
        <w:rPr>
          <w:sz w:val="24"/>
          <w:szCs w:val="24"/>
        </w:rPr>
        <w:t xml:space="preserve"> de produits (le </w:t>
      </w:r>
      <w:proofErr w:type="spellStart"/>
      <w:r w:rsidRPr="00163132">
        <w:rPr>
          <w:sz w:val="24"/>
          <w:szCs w:val="24"/>
        </w:rPr>
        <w:t>template</w:t>
      </w:r>
      <w:proofErr w:type="spellEnd"/>
      <w:r w:rsidRPr="00163132">
        <w:rPr>
          <w:sz w:val="24"/>
          <w:szCs w:val="24"/>
        </w:rPr>
        <w:t xml:space="preserve"> spécifie la quantité de matériaux requis, donc l’insertion de ce produit va déduire les matériaux associés automatiquement)</w:t>
      </w:r>
    </w:p>
    <w:p w14:paraId="110B208C" w14:textId="77777777" w:rsidR="00691B2B" w:rsidRPr="00163132" w:rsidRDefault="00691B2B" w:rsidP="00691B2B">
      <w:pPr>
        <w:pStyle w:val="ListParagraph"/>
        <w:numPr>
          <w:ilvl w:val="0"/>
          <w:numId w:val="3"/>
        </w:numPr>
        <w:spacing w:line="360" w:lineRule="auto"/>
        <w:rPr>
          <w:sz w:val="24"/>
          <w:szCs w:val="24"/>
        </w:rPr>
      </w:pPr>
      <w:r w:rsidRPr="00163132">
        <w:rPr>
          <w:sz w:val="24"/>
          <w:szCs w:val="24"/>
        </w:rPr>
        <w:t xml:space="preserve">La modification/suppression de </w:t>
      </w:r>
      <w:proofErr w:type="spellStart"/>
      <w:r w:rsidRPr="00163132">
        <w:rPr>
          <w:sz w:val="24"/>
          <w:szCs w:val="24"/>
        </w:rPr>
        <w:t>templates</w:t>
      </w:r>
      <w:proofErr w:type="spellEnd"/>
    </w:p>
    <w:p w14:paraId="72EC6230" w14:textId="77777777" w:rsidR="00691B2B" w:rsidRPr="00163132" w:rsidRDefault="00691B2B" w:rsidP="00691B2B">
      <w:pPr>
        <w:pStyle w:val="ListParagraph"/>
        <w:numPr>
          <w:ilvl w:val="0"/>
          <w:numId w:val="3"/>
        </w:numPr>
        <w:spacing w:line="360" w:lineRule="auto"/>
        <w:rPr>
          <w:sz w:val="24"/>
          <w:szCs w:val="24"/>
        </w:rPr>
      </w:pPr>
      <w:r w:rsidRPr="00163132">
        <w:rPr>
          <w:sz w:val="24"/>
          <w:szCs w:val="24"/>
        </w:rPr>
        <w:t xml:space="preserve">L’exportation en fichier Excel </w:t>
      </w:r>
      <w:proofErr w:type="gramStart"/>
      <w:r w:rsidRPr="00163132">
        <w:rPr>
          <w:sz w:val="24"/>
          <w:szCs w:val="24"/>
        </w:rPr>
        <w:t>ou</w:t>
      </w:r>
      <w:proofErr w:type="gramEnd"/>
      <w:r w:rsidRPr="00163132">
        <w:rPr>
          <w:sz w:val="24"/>
          <w:szCs w:val="24"/>
        </w:rPr>
        <w:t xml:space="preserve"> .csv de l’inventaire</w:t>
      </w:r>
    </w:p>
    <w:p w14:paraId="76E0147A" w14:textId="76E9E5AA" w:rsidR="00C27D0F" w:rsidRPr="00163132" w:rsidRDefault="00691B2B" w:rsidP="00691B2B">
      <w:pPr>
        <w:spacing w:line="360" w:lineRule="auto"/>
        <w:rPr>
          <w:sz w:val="24"/>
          <w:szCs w:val="24"/>
        </w:rPr>
      </w:pPr>
      <w:r w:rsidRPr="00163132">
        <w:rPr>
          <w:sz w:val="24"/>
          <w:szCs w:val="24"/>
        </w:rPr>
        <w:t xml:space="preserve">Nous allons utiliser une base de données </w:t>
      </w:r>
      <w:r w:rsidR="00BB3892">
        <w:rPr>
          <w:sz w:val="24"/>
          <w:szCs w:val="24"/>
        </w:rPr>
        <w:t>no-</w:t>
      </w:r>
      <w:r w:rsidR="00C27D0F">
        <w:rPr>
          <w:sz w:val="24"/>
          <w:szCs w:val="24"/>
        </w:rPr>
        <w:t>SQL</w:t>
      </w:r>
      <w:r w:rsidR="00BB3892">
        <w:rPr>
          <w:sz w:val="24"/>
          <w:szCs w:val="24"/>
        </w:rPr>
        <w:t xml:space="preserve"> avec neo-4j pour </w:t>
      </w:r>
      <w:r w:rsidR="00C27D0F">
        <w:rPr>
          <w:sz w:val="24"/>
          <w:szCs w:val="24"/>
        </w:rPr>
        <w:t>laisser</w:t>
      </w:r>
      <w:r w:rsidR="00BB3892">
        <w:rPr>
          <w:sz w:val="24"/>
          <w:szCs w:val="24"/>
        </w:rPr>
        <w:t xml:space="preserve"> </w:t>
      </w:r>
      <w:r w:rsidR="00C27D0F">
        <w:rPr>
          <w:sz w:val="24"/>
          <w:szCs w:val="24"/>
        </w:rPr>
        <w:t xml:space="preserve">l’utilisateur créer ses propres champs descriptifs pour ses produits. Par exemple, il peut créer un champs couleur pour son produit chandail et, alors notre base de données va rajouter ce champ pour décrire ce produit en particulier et l’afficher. </w:t>
      </w:r>
    </w:p>
    <w:p w14:paraId="4E41297F" w14:textId="77777777" w:rsidR="00691B2B" w:rsidRPr="00163132" w:rsidRDefault="00691B2B" w:rsidP="00691B2B">
      <w:pPr>
        <w:spacing w:line="360" w:lineRule="auto"/>
        <w:rPr>
          <w:sz w:val="24"/>
          <w:szCs w:val="24"/>
        </w:rPr>
      </w:pPr>
    </w:p>
    <w:p w14:paraId="34E1D8F6" w14:textId="41C7FFDC" w:rsidR="00691B2B" w:rsidRPr="00163132" w:rsidRDefault="00CB6D00" w:rsidP="00163132">
      <w:pPr>
        <w:pStyle w:val="Heading2"/>
        <w:rPr>
          <w:b w:val="0"/>
        </w:rPr>
      </w:pPr>
      <w:r w:rsidRPr="00163132">
        <w:rPr>
          <w:b w:val="0"/>
        </w:rPr>
        <w:t>Module de Configurations </w:t>
      </w:r>
      <w:r w:rsidR="007D5785">
        <w:br/>
      </w:r>
    </w:p>
    <w:p w14:paraId="443B183D" w14:textId="70F513F6" w:rsidR="00CB6D00" w:rsidRPr="00163132" w:rsidRDefault="00CB6D00" w:rsidP="00691B2B">
      <w:pPr>
        <w:spacing w:line="360" w:lineRule="auto"/>
        <w:rPr>
          <w:sz w:val="24"/>
          <w:szCs w:val="24"/>
        </w:rPr>
      </w:pPr>
      <w:r w:rsidRPr="00163132">
        <w:rPr>
          <w:sz w:val="24"/>
          <w:szCs w:val="24"/>
        </w:rPr>
        <w:t>Ce module sert à modifier les informations relatives au compte de l’usager. Tous les champs seront modifiables</w:t>
      </w:r>
      <w:r w:rsidRPr="0078432A">
        <w:rPr>
          <w:sz w:val="24"/>
          <w:szCs w:val="24"/>
        </w:rPr>
        <w:t>, sauf le nom du compte.</w:t>
      </w:r>
      <w:r w:rsidRPr="00163132">
        <w:rPr>
          <w:sz w:val="24"/>
          <w:szCs w:val="24"/>
        </w:rPr>
        <w:t xml:space="preserve"> Le mot de passe nécessite l’insertion de deux strings identiques qui respectent une </w:t>
      </w:r>
      <w:r w:rsidR="00D74D87" w:rsidRPr="00163132">
        <w:rPr>
          <w:sz w:val="24"/>
          <w:szCs w:val="24"/>
        </w:rPr>
        <w:t>expression régulière.</w:t>
      </w:r>
    </w:p>
    <w:p w14:paraId="11A29F26" w14:textId="77777777" w:rsidR="00691B2B" w:rsidRPr="00163132" w:rsidRDefault="00691B2B" w:rsidP="00691B2B">
      <w:pPr>
        <w:spacing w:line="360" w:lineRule="auto"/>
        <w:rPr>
          <w:sz w:val="24"/>
          <w:szCs w:val="24"/>
        </w:rPr>
      </w:pPr>
    </w:p>
    <w:p w14:paraId="26C03F5C" w14:textId="16B53BE8" w:rsidR="00691B2B" w:rsidRPr="00163132" w:rsidRDefault="00691B2B" w:rsidP="007D5785">
      <w:pPr>
        <w:pStyle w:val="Heading1"/>
      </w:pPr>
      <w:r w:rsidRPr="00163132">
        <w:t>Contraintes applicatives</w:t>
      </w:r>
      <w:r w:rsidR="007D5785">
        <w:br/>
      </w:r>
    </w:p>
    <w:p w14:paraId="384B7BFF" w14:textId="77777777" w:rsidR="00691B2B" w:rsidRPr="00163132" w:rsidRDefault="00691B2B" w:rsidP="00691B2B">
      <w:pPr>
        <w:spacing w:line="360" w:lineRule="auto"/>
        <w:rPr>
          <w:sz w:val="24"/>
          <w:szCs w:val="24"/>
        </w:rPr>
      </w:pPr>
      <w:r w:rsidRPr="00163132">
        <w:rPr>
          <w:sz w:val="24"/>
          <w:szCs w:val="24"/>
        </w:rPr>
        <w:t xml:space="preserve">La plus grande contrainte quant à la fonctionnalité de notre projet est que nous voulons développer un logiciel complètement modulaire, c’est-à-dire, un conteneur qui permet d’ajouter n’importe quel module puisqu’ils sont autonomes. Donc, le lobby de notre </w:t>
      </w:r>
      <w:r w:rsidRPr="00163132">
        <w:rPr>
          <w:sz w:val="24"/>
          <w:szCs w:val="24"/>
        </w:rPr>
        <w:lastRenderedPageBreak/>
        <w:t xml:space="preserve">application est essentiel, puisqu’il pourra contenir nos modules et en rajouter à n’importe quel moment. </w:t>
      </w:r>
    </w:p>
    <w:p w14:paraId="42E0BBBB" w14:textId="77777777" w:rsidR="00691B2B" w:rsidRPr="00163132" w:rsidRDefault="00691B2B" w:rsidP="00691B2B">
      <w:pPr>
        <w:spacing w:line="360" w:lineRule="auto"/>
        <w:rPr>
          <w:sz w:val="24"/>
          <w:szCs w:val="24"/>
        </w:rPr>
      </w:pPr>
      <w:r w:rsidRPr="00163132">
        <w:rPr>
          <w:sz w:val="24"/>
          <w:szCs w:val="24"/>
        </w:rPr>
        <w:t>Dans la même ligne d’idées, nous voulons que les modules se gèrent eux-mêmes, qu’ils n’aient à se concentrer que sur leur logique, donc tout ce qui est externe aux modules, comme l’accès à la base de données, sera géré par des classes utilitaires.</w:t>
      </w:r>
    </w:p>
    <w:p w14:paraId="428EC375" w14:textId="77777777" w:rsidR="00691B2B" w:rsidRPr="00163132" w:rsidRDefault="00691B2B" w:rsidP="00691B2B">
      <w:pPr>
        <w:spacing w:line="360" w:lineRule="auto"/>
        <w:rPr>
          <w:b/>
          <w:bCs/>
          <w:sz w:val="24"/>
          <w:szCs w:val="24"/>
        </w:rPr>
      </w:pPr>
    </w:p>
    <w:p w14:paraId="79ED4720" w14:textId="30AF66D3" w:rsidR="00691B2B" w:rsidRPr="00163132" w:rsidRDefault="00691B2B" w:rsidP="007D5785">
      <w:pPr>
        <w:pStyle w:val="Heading1"/>
      </w:pPr>
      <w:r w:rsidRPr="00163132">
        <w:t>Plateforme ciblée</w:t>
      </w:r>
      <w:r w:rsidR="007D5785">
        <w:br/>
      </w:r>
    </w:p>
    <w:p w14:paraId="1ECE9ED9" w14:textId="77777777" w:rsidR="00691B2B" w:rsidRPr="00163132" w:rsidRDefault="00691B2B" w:rsidP="00691B2B">
      <w:pPr>
        <w:rPr>
          <w:sz w:val="24"/>
          <w:szCs w:val="24"/>
        </w:rPr>
      </w:pPr>
      <w:r w:rsidRPr="00163132">
        <w:rPr>
          <w:sz w:val="24"/>
          <w:szCs w:val="24"/>
        </w:rPr>
        <w:t xml:space="preserve">La plateforme ciblée pour notre logiciel est le web. </w:t>
      </w:r>
    </w:p>
    <w:p w14:paraId="74B70F4C" w14:textId="14C5744D" w:rsidR="002103C9" w:rsidRPr="00163132" w:rsidRDefault="00BF7D64">
      <w:pPr>
        <w:rPr>
          <w:sz w:val="24"/>
          <w:szCs w:val="24"/>
        </w:rPr>
      </w:pPr>
      <w:r w:rsidRPr="00163132">
        <w:rPr>
          <w:sz w:val="24"/>
          <w:szCs w:val="24"/>
        </w:rPr>
        <w:t xml:space="preserve"> </w:t>
      </w:r>
    </w:p>
    <w:p w14:paraId="760B5C5A" w14:textId="77777777" w:rsidR="00012C8F" w:rsidRPr="00163132" w:rsidRDefault="00012C8F">
      <w:pPr>
        <w:rPr>
          <w:sz w:val="24"/>
          <w:szCs w:val="24"/>
        </w:rPr>
      </w:pPr>
    </w:p>
    <w:sectPr w:rsidR="00012C8F" w:rsidRPr="0016313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834"/>
    <w:multiLevelType w:val="hybridMultilevel"/>
    <w:tmpl w:val="A962C5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7642597"/>
    <w:multiLevelType w:val="hybridMultilevel"/>
    <w:tmpl w:val="766692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9DE4675"/>
    <w:multiLevelType w:val="hybridMultilevel"/>
    <w:tmpl w:val="79E271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47679DE"/>
    <w:multiLevelType w:val="hybridMultilevel"/>
    <w:tmpl w:val="3DDA20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863008590">
    <w:abstractNumId w:val="2"/>
  </w:num>
  <w:num w:numId="2" w16cid:durableId="1986930857">
    <w:abstractNumId w:val="3"/>
  </w:num>
  <w:num w:numId="3" w16cid:durableId="1392801425">
    <w:abstractNumId w:val="1"/>
  </w:num>
  <w:num w:numId="4" w16cid:durableId="250702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7EF"/>
    <w:rsid w:val="00012C8F"/>
    <w:rsid w:val="0009400C"/>
    <w:rsid w:val="000B7131"/>
    <w:rsid w:val="000E78C4"/>
    <w:rsid w:val="000F5046"/>
    <w:rsid w:val="001247CE"/>
    <w:rsid w:val="00163132"/>
    <w:rsid w:val="001879A9"/>
    <w:rsid w:val="001C59C0"/>
    <w:rsid w:val="001E0309"/>
    <w:rsid w:val="001E4FF1"/>
    <w:rsid w:val="001E68E4"/>
    <w:rsid w:val="002103C9"/>
    <w:rsid w:val="002221B2"/>
    <w:rsid w:val="00223B7E"/>
    <w:rsid w:val="002517A0"/>
    <w:rsid w:val="002A3A82"/>
    <w:rsid w:val="002A766C"/>
    <w:rsid w:val="002C48DE"/>
    <w:rsid w:val="002E0BD4"/>
    <w:rsid w:val="00320927"/>
    <w:rsid w:val="00345E18"/>
    <w:rsid w:val="003510BE"/>
    <w:rsid w:val="003750C8"/>
    <w:rsid w:val="00545085"/>
    <w:rsid w:val="00582F55"/>
    <w:rsid w:val="006063D7"/>
    <w:rsid w:val="0061120E"/>
    <w:rsid w:val="006226BF"/>
    <w:rsid w:val="006227EF"/>
    <w:rsid w:val="00691B2B"/>
    <w:rsid w:val="006C5C01"/>
    <w:rsid w:val="0074038C"/>
    <w:rsid w:val="0078432A"/>
    <w:rsid w:val="007A6839"/>
    <w:rsid w:val="007D5785"/>
    <w:rsid w:val="008170AD"/>
    <w:rsid w:val="008677E3"/>
    <w:rsid w:val="00886F76"/>
    <w:rsid w:val="008D471A"/>
    <w:rsid w:val="009C535B"/>
    <w:rsid w:val="009C6775"/>
    <w:rsid w:val="009E7FD0"/>
    <w:rsid w:val="00A02DAD"/>
    <w:rsid w:val="00A54C8D"/>
    <w:rsid w:val="00A76611"/>
    <w:rsid w:val="00AC6C82"/>
    <w:rsid w:val="00AD1896"/>
    <w:rsid w:val="00B55966"/>
    <w:rsid w:val="00B8309F"/>
    <w:rsid w:val="00B97566"/>
    <w:rsid w:val="00BA044F"/>
    <w:rsid w:val="00BB3892"/>
    <w:rsid w:val="00BD416D"/>
    <w:rsid w:val="00BF7D64"/>
    <w:rsid w:val="00C14D42"/>
    <w:rsid w:val="00C23180"/>
    <w:rsid w:val="00C27D0F"/>
    <w:rsid w:val="00C36E49"/>
    <w:rsid w:val="00C8796E"/>
    <w:rsid w:val="00CB6D00"/>
    <w:rsid w:val="00D418A3"/>
    <w:rsid w:val="00D74D87"/>
    <w:rsid w:val="00D92801"/>
    <w:rsid w:val="00D95AAF"/>
    <w:rsid w:val="00DA27B2"/>
    <w:rsid w:val="00E03923"/>
    <w:rsid w:val="00E06ED6"/>
    <w:rsid w:val="00E83173"/>
    <w:rsid w:val="00E924D1"/>
    <w:rsid w:val="00EB267A"/>
    <w:rsid w:val="00EF6A43"/>
    <w:rsid w:val="00F0076E"/>
    <w:rsid w:val="00F13FF3"/>
    <w:rsid w:val="00F22406"/>
    <w:rsid w:val="00F65E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155F"/>
  <w15:chartTrackingRefBased/>
  <w15:docId w15:val="{D86D1C20-8A3B-4ABF-9217-5F7CF629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B2B"/>
  </w:style>
  <w:style w:type="paragraph" w:styleId="Heading1">
    <w:name w:val="heading 1"/>
    <w:basedOn w:val="Normal"/>
    <w:next w:val="Normal"/>
    <w:link w:val="Heading1Char"/>
    <w:uiPriority w:val="9"/>
    <w:qFormat/>
    <w:rsid w:val="007D5785"/>
    <w:pPr>
      <w:keepNext/>
      <w:keepLines/>
      <w:spacing w:before="240" w:after="0" w:line="240" w:lineRule="auto"/>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7D5785"/>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67A"/>
    <w:pPr>
      <w:ind w:left="720"/>
      <w:contextualSpacing/>
    </w:pPr>
  </w:style>
  <w:style w:type="character" w:customStyle="1" w:styleId="Heading1Char">
    <w:name w:val="Heading 1 Char"/>
    <w:basedOn w:val="DefaultParagraphFont"/>
    <w:link w:val="Heading1"/>
    <w:uiPriority w:val="9"/>
    <w:rsid w:val="007D5785"/>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7D5785"/>
    <w:rPr>
      <w:rFonts w:asciiTheme="majorHAnsi" w:eastAsiaTheme="majorEastAsia" w:hAnsiTheme="majorHAnsi" w:cstheme="majorBidi"/>
      <w:b/>
      <w:color w:val="2F5496" w:themeColor="accent1" w:themeShade="BF"/>
      <w:sz w:val="26"/>
      <w:szCs w:val="26"/>
    </w:rPr>
  </w:style>
  <w:style w:type="paragraph" w:customStyle="1" w:styleId="ProjetSynthese">
    <w:name w:val="Projet Synthese"/>
    <w:basedOn w:val="Normal"/>
    <w:link w:val="ProjetSyntheseChar"/>
    <w:qFormat/>
    <w:rsid w:val="00163132"/>
    <w:pPr>
      <w:jc w:val="center"/>
    </w:pPr>
    <w:rPr>
      <w:sz w:val="24"/>
      <w:szCs w:val="24"/>
    </w:rPr>
  </w:style>
  <w:style w:type="character" w:customStyle="1" w:styleId="ProjetSyntheseChar">
    <w:name w:val="Projet Synthese Char"/>
    <w:basedOn w:val="DefaultParagraphFont"/>
    <w:link w:val="ProjetSynthese"/>
    <w:rsid w:val="0016313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962</Words>
  <Characters>5488</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CVM</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Lemire William</dc:creator>
  <cp:keywords/>
  <dc:description/>
  <cp:lastModifiedBy>Lemire William</cp:lastModifiedBy>
  <cp:revision>2</cp:revision>
  <dcterms:created xsi:type="dcterms:W3CDTF">2022-09-22T20:21:00Z</dcterms:created>
  <dcterms:modified xsi:type="dcterms:W3CDTF">2022-09-22T20:21:00Z</dcterms:modified>
</cp:coreProperties>
</file>