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6DEAF" w14:textId="77777777" w:rsidR="001F6141" w:rsidRPr="001F6141" w:rsidRDefault="001F6141" w:rsidP="001F6141">
      <w:pPr>
        <w:pStyle w:val="font8"/>
        <w:spacing w:before="0" w:beforeAutospacing="0" w:after="0" w:afterAutospacing="0" w:line="360" w:lineRule="atLeast"/>
        <w:textAlignment w:val="baseline"/>
        <w:rPr>
          <w:rFonts w:ascii="Arial" w:hAnsi="Arial" w:cs="Arial"/>
          <w:sz w:val="20"/>
          <w:szCs w:val="20"/>
          <w:lang w:val="en-US"/>
        </w:rPr>
      </w:pPr>
      <w:r w:rsidRPr="001F6141">
        <w:rPr>
          <w:rFonts w:ascii="Arial" w:hAnsi="Arial" w:cs="Arial"/>
          <w:sz w:val="20"/>
          <w:szCs w:val="20"/>
          <w:bdr w:val="none" w:sz="0" w:space="0" w:color="auto" w:frame="1"/>
          <w:lang w:val="en-US"/>
        </w:rPr>
        <w:t>General notice and mandatory information</w:t>
      </w:r>
    </w:p>
    <w:p w14:paraId="7FB9C1A7" w14:textId="77777777" w:rsidR="001F6141" w:rsidRPr="001F6141" w:rsidRDefault="001F6141" w:rsidP="001F6141">
      <w:pPr>
        <w:pStyle w:val="font8"/>
        <w:spacing w:before="0" w:beforeAutospacing="0" w:after="0" w:afterAutospacing="0" w:line="360" w:lineRule="atLeast"/>
        <w:textAlignment w:val="baseline"/>
        <w:rPr>
          <w:rFonts w:ascii="Arial" w:hAnsi="Arial" w:cs="Arial"/>
          <w:sz w:val="20"/>
          <w:szCs w:val="20"/>
          <w:lang w:val="en-US"/>
        </w:rPr>
      </w:pPr>
      <w:r w:rsidRPr="001F6141">
        <w:rPr>
          <w:rFonts w:ascii="Arial" w:hAnsi="Arial" w:cs="Arial"/>
          <w:sz w:val="20"/>
          <w:szCs w:val="20"/>
          <w:bdr w:val="none" w:sz="0" w:space="0" w:color="auto" w:frame="1"/>
          <w:lang w:val="en-US"/>
        </w:rPr>
        <w:t>Designation of the responsible body</w:t>
      </w:r>
    </w:p>
    <w:p w14:paraId="14471AF5" w14:textId="77777777" w:rsidR="001F6141" w:rsidRPr="001F6141" w:rsidRDefault="001F6141" w:rsidP="001F6141">
      <w:pPr>
        <w:pStyle w:val="font8"/>
        <w:spacing w:before="0" w:beforeAutospacing="0" w:after="0" w:afterAutospacing="0" w:line="360" w:lineRule="atLeast"/>
        <w:textAlignment w:val="baseline"/>
        <w:rPr>
          <w:rFonts w:ascii="Arial" w:hAnsi="Arial" w:cs="Arial"/>
          <w:sz w:val="20"/>
          <w:szCs w:val="20"/>
          <w:lang w:val="en-US"/>
        </w:rPr>
      </w:pPr>
      <w:r w:rsidRPr="001F6141">
        <w:rPr>
          <w:rFonts w:ascii="Arial" w:hAnsi="Arial" w:cs="Arial"/>
          <w:sz w:val="20"/>
          <w:szCs w:val="20"/>
          <w:bdr w:val="none" w:sz="0" w:space="0" w:color="auto" w:frame="1"/>
          <w:lang w:val="en-US"/>
        </w:rPr>
        <w:t>The responsible body for data processing on this website is:</w:t>
      </w:r>
    </w:p>
    <w:p w14:paraId="06E1E314" w14:textId="02961FB9" w:rsidR="001F6141" w:rsidRPr="001F6141" w:rsidRDefault="001F6141" w:rsidP="001F6141">
      <w:pPr>
        <w:pStyle w:val="font8"/>
        <w:spacing w:before="0" w:beforeAutospacing="0" w:after="0" w:afterAutospacing="0" w:line="360" w:lineRule="atLeast"/>
        <w:textAlignment w:val="baseline"/>
        <w:rPr>
          <w:rFonts w:ascii="Arial" w:hAnsi="Arial" w:cs="Arial"/>
          <w:sz w:val="20"/>
          <w:szCs w:val="20"/>
        </w:rPr>
      </w:pPr>
      <w:r w:rsidRPr="001F6141">
        <w:rPr>
          <w:rFonts w:ascii="Arial" w:hAnsi="Arial" w:cs="Arial"/>
          <w:sz w:val="20"/>
          <w:szCs w:val="20"/>
          <w:bdr w:val="none" w:sz="0" w:space="0" w:color="auto" w:frame="1"/>
        </w:rPr>
        <w:t>Redeemer Games UG</w:t>
      </w:r>
      <w:r w:rsidRPr="001F6141">
        <w:rPr>
          <w:rFonts w:ascii="Arial" w:hAnsi="Arial" w:cs="Arial"/>
          <w:sz w:val="20"/>
          <w:szCs w:val="20"/>
          <w:bdr w:val="none" w:sz="0" w:space="0" w:color="auto" w:frame="1"/>
        </w:rPr>
        <w:br/>
      </w:r>
      <w:r w:rsidRPr="001F6141">
        <w:rPr>
          <w:rFonts w:ascii="Arial" w:hAnsi="Arial" w:cs="Arial"/>
          <w:sz w:val="20"/>
          <w:szCs w:val="20"/>
          <w:bdr w:val="none" w:sz="0" w:space="0" w:color="auto" w:frame="1"/>
        </w:rPr>
        <w:t>Koray Anil Akman</w:t>
      </w:r>
      <w:r w:rsidRPr="001F6141">
        <w:rPr>
          <w:rFonts w:ascii="Arial" w:hAnsi="Arial" w:cs="Arial"/>
          <w:sz w:val="20"/>
          <w:szCs w:val="20"/>
          <w:bdr w:val="none" w:sz="0" w:space="0" w:color="auto" w:frame="1"/>
        </w:rPr>
        <w:br/>
      </w:r>
      <w:r>
        <w:rPr>
          <w:rFonts w:ascii="Arial" w:hAnsi="Arial" w:cs="Arial"/>
          <w:sz w:val="20"/>
          <w:szCs w:val="20"/>
          <w:bdr w:val="none" w:sz="0" w:space="0" w:color="auto" w:frame="1"/>
        </w:rPr>
        <w:t>Ludwigstr. 2</w:t>
      </w:r>
      <w:r w:rsidRPr="001F6141">
        <w:rPr>
          <w:rFonts w:ascii="Arial" w:hAnsi="Arial" w:cs="Arial"/>
          <w:sz w:val="20"/>
          <w:szCs w:val="20"/>
          <w:bdr w:val="none" w:sz="0" w:space="0" w:color="auto" w:frame="1"/>
        </w:rPr>
        <w:br/>
      </w:r>
      <w:r w:rsidRPr="001F6141">
        <w:rPr>
          <w:rFonts w:ascii="Arial" w:hAnsi="Arial" w:cs="Arial"/>
          <w:sz w:val="20"/>
          <w:szCs w:val="20"/>
          <w:bdr w:val="none" w:sz="0" w:space="0" w:color="auto" w:frame="1"/>
        </w:rPr>
        <w:t>63067 Offenbach</w:t>
      </w:r>
      <w:r>
        <w:rPr>
          <w:rFonts w:ascii="Arial" w:hAnsi="Arial" w:cs="Arial"/>
          <w:sz w:val="20"/>
          <w:szCs w:val="20"/>
          <w:bdr w:val="none" w:sz="0" w:space="0" w:color="auto" w:frame="1"/>
        </w:rPr>
        <w:t xml:space="preserve"> am Main</w:t>
      </w:r>
    </w:p>
    <w:p w14:paraId="22D120FA" w14:textId="77777777" w:rsidR="001F6141" w:rsidRPr="001F6141" w:rsidRDefault="001F6141" w:rsidP="001F6141">
      <w:pPr>
        <w:pStyle w:val="font8"/>
        <w:spacing w:before="0" w:beforeAutospacing="0" w:after="0" w:afterAutospacing="0" w:line="360" w:lineRule="atLeast"/>
        <w:textAlignment w:val="baseline"/>
        <w:rPr>
          <w:rFonts w:ascii="Arial" w:hAnsi="Arial" w:cs="Arial"/>
          <w:sz w:val="20"/>
          <w:szCs w:val="20"/>
        </w:rPr>
      </w:pPr>
      <w:r w:rsidRPr="001F6141">
        <w:rPr>
          <w:rFonts w:ascii="Arial" w:hAnsi="Arial" w:cs="Arial"/>
          <w:sz w:val="20"/>
          <w:szCs w:val="20"/>
        </w:rPr>
        <w:t> </w:t>
      </w:r>
    </w:p>
    <w:p w14:paraId="4BEADED3" w14:textId="77777777" w:rsidR="001F6141" w:rsidRPr="001F6141" w:rsidRDefault="001F6141" w:rsidP="001F6141">
      <w:pPr>
        <w:pStyle w:val="font8"/>
        <w:spacing w:before="0" w:beforeAutospacing="0" w:after="0" w:afterAutospacing="0" w:line="360" w:lineRule="atLeast"/>
        <w:textAlignment w:val="baseline"/>
        <w:rPr>
          <w:rFonts w:ascii="Arial" w:hAnsi="Arial" w:cs="Arial"/>
          <w:sz w:val="20"/>
          <w:szCs w:val="20"/>
          <w:lang w:val="en-US"/>
        </w:rPr>
      </w:pPr>
      <w:r w:rsidRPr="001F6141">
        <w:rPr>
          <w:rFonts w:ascii="Arial" w:hAnsi="Arial" w:cs="Arial"/>
          <w:sz w:val="20"/>
          <w:szCs w:val="20"/>
          <w:bdr w:val="none" w:sz="0" w:space="0" w:color="auto" w:frame="1"/>
          <w:lang w:val="en-US"/>
        </w:rPr>
        <w:t>The responsible body decides alone or jointly with others on the purposes and means of processing personal data (</w:t>
      </w:r>
      <w:proofErr w:type="gramStart"/>
      <w:r w:rsidRPr="001F6141">
        <w:rPr>
          <w:rFonts w:ascii="Arial" w:hAnsi="Arial" w:cs="Arial"/>
          <w:sz w:val="20"/>
          <w:szCs w:val="20"/>
          <w:bdr w:val="none" w:sz="0" w:space="0" w:color="auto" w:frame="1"/>
          <w:lang w:val="en-US"/>
        </w:rPr>
        <w:t>e.g.</w:t>
      </w:r>
      <w:proofErr w:type="gramEnd"/>
      <w:r w:rsidRPr="001F6141">
        <w:rPr>
          <w:rFonts w:ascii="Arial" w:hAnsi="Arial" w:cs="Arial"/>
          <w:sz w:val="20"/>
          <w:szCs w:val="20"/>
          <w:bdr w:val="none" w:sz="0" w:space="0" w:color="auto" w:frame="1"/>
          <w:lang w:val="en-US"/>
        </w:rPr>
        <w:t xml:space="preserve"> names, contact details, etc.).</w:t>
      </w:r>
    </w:p>
    <w:p w14:paraId="0C7333D9" w14:textId="77777777" w:rsidR="001F6141" w:rsidRPr="001F6141" w:rsidRDefault="001F6141" w:rsidP="001F6141">
      <w:pPr>
        <w:pStyle w:val="font8"/>
        <w:spacing w:before="0" w:beforeAutospacing="0" w:after="0" w:afterAutospacing="0" w:line="360" w:lineRule="atLeast"/>
        <w:textAlignment w:val="baseline"/>
        <w:rPr>
          <w:rFonts w:ascii="Arial" w:hAnsi="Arial" w:cs="Arial"/>
          <w:sz w:val="20"/>
          <w:szCs w:val="20"/>
          <w:lang w:val="en-US"/>
        </w:rPr>
      </w:pPr>
      <w:r w:rsidRPr="001F6141">
        <w:rPr>
          <w:rFonts w:ascii="Arial" w:hAnsi="Arial" w:cs="Arial"/>
          <w:sz w:val="20"/>
          <w:szCs w:val="20"/>
          <w:lang w:val="en-US"/>
        </w:rPr>
        <w:t> </w:t>
      </w:r>
    </w:p>
    <w:p w14:paraId="3A98D497" w14:textId="77777777" w:rsidR="001F6141" w:rsidRPr="001F6141" w:rsidRDefault="001F6141" w:rsidP="001F6141">
      <w:pPr>
        <w:pStyle w:val="font8"/>
        <w:spacing w:before="0" w:beforeAutospacing="0" w:after="0" w:afterAutospacing="0" w:line="360" w:lineRule="atLeast"/>
        <w:textAlignment w:val="baseline"/>
        <w:rPr>
          <w:rFonts w:ascii="Arial" w:hAnsi="Arial" w:cs="Arial"/>
          <w:sz w:val="20"/>
          <w:szCs w:val="20"/>
          <w:lang w:val="en-US"/>
        </w:rPr>
      </w:pPr>
      <w:r w:rsidRPr="001F6141">
        <w:rPr>
          <w:rFonts w:ascii="Arial" w:hAnsi="Arial" w:cs="Arial"/>
          <w:sz w:val="20"/>
          <w:szCs w:val="20"/>
          <w:bdr w:val="none" w:sz="0" w:space="0" w:color="auto" w:frame="1"/>
          <w:lang w:val="en-US"/>
        </w:rPr>
        <w:t>We hereby expressly object to the use of the contact data published in the context of the imprint obligation by third parties to send advertising and information materials that have not been expressly requested. The operators of the pages expressly reserve the right to take legal action in the event of unsolicited sending of advertising information, such as spam emails.</w:t>
      </w:r>
    </w:p>
    <w:p w14:paraId="142066A5" w14:textId="77777777" w:rsidR="001F6141" w:rsidRPr="001F6141" w:rsidRDefault="001F6141" w:rsidP="001F6141">
      <w:pPr>
        <w:pStyle w:val="font8"/>
        <w:spacing w:before="0" w:beforeAutospacing="0" w:after="0" w:afterAutospacing="0" w:line="360" w:lineRule="atLeast"/>
        <w:textAlignment w:val="baseline"/>
        <w:rPr>
          <w:rFonts w:ascii="Arial" w:hAnsi="Arial" w:cs="Arial"/>
          <w:sz w:val="20"/>
          <w:szCs w:val="20"/>
          <w:lang w:val="en-US"/>
        </w:rPr>
      </w:pPr>
      <w:r w:rsidRPr="001F6141">
        <w:rPr>
          <w:rFonts w:ascii="Arial" w:hAnsi="Arial" w:cs="Arial"/>
          <w:sz w:val="20"/>
          <w:szCs w:val="20"/>
          <w:lang w:val="en-US"/>
        </w:rPr>
        <w:t> </w:t>
      </w:r>
    </w:p>
    <w:p w14:paraId="3A0E8DDA" w14:textId="77777777" w:rsidR="001F6141" w:rsidRPr="001F6141" w:rsidRDefault="001F6141" w:rsidP="001F6141">
      <w:pPr>
        <w:pStyle w:val="font8"/>
        <w:spacing w:before="0" w:beforeAutospacing="0" w:after="0" w:afterAutospacing="0" w:line="360" w:lineRule="atLeast"/>
        <w:textAlignment w:val="baseline"/>
        <w:rPr>
          <w:rFonts w:ascii="Arial" w:hAnsi="Arial" w:cs="Arial"/>
          <w:sz w:val="20"/>
          <w:szCs w:val="20"/>
          <w:lang w:val="en-US"/>
        </w:rPr>
      </w:pPr>
      <w:r w:rsidRPr="001F6141">
        <w:rPr>
          <w:rFonts w:ascii="Arial" w:hAnsi="Arial" w:cs="Arial"/>
          <w:sz w:val="20"/>
          <w:szCs w:val="20"/>
          <w:lang w:val="en-US"/>
        </w:rPr>
        <w:t> </w:t>
      </w:r>
    </w:p>
    <w:p w14:paraId="5B64A9BA" w14:textId="77777777" w:rsidR="001F6141" w:rsidRPr="001F6141" w:rsidRDefault="001F6141" w:rsidP="001F6141">
      <w:pPr>
        <w:pStyle w:val="font8"/>
        <w:spacing w:before="0" w:beforeAutospacing="0" w:after="0" w:afterAutospacing="0" w:line="360" w:lineRule="atLeast"/>
        <w:textAlignment w:val="baseline"/>
        <w:rPr>
          <w:rFonts w:ascii="Arial" w:hAnsi="Arial" w:cs="Arial"/>
          <w:sz w:val="20"/>
          <w:szCs w:val="20"/>
          <w:lang w:val="en-US"/>
        </w:rPr>
      </w:pPr>
      <w:r w:rsidRPr="001F6141">
        <w:rPr>
          <w:rFonts w:ascii="Arial" w:hAnsi="Arial" w:cs="Arial"/>
          <w:b/>
          <w:bCs/>
          <w:sz w:val="20"/>
          <w:szCs w:val="20"/>
          <w:bdr w:val="none" w:sz="0" w:space="0" w:color="auto" w:frame="1"/>
          <w:lang w:val="en-US"/>
        </w:rPr>
        <w:t>Revocation of your consent to data processing</w:t>
      </w:r>
    </w:p>
    <w:p w14:paraId="3FD033FD" w14:textId="77777777" w:rsidR="001F6141" w:rsidRPr="001F6141" w:rsidRDefault="001F6141" w:rsidP="001F6141">
      <w:pPr>
        <w:pStyle w:val="font8"/>
        <w:spacing w:before="0" w:beforeAutospacing="0" w:after="0" w:afterAutospacing="0" w:line="360" w:lineRule="atLeast"/>
        <w:textAlignment w:val="baseline"/>
        <w:rPr>
          <w:rFonts w:ascii="Arial" w:hAnsi="Arial" w:cs="Arial"/>
          <w:sz w:val="20"/>
          <w:szCs w:val="20"/>
          <w:lang w:val="en-US"/>
        </w:rPr>
      </w:pPr>
      <w:r w:rsidRPr="001F6141">
        <w:rPr>
          <w:rFonts w:ascii="Arial" w:hAnsi="Arial" w:cs="Arial"/>
          <w:sz w:val="20"/>
          <w:szCs w:val="20"/>
          <w:bdr w:val="none" w:sz="0" w:space="0" w:color="auto" w:frame="1"/>
          <w:lang w:val="en-US"/>
        </w:rPr>
        <w:t>Some data processing operations are only possible with your express consent. You can revoke your already given consent at any time. An informal e-mail notification is sufficient for the revocation. The legality of the data processing carried out before the revocation remains unaffected by the revocation.</w:t>
      </w:r>
    </w:p>
    <w:p w14:paraId="31674E92" w14:textId="77777777" w:rsidR="001F6141" w:rsidRPr="001F6141" w:rsidRDefault="001F6141" w:rsidP="001F6141">
      <w:pPr>
        <w:pStyle w:val="font8"/>
        <w:spacing w:before="0" w:beforeAutospacing="0" w:after="0" w:afterAutospacing="0" w:line="360" w:lineRule="atLeast"/>
        <w:textAlignment w:val="baseline"/>
        <w:rPr>
          <w:rFonts w:ascii="Arial" w:hAnsi="Arial" w:cs="Arial"/>
          <w:sz w:val="20"/>
          <w:szCs w:val="20"/>
          <w:lang w:val="en-US"/>
        </w:rPr>
      </w:pPr>
      <w:r w:rsidRPr="001F6141">
        <w:rPr>
          <w:rFonts w:ascii="Arial" w:hAnsi="Arial" w:cs="Arial"/>
          <w:sz w:val="20"/>
          <w:szCs w:val="20"/>
          <w:bdr w:val="none" w:sz="0" w:space="0" w:color="auto" w:frame="1"/>
          <w:lang w:val="en-US"/>
        </w:rPr>
        <w:t>Right to lodge a complaint with the competent supervisory authority</w:t>
      </w:r>
    </w:p>
    <w:p w14:paraId="633E12D3" w14:textId="77777777" w:rsidR="001F6141" w:rsidRPr="001F6141" w:rsidRDefault="001F6141" w:rsidP="001F6141">
      <w:pPr>
        <w:pStyle w:val="font8"/>
        <w:spacing w:before="0" w:beforeAutospacing="0" w:after="0" w:afterAutospacing="0" w:line="360" w:lineRule="atLeast"/>
        <w:textAlignment w:val="baseline"/>
        <w:rPr>
          <w:rFonts w:ascii="Arial" w:hAnsi="Arial" w:cs="Arial"/>
          <w:sz w:val="20"/>
          <w:szCs w:val="20"/>
          <w:lang w:val="en-US"/>
        </w:rPr>
      </w:pPr>
      <w:r w:rsidRPr="001F6141">
        <w:rPr>
          <w:rFonts w:ascii="Arial" w:hAnsi="Arial" w:cs="Arial"/>
          <w:sz w:val="20"/>
          <w:szCs w:val="20"/>
          <w:bdr w:val="none" w:sz="0" w:space="0" w:color="auto" w:frame="1"/>
          <w:lang w:val="en-US"/>
        </w:rPr>
        <w:t>As a data subject, you have the right to lodge a complaint with the competent supervisory authority in the event of a breach of data protection law. The competent supervisory authority with regard to data protection issues is the state data protection officer of the federal state in which our company is based. The following link provides a list of data protection officers and their contact details: </w:t>
      </w:r>
      <w:hyperlink r:id="rId4" w:tgtFrame="_blank" w:history="1">
        <w:r w:rsidRPr="001F6141">
          <w:rPr>
            <w:rStyle w:val="Hyperlink"/>
            <w:rFonts w:ascii="Arial" w:hAnsi="Arial" w:cs="Arial"/>
            <w:color w:val="auto"/>
            <w:sz w:val="20"/>
            <w:szCs w:val="20"/>
            <w:bdr w:val="none" w:sz="0" w:space="0" w:color="auto" w:frame="1"/>
            <w:lang w:val="en-US"/>
          </w:rPr>
          <w:t>https://www.bfdi.bund.de/DE/Infothek/Anschriften_Links/anschriften_links-node.html</w:t>
        </w:r>
      </w:hyperlink>
      <w:r w:rsidRPr="001F6141">
        <w:rPr>
          <w:rFonts w:ascii="Arial" w:hAnsi="Arial" w:cs="Arial"/>
          <w:sz w:val="20"/>
          <w:szCs w:val="20"/>
          <w:bdr w:val="none" w:sz="0" w:space="0" w:color="auto" w:frame="1"/>
          <w:lang w:val="en-US"/>
        </w:rPr>
        <w:t> .</w:t>
      </w:r>
    </w:p>
    <w:p w14:paraId="5F65160C" w14:textId="77777777" w:rsidR="001F6141" w:rsidRPr="001F6141" w:rsidRDefault="001F6141" w:rsidP="001F6141">
      <w:pPr>
        <w:pStyle w:val="font8"/>
        <w:spacing w:before="0" w:beforeAutospacing="0" w:after="0" w:afterAutospacing="0" w:line="360" w:lineRule="atLeast"/>
        <w:textAlignment w:val="baseline"/>
        <w:rPr>
          <w:rFonts w:ascii="Arial" w:hAnsi="Arial" w:cs="Arial"/>
          <w:sz w:val="20"/>
          <w:szCs w:val="20"/>
          <w:lang w:val="en-US"/>
        </w:rPr>
      </w:pPr>
      <w:r w:rsidRPr="001F6141">
        <w:rPr>
          <w:rFonts w:ascii="Arial" w:hAnsi="Arial" w:cs="Arial"/>
          <w:sz w:val="20"/>
          <w:szCs w:val="20"/>
          <w:lang w:val="en-US"/>
        </w:rPr>
        <w:t> </w:t>
      </w:r>
    </w:p>
    <w:p w14:paraId="440BABB1" w14:textId="77777777" w:rsidR="001F6141" w:rsidRPr="001F6141" w:rsidRDefault="001F6141" w:rsidP="001F6141">
      <w:pPr>
        <w:pStyle w:val="font8"/>
        <w:spacing w:before="0" w:beforeAutospacing="0" w:after="0" w:afterAutospacing="0" w:line="360" w:lineRule="atLeast"/>
        <w:textAlignment w:val="baseline"/>
        <w:rPr>
          <w:rFonts w:ascii="Arial" w:hAnsi="Arial" w:cs="Arial"/>
          <w:sz w:val="20"/>
          <w:szCs w:val="20"/>
          <w:lang w:val="en-US"/>
        </w:rPr>
      </w:pPr>
      <w:r w:rsidRPr="001F6141">
        <w:rPr>
          <w:rFonts w:ascii="Arial" w:hAnsi="Arial" w:cs="Arial"/>
          <w:sz w:val="20"/>
          <w:szCs w:val="20"/>
          <w:lang w:val="en-US"/>
        </w:rPr>
        <w:t> </w:t>
      </w:r>
    </w:p>
    <w:p w14:paraId="0EC67D45" w14:textId="77777777" w:rsidR="001F6141" w:rsidRPr="001F6141" w:rsidRDefault="001F6141" w:rsidP="001F6141">
      <w:pPr>
        <w:pStyle w:val="font8"/>
        <w:spacing w:before="0" w:beforeAutospacing="0" w:after="0" w:afterAutospacing="0" w:line="360" w:lineRule="atLeast"/>
        <w:textAlignment w:val="baseline"/>
        <w:rPr>
          <w:rFonts w:ascii="Arial" w:hAnsi="Arial" w:cs="Arial"/>
          <w:sz w:val="20"/>
          <w:szCs w:val="20"/>
          <w:lang w:val="en-US"/>
        </w:rPr>
      </w:pPr>
      <w:r w:rsidRPr="001F6141">
        <w:rPr>
          <w:rFonts w:ascii="Arial" w:hAnsi="Arial" w:cs="Arial"/>
          <w:b/>
          <w:bCs/>
          <w:sz w:val="20"/>
          <w:szCs w:val="20"/>
          <w:bdr w:val="none" w:sz="0" w:space="0" w:color="auto" w:frame="1"/>
          <w:lang w:val="en-US"/>
        </w:rPr>
        <w:t>Right to data portability</w:t>
      </w:r>
    </w:p>
    <w:p w14:paraId="6FC07CFB" w14:textId="77777777" w:rsidR="001F6141" w:rsidRPr="001F6141" w:rsidRDefault="001F6141" w:rsidP="001F6141">
      <w:pPr>
        <w:pStyle w:val="font8"/>
        <w:spacing w:before="0" w:beforeAutospacing="0" w:after="0" w:afterAutospacing="0" w:line="360" w:lineRule="atLeast"/>
        <w:textAlignment w:val="baseline"/>
        <w:rPr>
          <w:rFonts w:ascii="Arial" w:hAnsi="Arial" w:cs="Arial"/>
          <w:sz w:val="20"/>
          <w:szCs w:val="20"/>
          <w:lang w:val="en-US"/>
        </w:rPr>
      </w:pPr>
      <w:r w:rsidRPr="001F6141">
        <w:rPr>
          <w:rFonts w:ascii="Arial" w:hAnsi="Arial" w:cs="Arial"/>
          <w:sz w:val="20"/>
          <w:szCs w:val="20"/>
          <w:bdr w:val="none" w:sz="0" w:space="0" w:color="auto" w:frame="1"/>
          <w:lang w:val="en-US"/>
        </w:rPr>
        <w:t>You have the right to have data that we process automatically on the basis of your consent or in fulfillment of a contract handed over to you or to third parties. It is made available in a machine-readable format. If you request the direct transfer of the data to another person responsible, this will only be done if it is technically feasible.</w:t>
      </w:r>
    </w:p>
    <w:p w14:paraId="46879CDF" w14:textId="77777777" w:rsidR="001F6141" w:rsidRPr="001F6141" w:rsidRDefault="001F6141" w:rsidP="001F6141">
      <w:pPr>
        <w:pStyle w:val="font8"/>
        <w:spacing w:before="0" w:beforeAutospacing="0" w:after="0" w:afterAutospacing="0" w:line="360" w:lineRule="atLeast"/>
        <w:textAlignment w:val="baseline"/>
        <w:rPr>
          <w:rFonts w:ascii="Arial" w:hAnsi="Arial" w:cs="Arial"/>
          <w:sz w:val="20"/>
          <w:szCs w:val="20"/>
          <w:lang w:val="en-US"/>
        </w:rPr>
      </w:pPr>
      <w:r w:rsidRPr="001F6141">
        <w:rPr>
          <w:rFonts w:ascii="Arial" w:hAnsi="Arial" w:cs="Arial"/>
          <w:sz w:val="20"/>
          <w:szCs w:val="20"/>
          <w:bdr w:val="none" w:sz="0" w:space="0" w:color="auto" w:frame="1"/>
          <w:lang w:val="en-US"/>
        </w:rPr>
        <w:t>Right to information, correction, blocking, deletion</w:t>
      </w:r>
    </w:p>
    <w:p w14:paraId="5B9A023C" w14:textId="77777777" w:rsidR="001F6141" w:rsidRPr="001F6141" w:rsidRDefault="001F6141" w:rsidP="001F6141">
      <w:pPr>
        <w:pStyle w:val="font8"/>
        <w:spacing w:before="0" w:beforeAutospacing="0" w:after="0" w:afterAutospacing="0" w:line="360" w:lineRule="atLeast"/>
        <w:textAlignment w:val="baseline"/>
        <w:rPr>
          <w:rFonts w:ascii="Arial" w:hAnsi="Arial" w:cs="Arial"/>
          <w:sz w:val="20"/>
          <w:szCs w:val="20"/>
          <w:lang w:val="en-US"/>
        </w:rPr>
      </w:pPr>
      <w:r w:rsidRPr="001F6141">
        <w:rPr>
          <w:rFonts w:ascii="Arial" w:hAnsi="Arial" w:cs="Arial"/>
          <w:sz w:val="20"/>
          <w:szCs w:val="20"/>
          <w:lang w:val="en-US"/>
        </w:rPr>
        <w:t> </w:t>
      </w:r>
    </w:p>
    <w:p w14:paraId="3E548EDD" w14:textId="77777777" w:rsidR="001F6141" w:rsidRPr="001F6141" w:rsidRDefault="001F6141" w:rsidP="001F6141">
      <w:pPr>
        <w:pStyle w:val="font8"/>
        <w:spacing w:before="0" w:beforeAutospacing="0" w:after="0" w:afterAutospacing="0" w:line="360" w:lineRule="atLeast"/>
        <w:textAlignment w:val="baseline"/>
        <w:rPr>
          <w:rFonts w:ascii="Arial" w:hAnsi="Arial" w:cs="Arial"/>
          <w:sz w:val="20"/>
          <w:szCs w:val="20"/>
          <w:lang w:val="en-US"/>
        </w:rPr>
      </w:pPr>
      <w:r w:rsidRPr="001F6141">
        <w:rPr>
          <w:rFonts w:ascii="Arial" w:hAnsi="Arial" w:cs="Arial"/>
          <w:sz w:val="20"/>
          <w:szCs w:val="20"/>
          <w:bdr w:val="none" w:sz="0" w:space="0" w:color="auto" w:frame="1"/>
          <w:lang w:val="en-US"/>
        </w:rPr>
        <w:t xml:space="preserve">You have the right to free information about your stored personal data, the origin of the data, their recipients and the purpose of the data processing and, if necessary, the right to correct, block or delete this data at any time within the framework of the applicable legal provisions. You can contact us </w:t>
      </w:r>
      <w:r w:rsidRPr="001F6141">
        <w:rPr>
          <w:rFonts w:ascii="Arial" w:hAnsi="Arial" w:cs="Arial"/>
          <w:sz w:val="20"/>
          <w:szCs w:val="20"/>
          <w:bdr w:val="none" w:sz="0" w:space="0" w:color="auto" w:frame="1"/>
          <w:lang w:val="en-US"/>
        </w:rPr>
        <w:lastRenderedPageBreak/>
        <w:t>at any time using the contact options listed in the legal notice if you have any further questions on the subject of personal data.</w:t>
      </w:r>
    </w:p>
    <w:p w14:paraId="4CF990AC" w14:textId="77777777" w:rsidR="001F6141" w:rsidRPr="001F6141" w:rsidRDefault="001F6141" w:rsidP="001F6141">
      <w:pPr>
        <w:pStyle w:val="font8"/>
        <w:spacing w:before="0" w:beforeAutospacing="0" w:after="0" w:afterAutospacing="0" w:line="360" w:lineRule="atLeast"/>
        <w:textAlignment w:val="baseline"/>
        <w:rPr>
          <w:rFonts w:ascii="Arial" w:hAnsi="Arial" w:cs="Arial"/>
          <w:sz w:val="20"/>
          <w:szCs w:val="20"/>
          <w:lang w:val="en-US"/>
        </w:rPr>
      </w:pPr>
      <w:r w:rsidRPr="001F6141">
        <w:rPr>
          <w:rFonts w:ascii="Arial" w:hAnsi="Arial" w:cs="Arial"/>
          <w:sz w:val="20"/>
          <w:szCs w:val="20"/>
          <w:lang w:val="en-US"/>
        </w:rPr>
        <w:t> </w:t>
      </w:r>
    </w:p>
    <w:p w14:paraId="1D2FEEE7" w14:textId="77777777" w:rsidR="001F6141" w:rsidRPr="001F6141" w:rsidRDefault="001F6141" w:rsidP="001F6141">
      <w:pPr>
        <w:pStyle w:val="font8"/>
        <w:spacing w:before="0" w:beforeAutospacing="0" w:after="0" w:afterAutospacing="0" w:line="360" w:lineRule="atLeast"/>
        <w:textAlignment w:val="baseline"/>
        <w:rPr>
          <w:rFonts w:ascii="Arial" w:hAnsi="Arial" w:cs="Arial"/>
          <w:sz w:val="20"/>
          <w:szCs w:val="20"/>
          <w:lang w:val="en-US"/>
        </w:rPr>
      </w:pPr>
      <w:r w:rsidRPr="001F6141">
        <w:rPr>
          <w:rFonts w:ascii="Arial" w:hAnsi="Arial" w:cs="Arial"/>
          <w:sz w:val="20"/>
          <w:szCs w:val="20"/>
          <w:lang w:val="en-US"/>
        </w:rPr>
        <w:t> </w:t>
      </w:r>
    </w:p>
    <w:p w14:paraId="52ECD448" w14:textId="77777777" w:rsidR="001F6141" w:rsidRPr="001F6141" w:rsidRDefault="001F6141" w:rsidP="001F6141">
      <w:pPr>
        <w:pStyle w:val="font8"/>
        <w:spacing w:before="0" w:beforeAutospacing="0" w:after="0" w:afterAutospacing="0" w:line="360" w:lineRule="atLeast"/>
        <w:textAlignment w:val="baseline"/>
        <w:rPr>
          <w:rFonts w:ascii="Arial" w:hAnsi="Arial" w:cs="Arial"/>
          <w:sz w:val="20"/>
          <w:szCs w:val="20"/>
          <w:lang w:val="en-US"/>
        </w:rPr>
      </w:pPr>
      <w:r w:rsidRPr="001F6141">
        <w:rPr>
          <w:rFonts w:ascii="Arial" w:hAnsi="Arial" w:cs="Arial"/>
          <w:b/>
          <w:bCs/>
          <w:sz w:val="20"/>
          <w:szCs w:val="20"/>
          <w:bdr w:val="none" w:sz="0" w:space="0" w:color="auto" w:frame="1"/>
          <w:lang w:val="en-US"/>
        </w:rPr>
        <w:t>SSL or TLS encryption</w:t>
      </w:r>
    </w:p>
    <w:p w14:paraId="6298A91E" w14:textId="77777777" w:rsidR="001F6141" w:rsidRPr="001F6141" w:rsidRDefault="001F6141" w:rsidP="001F6141">
      <w:pPr>
        <w:pStyle w:val="font8"/>
        <w:spacing w:before="0" w:beforeAutospacing="0" w:after="0" w:afterAutospacing="0" w:line="360" w:lineRule="atLeast"/>
        <w:textAlignment w:val="baseline"/>
        <w:rPr>
          <w:rFonts w:ascii="Arial" w:hAnsi="Arial" w:cs="Arial"/>
          <w:sz w:val="20"/>
          <w:szCs w:val="20"/>
          <w:lang w:val="en-US"/>
        </w:rPr>
      </w:pPr>
      <w:r w:rsidRPr="001F6141">
        <w:rPr>
          <w:rFonts w:ascii="Arial" w:hAnsi="Arial" w:cs="Arial"/>
          <w:sz w:val="20"/>
          <w:szCs w:val="20"/>
          <w:bdr w:val="none" w:sz="0" w:space="0" w:color="auto" w:frame="1"/>
          <w:lang w:val="en-US"/>
        </w:rPr>
        <w:t>For security reasons and to protect the transmission of confidential content that you send to us as the site operator, our website uses an SSL or. TLS encryption. This means that data that you transmit via this website cannot be read by third parties. You can recognize an encrypted connection by the "https: //" address line of your browser and by the lock symbol in the browser line.</w:t>
      </w:r>
    </w:p>
    <w:p w14:paraId="159CD15F" w14:textId="77777777" w:rsidR="001F6141" w:rsidRPr="001F6141" w:rsidRDefault="001F6141" w:rsidP="001F6141">
      <w:pPr>
        <w:pStyle w:val="font8"/>
        <w:spacing w:before="0" w:beforeAutospacing="0" w:after="0" w:afterAutospacing="0" w:line="360" w:lineRule="atLeast"/>
        <w:textAlignment w:val="baseline"/>
        <w:rPr>
          <w:rFonts w:ascii="Arial" w:hAnsi="Arial" w:cs="Arial"/>
          <w:sz w:val="20"/>
          <w:szCs w:val="20"/>
          <w:lang w:val="en-US"/>
        </w:rPr>
      </w:pPr>
      <w:r w:rsidRPr="001F6141">
        <w:rPr>
          <w:rFonts w:ascii="Arial" w:hAnsi="Arial" w:cs="Arial"/>
          <w:sz w:val="20"/>
          <w:szCs w:val="20"/>
          <w:lang w:val="en-US"/>
        </w:rPr>
        <w:t> </w:t>
      </w:r>
    </w:p>
    <w:p w14:paraId="3C18EB73" w14:textId="77777777" w:rsidR="001F6141" w:rsidRPr="001F6141" w:rsidRDefault="001F6141" w:rsidP="001F6141">
      <w:pPr>
        <w:pStyle w:val="font8"/>
        <w:spacing w:before="0" w:beforeAutospacing="0" w:after="0" w:afterAutospacing="0" w:line="360" w:lineRule="atLeast"/>
        <w:textAlignment w:val="baseline"/>
        <w:rPr>
          <w:rFonts w:ascii="Arial" w:hAnsi="Arial" w:cs="Arial"/>
          <w:sz w:val="20"/>
          <w:szCs w:val="20"/>
          <w:lang w:val="en-US"/>
        </w:rPr>
      </w:pPr>
      <w:r w:rsidRPr="001F6141">
        <w:rPr>
          <w:rFonts w:ascii="Arial" w:hAnsi="Arial" w:cs="Arial"/>
          <w:sz w:val="20"/>
          <w:szCs w:val="20"/>
          <w:lang w:val="en-US"/>
        </w:rPr>
        <w:t> </w:t>
      </w:r>
    </w:p>
    <w:p w14:paraId="230D6EA0" w14:textId="77777777" w:rsidR="001F6141" w:rsidRPr="001F6141" w:rsidRDefault="001F6141" w:rsidP="001F6141">
      <w:pPr>
        <w:pStyle w:val="font8"/>
        <w:spacing w:before="0" w:beforeAutospacing="0" w:after="0" w:afterAutospacing="0" w:line="360" w:lineRule="atLeast"/>
        <w:textAlignment w:val="baseline"/>
        <w:rPr>
          <w:rFonts w:ascii="Arial" w:hAnsi="Arial" w:cs="Arial"/>
          <w:sz w:val="20"/>
          <w:szCs w:val="20"/>
          <w:lang w:val="en-US"/>
        </w:rPr>
      </w:pPr>
      <w:r w:rsidRPr="001F6141">
        <w:rPr>
          <w:rFonts w:ascii="Arial" w:hAnsi="Arial" w:cs="Arial"/>
          <w:b/>
          <w:bCs/>
          <w:sz w:val="20"/>
          <w:szCs w:val="20"/>
          <w:bdr w:val="none" w:sz="0" w:space="0" w:color="auto" w:frame="1"/>
          <w:lang w:val="en-US"/>
        </w:rPr>
        <w:t>Cookies</w:t>
      </w:r>
    </w:p>
    <w:p w14:paraId="5559AD6A" w14:textId="77777777" w:rsidR="001F6141" w:rsidRPr="001F6141" w:rsidRDefault="001F6141" w:rsidP="001F6141">
      <w:pPr>
        <w:pStyle w:val="font8"/>
        <w:spacing w:before="0" w:beforeAutospacing="0" w:after="0" w:afterAutospacing="0" w:line="360" w:lineRule="atLeast"/>
        <w:textAlignment w:val="baseline"/>
        <w:rPr>
          <w:rFonts w:ascii="Arial" w:hAnsi="Arial" w:cs="Arial"/>
          <w:sz w:val="20"/>
          <w:szCs w:val="20"/>
          <w:lang w:val="en-US"/>
        </w:rPr>
      </w:pPr>
      <w:r w:rsidRPr="001F6141">
        <w:rPr>
          <w:rFonts w:ascii="Arial" w:hAnsi="Arial" w:cs="Arial"/>
          <w:sz w:val="20"/>
          <w:szCs w:val="20"/>
          <w:bdr w:val="none" w:sz="0" w:space="0" w:color="auto" w:frame="1"/>
          <w:lang w:val="en-US"/>
        </w:rPr>
        <w:t>Our website uses cookies. These are small text files that your web browser saves on your device. Cookies help us to make our offer more user-friendly, more effective and safer.</w:t>
      </w:r>
    </w:p>
    <w:p w14:paraId="6C5EABAC" w14:textId="77777777" w:rsidR="001F6141" w:rsidRPr="001F6141" w:rsidRDefault="001F6141" w:rsidP="001F6141">
      <w:pPr>
        <w:pStyle w:val="font8"/>
        <w:spacing w:before="0" w:beforeAutospacing="0" w:after="0" w:afterAutospacing="0" w:line="360" w:lineRule="atLeast"/>
        <w:textAlignment w:val="baseline"/>
        <w:rPr>
          <w:rFonts w:ascii="Arial" w:hAnsi="Arial" w:cs="Arial"/>
          <w:sz w:val="20"/>
          <w:szCs w:val="20"/>
          <w:lang w:val="en-US"/>
        </w:rPr>
      </w:pPr>
      <w:r w:rsidRPr="001F6141">
        <w:rPr>
          <w:rFonts w:ascii="Arial" w:hAnsi="Arial" w:cs="Arial"/>
          <w:sz w:val="20"/>
          <w:szCs w:val="20"/>
          <w:bdr w:val="none" w:sz="0" w:space="0" w:color="auto" w:frame="1"/>
          <w:lang w:val="en-US"/>
        </w:rPr>
        <w:t>Some cookies are "session cookies." Such cookies are automatically deleted at the end of your browser session. However, other cookies remain on your device until you delete them yourself. Such cookies help us to recognize you when you return to our website.</w:t>
      </w:r>
    </w:p>
    <w:p w14:paraId="06ECE278" w14:textId="77777777" w:rsidR="001F6141" w:rsidRPr="001F6141" w:rsidRDefault="001F6141" w:rsidP="001F6141">
      <w:pPr>
        <w:pStyle w:val="font8"/>
        <w:spacing w:before="0" w:beforeAutospacing="0" w:after="0" w:afterAutospacing="0" w:line="360" w:lineRule="atLeast"/>
        <w:textAlignment w:val="baseline"/>
        <w:rPr>
          <w:rFonts w:ascii="Arial" w:hAnsi="Arial" w:cs="Arial"/>
          <w:sz w:val="20"/>
          <w:szCs w:val="20"/>
          <w:lang w:val="en-US"/>
        </w:rPr>
      </w:pPr>
      <w:r w:rsidRPr="001F6141">
        <w:rPr>
          <w:rFonts w:ascii="Arial" w:hAnsi="Arial" w:cs="Arial"/>
          <w:sz w:val="20"/>
          <w:szCs w:val="20"/>
          <w:bdr w:val="none" w:sz="0" w:space="0" w:color="auto" w:frame="1"/>
          <w:lang w:val="en-US"/>
        </w:rPr>
        <w:t xml:space="preserve">With a modern web </w:t>
      </w:r>
      <w:proofErr w:type="gramStart"/>
      <w:r w:rsidRPr="001F6141">
        <w:rPr>
          <w:rFonts w:ascii="Arial" w:hAnsi="Arial" w:cs="Arial"/>
          <w:sz w:val="20"/>
          <w:szCs w:val="20"/>
          <w:bdr w:val="none" w:sz="0" w:space="0" w:color="auto" w:frame="1"/>
          <w:lang w:val="en-US"/>
        </w:rPr>
        <w:t>browser</w:t>
      </w:r>
      <w:proofErr w:type="gramEnd"/>
      <w:r w:rsidRPr="001F6141">
        <w:rPr>
          <w:rFonts w:ascii="Arial" w:hAnsi="Arial" w:cs="Arial"/>
          <w:sz w:val="20"/>
          <w:szCs w:val="20"/>
          <w:bdr w:val="none" w:sz="0" w:space="0" w:color="auto" w:frame="1"/>
          <w:lang w:val="en-US"/>
        </w:rPr>
        <w:t xml:space="preserve"> you can monitor, restrict or prevent the setting of cookies. Many web browsers can be configured so that cookies are automatically deleted when the program is closed. Deactivating cookies can limit the functionality of our website.</w:t>
      </w:r>
    </w:p>
    <w:p w14:paraId="48B8C82C" w14:textId="77777777" w:rsidR="001F6141" w:rsidRPr="001F6141" w:rsidRDefault="001F6141" w:rsidP="001F6141">
      <w:pPr>
        <w:pStyle w:val="font8"/>
        <w:spacing w:before="0" w:beforeAutospacing="0" w:after="0" w:afterAutospacing="0" w:line="360" w:lineRule="atLeast"/>
        <w:textAlignment w:val="baseline"/>
        <w:rPr>
          <w:rFonts w:ascii="Arial" w:hAnsi="Arial" w:cs="Arial"/>
          <w:sz w:val="20"/>
          <w:szCs w:val="20"/>
          <w:lang w:val="en-US"/>
        </w:rPr>
      </w:pPr>
      <w:r w:rsidRPr="001F6141">
        <w:rPr>
          <w:rFonts w:ascii="Arial" w:hAnsi="Arial" w:cs="Arial"/>
          <w:sz w:val="20"/>
          <w:szCs w:val="20"/>
          <w:lang w:val="en-US"/>
        </w:rPr>
        <w:t> </w:t>
      </w:r>
    </w:p>
    <w:p w14:paraId="73E40AC3" w14:textId="77777777" w:rsidR="001F6141" w:rsidRPr="001F6141" w:rsidRDefault="001F6141" w:rsidP="001F6141">
      <w:pPr>
        <w:pStyle w:val="font8"/>
        <w:spacing w:before="0" w:beforeAutospacing="0" w:after="0" w:afterAutospacing="0" w:line="360" w:lineRule="atLeast"/>
        <w:textAlignment w:val="baseline"/>
        <w:rPr>
          <w:rFonts w:ascii="Arial" w:hAnsi="Arial" w:cs="Arial"/>
          <w:sz w:val="20"/>
          <w:szCs w:val="20"/>
          <w:lang w:val="en-US"/>
        </w:rPr>
      </w:pPr>
      <w:r w:rsidRPr="001F6141">
        <w:rPr>
          <w:rFonts w:ascii="Arial" w:hAnsi="Arial" w:cs="Arial"/>
          <w:sz w:val="20"/>
          <w:szCs w:val="20"/>
          <w:bdr w:val="none" w:sz="0" w:space="0" w:color="auto" w:frame="1"/>
          <w:lang w:val="en-US"/>
        </w:rPr>
        <w:t>The setting of cookies, which are necessary to carry out electronic communication processes or to provide certain functions you wish to use (</w:t>
      </w:r>
      <w:proofErr w:type="gramStart"/>
      <w:r w:rsidRPr="001F6141">
        <w:rPr>
          <w:rFonts w:ascii="Arial" w:hAnsi="Arial" w:cs="Arial"/>
          <w:sz w:val="20"/>
          <w:szCs w:val="20"/>
          <w:bdr w:val="none" w:sz="0" w:space="0" w:color="auto" w:frame="1"/>
          <w:lang w:val="en-US"/>
        </w:rPr>
        <w:t>e.g.</w:t>
      </w:r>
      <w:proofErr w:type="gramEnd"/>
      <w:r w:rsidRPr="001F6141">
        <w:rPr>
          <w:rFonts w:ascii="Arial" w:hAnsi="Arial" w:cs="Arial"/>
          <w:sz w:val="20"/>
          <w:szCs w:val="20"/>
          <w:bdr w:val="none" w:sz="0" w:space="0" w:color="auto" w:frame="1"/>
          <w:lang w:val="en-US"/>
        </w:rPr>
        <w:t xml:space="preserve"> shopping cart), is based on Article 6 (1) (f) GDPR. As the operator of this website, we have a legitimate interest in storing cookies for the technically error-free and smooth provision of our services. If other cookies are set (</w:t>
      </w:r>
      <w:proofErr w:type="gramStart"/>
      <w:r w:rsidRPr="001F6141">
        <w:rPr>
          <w:rFonts w:ascii="Arial" w:hAnsi="Arial" w:cs="Arial"/>
          <w:sz w:val="20"/>
          <w:szCs w:val="20"/>
          <w:bdr w:val="none" w:sz="0" w:space="0" w:color="auto" w:frame="1"/>
          <w:lang w:val="en-US"/>
        </w:rPr>
        <w:t>e.g.</w:t>
      </w:r>
      <w:proofErr w:type="gramEnd"/>
      <w:r w:rsidRPr="001F6141">
        <w:rPr>
          <w:rFonts w:ascii="Arial" w:hAnsi="Arial" w:cs="Arial"/>
          <w:sz w:val="20"/>
          <w:szCs w:val="20"/>
          <w:bdr w:val="none" w:sz="0" w:space="0" w:color="auto" w:frame="1"/>
          <w:lang w:val="en-US"/>
        </w:rPr>
        <w:t xml:space="preserve"> for analysis functions), these will be treated separately in this data protection declaration.</w:t>
      </w:r>
    </w:p>
    <w:p w14:paraId="0E7DBF52" w14:textId="77777777" w:rsidR="001F6141" w:rsidRPr="001F6141" w:rsidRDefault="001F6141" w:rsidP="001F6141">
      <w:pPr>
        <w:pStyle w:val="font8"/>
        <w:spacing w:before="0" w:beforeAutospacing="0" w:after="0" w:afterAutospacing="0" w:line="360" w:lineRule="atLeast"/>
        <w:textAlignment w:val="baseline"/>
        <w:rPr>
          <w:rFonts w:ascii="Arial" w:hAnsi="Arial" w:cs="Arial"/>
          <w:sz w:val="20"/>
          <w:szCs w:val="20"/>
          <w:lang w:val="en-US"/>
        </w:rPr>
      </w:pPr>
      <w:r w:rsidRPr="001F6141">
        <w:rPr>
          <w:rFonts w:ascii="Arial" w:hAnsi="Arial" w:cs="Arial"/>
          <w:sz w:val="20"/>
          <w:szCs w:val="20"/>
          <w:lang w:val="en-US"/>
        </w:rPr>
        <w:t> </w:t>
      </w:r>
    </w:p>
    <w:p w14:paraId="09217699" w14:textId="77777777" w:rsidR="001F6141" w:rsidRPr="001F6141" w:rsidRDefault="001F6141" w:rsidP="001F6141">
      <w:pPr>
        <w:pStyle w:val="font8"/>
        <w:spacing w:before="0" w:beforeAutospacing="0" w:after="0" w:afterAutospacing="0" w:line="360" w:lineRule="atLeast"/>
        <w:textAlignment w:val="baseline"/>
        <w:rPr>
          <w:rFonts w:ascii="Arial" w:hAnsi="Arial" w:cs="Arial"/>
          <w:sz w:val="20"/>
          <w:szCs w:val="20"/>
          <w:lang w:val="en-US"/>
        </w:rPr>
      </w:pPr>
      <w:r w:rsidRPr="001F6141">
        <w:rPr>
          <w:rFonts w:ascii="Arial" w:hAnsi="Arial" w:cs="Arial"/>
          <w:sz w:val="20"/>
          <w:szCs w:val="20"/>
          <w:lang w:val="en-US"/>
        </w:rPr>
        <w:t> </w:t>
      </w:r>
    </w:p>
    <w:p w14:paraId="63CF7BD6" w14:textId="77777777" w:rsidR="001F6141" w:rsidRPr="001F6141" w:rsidRDefault="001F6141" w:rsidP="001F6141">
      <w:pPr>
        <w:pStyle w:val="font8"/>
        <w:spacing w:before="0" w:beforeAutospacing="0" w:after="0" w:afterAutospacing="0" w:line="360" w:lineRule="atLeast"/>
        <w:textAlignment w:val="baseline"/>
        <w:rPr>
          <w:rFonts w:ascii="Arial" w:hAnsi="Arial" w:cs="Arial"/>
          <w:sz w:val="20"/>
          <w:szCs w:val="20"/>
          <w:lang w:val="en-US"/>
        </w:rPr>
      </w:pPr>
      <w:r w:rsidRPr="001F6141">
        <w:rPr>
          <w:rFonts w:ascii="Arial" w:hAnsi="Arial" w:cs="Arial"/>
          <w:b/>
          <w:bCs/>
          <w:sz w:val="20"/>
          <w:szCs w:val="20"/>
          <w:bdr w:val="none" w:sz="0" w:space="0" w:color="auto" w:frame="1"/>
          <w:lang w:val="en-US"/>
        </w:rPr>
        <w:t>Google Analytics</w:t>
      </w:r>
    </w:p>
    <w:p w14:paraId="29CE99AF" w14:textId="77777777" w:rsidR="001F6141" w:rsidRPr="001F6141" w:rsidRDefault="001F6141" w:rsidP="001F6141">
      <w:pPr>
        <w:pStyle w:val="font8"/>
        <w:spacing w:before="0" w:beforeAutospacing="0" w:after="0" w:afterAutospacing="0" w:line="360" w:lineRule="atLeast"/>
        <w:textAlignment w:val="baseline"/>
        <w:rPr>
          <w:rFonts w:ascii="Arial" w:hAnsi="Arial" w:cs="Arial"/>
          <w:sz w:val="20"/>
          <w:szCs w:val="20"/>
          <w:lang w:val="en-US"/>
        </w:rPr>
      </w:pPr>
      <w:r w:rsidRPr="001F6141">
        <w:rPr>
          <w:rFonts w:ascii="Arial" w:hAnsi="Arial" w:cs="Arial"/>
          <w:sz w:val="20"/>
          <w:szCs w:val="20"/>
          <w:bdr w:val="none" w:sz="0" w:space="0" w:color="auto" w:frame="1"/>
          <w:lang w:val="en-US"/>
        </w:rPr>
        <w:t>Our website uses functions of the web analysis service Google Analytics. The provider of the web analysis service is Google Inc., 1600 Amphitheater Parkway, Mountain View, CA 94043, USA.</w:t>
      </w:r>
    </w:p>
    <w:p w14:paraId="75EA995A" w14:textId="77777777" w:rsidR="001F6141" w:rsidRPr="001F6141" w:rsidRDefault="001F6141" w:rsidP="001F6141">
      <w:pPr>
        <w:pStyle w:val="font8"/>
        <w:spacing w:before="0" w:beforeAutospacing="0" w:after="0" w:afterAutospacing="0" w:line="360" w:lineRule="atLeast"/>
        <w:textAlignment w:val="baseline"/>
        <w:rPr>
          <w:rFonts w:ascii="Arial" w:hAnsi="Arial" w:cs="Arial"/>
          <w:sz w:val="20"/>
          <w:szCs w:val="20"/>
          <w:lang w:val="en-US"/>
        </w:rPr>
      </w:pPr>
      <w:r w:rsidRPr="001F6141">
        <w:rPr>
          <w:rFonts w:ascii="Arial" w:hAnsi="Arial" w:cs="Arial"/>
          <w:sz w:val="20"/>
          <w:szCs w:val="20"/>
          <w:bdr w:val="none" w:sz="0" w:space="0" w:color="auto" w:frame="1"/>
          <w:lang w:val="en-US"/>
        </w:rPr>
        <w:t>Google Analytics uses "cookies." These are small text files that your web browser saves on your device and that enable website usage to be analyzed. Information generated by cookies about your use of our website is transmitted to a Google server and stored there. The server location is usually the USA.</w:t>
      </w:r>
    </w:p>
    <w:p w14:paraId="4409F62D" w14:textId="77777777" w:rsidR="001F6141" w:rsidRPr="001F6141" w:rsidRDefault="001F6141" w:rsidP="001F6141">
      <w:pPr>
        <w:pStyle w:val="font8"/>
        <w:spacing w:before="0" w:beforeAutospacing="0" w:after="0" w:afterAutospacing="0" w:line="360" w:lineRule="atLeast"/>
        <w:textAlignment w:val="baseline"/>
        <w:rPr>
          <w:rFonts w:ascii="Arial" w:hAnsi="Arial" w:cs="Arial"/>
          <w:sz w:val="20"/>
          <w:szCs w:val="20"/>
          <w:lang w:val="en-US"/>
        </w:rPr>
      </w:pPr>
      <w:r w:rsidRPr="001F6141">
        <w:rPr>
          <w:rFonts w:ascii="Arial" w:hAnsi="Arial" w:cs="Arial"/>
          <w:sz w:val="20"/>
          <w:szCs w:val="20"/>
          <w:lang w:val="en-US"/>
        </w:rPr>
        <w:t> </w:t>
      </w:r>
    </w:p>
    <w:p w14:paraId="4D35E627" w14:textId="77777777" w:rsidR="001F6141" w:rsidRPr="001F6141" w:rsidRDefault="001F6141" w:rsidP="001F6141">
      <w:pPr>
        <w:pStyle w:val="font8"/>
        <w:spacing w:before="0" w:beforeAutospacing="0" w:after="0" w:afterAutospacing="0" w:line="360" w:lineRule="atLeast"/>
        <w:textAlignment w:val="baseline"/>
        <w:rPr>
          <w:rFonts w:ascii="Arial" w:hAnsi="Arial" w:cs="Arial"/>
          <w:sz w:val="20"/>
          <w:szCs w:val="20"/>
          <w:lang w:val="en-US"/>
        </w:rPr>
      </w:pPr>
      <w:r w:rsidRPr="001F6141">
        <w:rPr>
          <w:rFonts w:ascii="Arial" w:hAnsi="Arial" w:cs="Arial"/>
          <w:sz w:val="20"/>
          <w:szCs w:val="20"/>
          <w:bdr w:val="none" w:sz="0" w:space="0" w:color="auto" w:frame="1"/>
          <w:lang w:val="en-US"/>
        </w:rPr>
        <w:t xml:space="preserve">Google Analytics cookies are set on the basis of Art. 6 Para. 1 </w:t>
      </w:r>
      <w:proofErr w:type="gramStart"/>
      <w:r w:rsidRPr="001F6141">
        <w:rPr>
          <w:rFonts w:ascii="Arial" w:hAnsi="Arial" w:cs="Arial"/>
          <w:sz w:val="20"/>
          <w:szCs w:val="20"/>
          <w:bdr w:val="none" w:sz="0" w:space="0" w:color="auto" w:frame="1"/>
          <w:lang w:val="en-US"/>
        </w:rPr>
        <w:t>lit.f</w:t>
      </w:r>
      <w:proofErr w:type="gramEnd"/>
      <w:r w:rsidRPr="001F6141">
        <w:rPr>
          <w:rFonts w:ascii="Arial" w:hAnsi="Arial" w:cs="Arial"/>
          <w:sz w:val="20"/>
          <w:szCs w:val="20"/>
          <w:bdr w:val="none" w:sz="0" w:space="0" w:color="auto" w:frame="1"/>
          <w:lang w:val="en-US"/>
        </w:rPr>
        <w:t xml:space="preserve"> GDPR. As the operator of this website, we have a legitimate interest in analyzing user behavior in order to optimize our website and, if necessary, advertising.</w:t>
      </w:r>
    </w:p>
    <w:p w14:paraId="27CB3CC9" w14:textId="77777777" w:rsidR="001F6141" w:rsidRPr="001F6141" w:rsidRDefault="001F6141" w:rsidP="001F6141">
      <w:pPr>
        <w:pStyle w:val="font8"/>
        <w:spacing w:before="0" w:beforeAutospacing="0" w:after="0" w:afterAutospacing="0" w:line="360" w:lineRule="atLeast"/>
        <w:textAlignment w:val="baseline"/>
        <w:rPr>
          <w:rFonts w:ascii="Arial" w:hAnsi="Arial" w:cs="Arial"/>
          <w:sz w:val="20"/>
          <w:szCs w:val="20"/>
          <w:lang w:val="en-US"/>
        </w:rPr>
      </w:pPr>
      <w:r w:rsidRPr="001F6141">
        <w:rPr>
          <w:rFonts w:ascii="Arial" w:hAnsi="Arial" w:cs="Arial"/>
          <w:sz w:val="20"/>
          <w:szCs w:val="20"/>
          <w:lang w:val="en-US"/>
        </w:rPr>
        <w:lastRenderedPageBreak/>
        <w:t> </w:t>
      </w:r>
    </w:p>
    <w:p w14:paraId="3AE7C3F6" w14:textId="77777777" w:rsidR="001F6141" w:rsidRPr="001F6141" w:rsidRDefault="001F6141" w:rsidP="001F6141">
      <w:pPr>
        <w:pStyle w:val="font8"/>
        <w:spacing w:before="0" w:beforeAutospacing="0" w:after="0" w:afterAutospacing="0" w:line="360" w:lineRule="atLeast"/>
        <w:textAlignment w:val="baseline"/>
        <w:rPr>
          <w:rFonts w:ascii="Arial" w:hAnsi="Arial" w:cs="Arial"/>
          <w:sz w:val="20"/>
          <w:szCs w:val="20"/>
          <w:lang w:val="en-US"/>
        </w:rPr>
      </w:pPr>
      <w:r w:rsidRPr="001F6141">
        <w:rPr>
          <w:rFonts w:ascii="Arial" w:hAnsi="Arial" w:cs="Arial"/>
          <w:sz w:val="20"/>
          <w:szCs w:val="20"/>
          <w:lang w:val="en-US"/>
        </w:rPr>
        <w:t> </w:t>
      </w:r>
    </w:p>
    <w:p w14:paraId="68557F25" w14:textId="77777777" w:rsidR="001F6141" w:rsidRPr="001F6141" w:rsidRDefault="001F6141" w:rsidP="001F6141">
      <w:pPr>
        <w:pStyle w:val="font8"/>
        <w:spacing w:before="0" w:beforeAutospacing="0" w:after="0" w:afterAutospacing="0" w:line="360" w:lineRule="atLeast"/>
        <w:textAlignment w:val="baseline"/>
        <w:rPr>
          <w:rFonts w:ascii="Arial" w:hAnsi="Arial" w:cs="Arial"/>
          <w:sz w:val="20"/>
          <w:szCs w:val="20"/>
          <w:lang w:val="en-US"/>
        </w:rPr>
      </w:pPr>
      <w:r w:rsidRPr="001F6141">
        <w:rPr>
          <w:rFonts w:ascii="Arial" w:hAnsi="Arial" w:cs="Arial"/>
          <w:b/>
          <w:bCs/>
          <w:sz w:val="20"/>
          <w:szCs w:val="20"/>
          <w:bdr w:val="none" w:sz="0" w:space="0" w:color="auto" w:frame="1"/>
          <w:lang w:val="en-US"/>
        </w:rPr>
        <w:t>IP anonymization</w:t>
      </w:r>
    </w:p>
    <w:p w14:paraId="32FB92EC" w14:textId="77777777" w:rsidR="001F6141" w:rsidRPr="001F6141" w:rsidRDefault="001F6141" w:rsidP="001F6141">
      <w:pPr>
        <w:pStyle w:val="font8"/>
        <w:spacing w:before="0" w:beforeAutospacing="0" w:after="0" w:afterAutospacing="0" w:line="360" w:lineRule="atLeast"/>
        <w:textAlignment w:val="baseline"/>
        <w:rPr>
          <w:rFonts w:ascii="Arial" w:hAnsi="Arial" w:cs="Arial"/>
          <w:sz w:val="20"/>
          <w:szCs w:val="20"/>
          <w:lang w:val="en-US"/>
        </w:rPr>
      </w:pPr>
      <w:r w:rsidRPr="001F6141">
        <w:rPr>
          <w:rFonts w:ascii="Arial" w:hAnsi="Arial" w:cs="Arial"/>
          <w:sz w:val="20"/>
          <w:szCs w:val="20"/>
          <w:bdr w:val="none" w:sz="0" w:space="0" w:color="auto" w:frame="1"/>
          <w:lang w:val="en-US"/>
        </w:rPr>
        <w:t>We use Google Analytics in conjunction with the IP anonymization function. It ensures that Google shortens your IP address within member states of the European Union or in other contracting states of the Agreement on the European Economic Area before it is transmitted to the USA. There may be exceptional cases in which Google transmits the full IP address to a server in the USA and abbreviates it there. On our behalf, Google will use this information to evaluate your use of the website, to create reports on website activity and to provide us with other services related to website activity and internet usage. The IP address transmitted by Google Analytics is not merged with other Google data.</w:t>
      </w:r>
    </w:p>
    <w:p w14:paraId="78403176" w14:textId="77777777" w:rsidR="001F6141" w:rsidRPr="001F6141" w:rsidRDefault="001F6141" w:rsidP="001F6141">
      <w:pPr>
        <w:pStyle w:val="font8"/>
        <w:spacing w:before="0" w:beforeAutospacing="0" w:after="0" w:afterAutospacing="0" w:line="360" w:lineRule="atLeast"/>
        <w:textAlignment w:val="baseline"/>
        <w:rPr>
          <w:rFonts w:ascii="Arial" w:hAnsi="Arial" w:cs="Arial"/>
          <w:sz w:val="20"/>
          <w:szCs w:val="20"/>
          <w:lang w:val="en-US"/>
        </w:rPr>
      </w:pPr>
      <w:r w:rsidRPr="001F6141">
        <w:rPr>
          <w:rFonts w:ascii="Arial" w:hAnsi="Arial" w:cs="Arial"/>
          <w:sz w:val="20"/>
          <w:szCs w:val="20"/>
          <w:lang w:val="en-US"/>
        </w:rPr>
        <w:t> </w:t>
      </w:r>
    </w:p>
    <w:p w14:paraId="51B671E1" w14:textId="77777777" w:rsidR="001F6141" w:rsidRPr="001F6141" w:rsidRDefault="001F6141" w:rsidP="001F6141">
      <w:pPr>
        <w:pStyle w:val="font8"/>
        <w:spacing w:before="0" w:beforeAutospacing="0" w:after="0" w:afterAutospacing="0" w:line="360" w:lineRule="atLeast"/>
        <w:textAlignment w:val="baseline"/>
        <w:rPr>
          <w:rFonts w:ascii="Arial" w:hAnsi="Arial" w:cs="Arial"/>
          <w:sz w:val="20"/>
          <w:szCs w:val="20"/>
          <w:lang w:val="en-US"/>
        </w:rPr>
      </w:pPr>
      <w:r w:rsidRPr="001F6141">
        <w:rPr>
          <w:rFonts w:ascii="Arial" w:hAnsi="Arial" w:cs="Arial"/>
          <w:sz w:val="20"/>
          <w:szCs w:val="20"/>
          <w:lang w:val="en-US"/>
        </w:rPr>
        <w:t> </w:t>
      </w:r>
    </w:p>
    <w:p w14:paraId="5F3BA1DF" w14:textId="77777777" w:rsidR="001F6141" w:rsidRPr="001F6141" w:rsidRDefault="001F6141" w:rsidP="001F6141">
      <w:pPr>
        <w:pStyle w:val="font8"/>
        <w:spacing w:before="0" w:beforeAutospacing="0" w:after="0" w:afterAutospacing="0" w:line="360" w:lineRule="atLeast"/>
        <w:textAlignment w:val="baseline"/>
        <w:rPr>
          <w:rFonts w:ascii="Arial" w:hAnsi="Arial" w:cs="Arial"/>
          <w:sz w:val="20"/>
          <w:szCs w:val="20"/>
          <w:lang w:val="en-US"/>
        </w:rPr>
      </w:pPr>
      <w:r w:rsidRPr="001F6141">
        <w:rPr>
          <w:rFonts w:ascii="Arial" w:hAnsi="Arial" w:cs="Arial"/>
          <w:b/>
          <w:bCs/>
          <w:sz w:val="20"/>
          <w:szCs w:val="20"/>
          <w:bdr w:val="none" w:sz="0" w:space="0" w:color="auto" w:frame="1"/>
          <w:lang w:val="en-US"/>
        </w:rPr>
        <w:t>Browser plugin</w:t>
      </w:r>
    </w:p>
    <w:p w14:paraId="0DBDDFC0" w14:textId="77777777" w:rsidR="001F6141" w:rsidRPr="001F6141" w:rsidRDefault="001F6141" w:rsidP="001F6141">
      <w:pPr>
        <w:pStyle w:val="font8"/>
        <w:spacing w:before="0" w:beforeAutospacing="0" w:after="0" w:afterAutospacing="0" w:line="360" w:lineRule="atLeast"/>
        <w:textAlignment w:val="baseline"/>
        <w:rPr>
          <w:rFonts w:ascii="Arial" w:hAnsi="Arial" w:cs="Arial"/>
          <w:sz w:val="20"/>
          <w:szCs w:val="20"/>
          <w:lang w:val="en-US"/>
        </w:rPr>
      </w:pPr>
      <w:r w:rsidRPr="001F6141">
        <w:rPr>
          <w:rFonts w:ascii="Arial" w:hAnsi="Arial" w:cs="Arial"/>
          <w:sz w:val="20"/>
          <w:szCs w:val="20"/>
          <w:bdr w:val="none" w:sz="0" w:space="0" w:color="auto" w:frame="1"/>
          <w:lang w:val="en-US"/>
        </w:rPr>
        <w:t>The setting of cookies by your web browser can be prevented. However, this could limit some functions of our website. You can also prevent the collection of data relating to your website usage including your IP address and subsequent processing by Google. You can do this by downloading and installing the browser plug-in available via the following link: </w:t>
      </w:r>
      <w:hyperlink r:id="rId5" w:tgtFrame="_blank" w:history="1">
        <w:r w:rsidRPr="001F6141">
          <w:rPr>
            <w:rStyle w:val="Hyperlink"/>
            <w:rFonts w:ascii="Arial" w:hAnsi="Arial" w:cs="Arial"/>
            <w:color w:val="auto"/>
            <w:sz w:val="20"/>
            <w:szCs w:val="20"/>
            <w:bdr w:val="none" w:sz="0" w:space="0" w:color="auto" w:frame="1"/>
            <w:lang w:val="en-US"/>
          </w:rPr>
          <w:t>https://tools.google.com/dlpage/gaoptout?hl=de</w:t>
        </w:r>
      </w:hyperlink>
      <w:r w:rsidRPr="001F6141">
        <w:rPr>
          <w:rFonts w:ascii="Arial" w:hAnsi="Arial" w:cs="Arial"/>
          <w:sz w:val="20"/>
          <w:szCs w:val="20"/>
          <w:bdr w:val="none" w:sz="0" w:space="0" w:color="auto" w:frame="1"/>
          <w:lang w:val="en-US"/>
        </w:rPr>
        <w:t> .</w:t>
      </w:r>
    </w:p>
    <w:p w14:paraId="483D8644" w14:textId="77777777" w:rsidR="001F6141" w:rsidRPr="001F6141" w:rsidRDefault="001F6141" w:rsidP="001F6141">
      <w:pPr>
        <w:pStyle w:val="font8"/>
        <w:spacing w:before="0" w:beforeAutospacing="0" w:after="0" w:afterAutospacing="0" w:line="360" w:lineRule="atLeast"/>
        <w:textAlignment w:val="baseline"/>
        <w:rPr>
          <w:rFonts w:ascii="Arial" w:hAnsi="Arial" w:cs="Arial"/>
          <w:sz w:val="20"/>
          <w:szCs w:val="20"/>
          <w:lang w:val="en-US"/>
        </w:rPr>
      </w:pPr>
      <w:r w:rsidRPr="001F6141">
        <w:rPr>
          <w:rFonts w:ascii="Arial" w:hAnsi="Arial" w:cs="Arial"/>
          <w:sz w:val="20"/>
          <w:szCs w:val="20"/>
          <w:lang w:val="en-US"/>
        </w:rPr>
        <w:t> </w:t>
      </w:r>
    </w:p>
    <w:p w14:paraId="7B54BD69" w14:textId="77777777" w:rsidR="001F6141" w:rsidRPr="001F6141" w:rsidRDefault="001F6141" w:rsidP="001F6141">
      <w:pPr>
        <w:pStyle w:val="font8"/>
        <w:spacing w:before="0" w:beforeAutospacing="0" w:after="0" w:afterAutospacing="0" w:line="360" w:lineRule="atLeast"/>
        <w:textAlignment w:val="baseline"/>
        <w:rPr>
          <w:rFonts w:ascii="Arial" w:hAnsi="Arial" w:cs="Arial"/>
          <w:sz w:val="20"/>
          <w:szCs w:val="20"/>
          <w:lang w:val="en-US"/>
        </w:rPr>
      </w:pPr>
      <w:r w:rsidRPr="001F6141">
        <w:rPr>
          <w:rFonts w:ascii="Arial" w:hAnsi="Arial" w:cs="Arial"/>
          <w:sz w:val="20"/>
          <w:szCs w:val="20"/>
          <w:lang w:val="en-US"/>
        </w:rPr>
        <w:t> </w:t>
      </w:r>
    </w:p>
    <w:p w14:paraId="7CF355C2" w14:textId="77777777" w:rsidR="001F6141" w:rsidRPr="001F6141" w:rsidRDefault="001F6141" w:rsidP="001F6141">
      <w:pPr>
        <w:pStyle w:val="font8"/>
        <w:spacing w:before="0" w:beforeAutospacing="0" w:after="0" w:afterAutospacing="0" w:line="360" w:lineRule="atLeast"/>
        <w:textAlignment w:val="baseline"/>
        <w:rPr>
          <w:rFonts w:ascii="Arial" w:hAnsi="Arial" w:cs="Arial"/>
          <w:sz w:val="20"/>
          <w:szCs w:val="20"/>
          <w:lang w:val="en-US"/>
        </w:rPr>
      </w:pPr>
      <w:r w:rsidRPr="001F6141">
        <w:rPr>
          <w:rFonts w:ascii="Arial" w:hAnsi="Arial" w:cs="Arial"/>
          <w:b/>
          <w:bCs/>
          <w:sz w:val="20"/>
          <w:szCs w:val="20"/>
          <w:bdr w:val="none" w:sz="0" w:space="0" w:color="auto" w:frame="1"/>
          <w:lang w:val="en-US"/>
        </w:rPr>
        <w:t>Objection to data collection</w:t>
      </w:r>
    </w:p>
    <w:p w14:paraId="1E2DF3FB" w14:textId="77777777" w:rsidR="001F6141" w:rsidRPr="001F6141" w:rsidRDefault="001F6141" w:rsidP="001F6141">
      <w:pPr>
        <w:pStyle w:val="font8"/>
        <w:spacing w:before="0" w:beforeAutospacing="0" w:after="0" w:afterAutospacing="0" w:line="360" w:lineRule="atLeast"/>
        <w:textAlignment w:val="baseline"/>
        <w:rPr>
          <w:rFonts w:ascii="Arial" w:hAnsi="Arial" w:cs="Arial"/>
          <w:sz w:val="20"/>
          <w:szCs w:val="20"/>
          <w:lang w:val="en-US"/>
        </w:rPr>
      </w:pPr>
      <w:r w:rsidRPr="001F6141">
        <w:rPr>
          <w:rFonts w:ascii="Arial" w:hAnsi="Arial" w:cs="Arial"/>
          <w:sz w:val="20"/>
          <w:szCs w:val="20"/>
          <w:bdr w:val="none" w:sz="0" w:space="0" w:color="auto" w:frame="1"/>
          <w:lang w:val="en-US"/>
        </w:rPr>
        <w:t>You can prevent Google Analytics from collecting your data by clicking on the following link. An opt-out cookie will be set which prevents the collection of your data on future visits to our website: Deactivate Google Analytics.</w:t>
      </w:r>
    </w:p>
    <w:p w14:paraId="63F5AB70" w14:textId="77777777" w:rsidR="001F6141" w:rsidRPr="001F6141" w:rsidRDefault="001F6141" w:rsidP="001F6141">
      <w:pPr>
        <w:pStyle w:val="font8"/>
        <w:spacing w:before="0" w:beforeAutospacing="0" w:after="0" w:afterAutospacing="0" w:line="360" w:lineRule="atLeast"/>
        <w:textAlignment w:val="baseline"/>
        <w:rPr>
          <w:rFonts w:ascii="Arial" w:hAnsi="Arial" w:cs="Arial"/>
          <w:sz w:val="20"/>
          <w:szCs w:val="20"/>
          <w:lang w:val="en-US"/>
        </w:rPr>
      </w:pPr>
      <w:r w:rsidRPr="001F6141">
        <w:rPr>
          <w:rFonts w:ascii="Arial" w:hAnsi="Arial" w:cs="Arial"/>
          <w:sz w:val="20"/>
          <w:szCs w:val="20"/>
          <w:bdr w:val="none" w:sz="0" w:space="0" w:color="auto" w:frame="1"/>
          <w:lang w:val="en-US"/>
        </w:rPr>
        <w:t>You can find details on how user data is handled by Google Analytics in Google's data protection declaration: </w:t>
      </w:r>
      <w:hyperlink r:id="rId6" w:tgtFrame="_blank" w:history="1">
        <w:r w:rsidRPr="001F6141">
          <w:rPr>
            <w:rStyle w:val="Hyperlink"/>
            <w:rFonts w:ascii="Arial" w:hAnsi="Arial" w:cs="Arial"/>
            <w:color w:val="auto"/>
            <w:sz w:val="20"/>
            <w:szCs w:val="20"/>
            <w:bdr w:val="none" w:sz="0" w:space="0" w:color="auto" w:frame="1"/>
            <w:lang w:val="en-US"/>
          </w:rPr>
          <w:t>https://support.google.com/analytics/answer/6004245?hl=de</w:t>
        </w:r>
      </w:hyperlink>
      <w:r w:rsidRPr="001F6141">
        <w:rPr>
          <w:rFonts w:ascii="Arial" w:hAnsi="Arial" w:cs="Arial"/>
          <w:sz w:val="20"/>
          <w:szCs w:val="20"/>
          <w:bdr w:val="none" w:sz="0" w:space="0" w:color="auto" w:frame="1"/>
          <w:lang w:val="en-US"/>
        </w:rPr>
        <w:t> .</w:t>
      </w:r>
    </w:p>
    <w:p w14:paraId="62BEDDEC" w14:textId="77777777" w:rsidR="001F6141" w:rsidRPr="001F6141" w:rsidRDefault="001F6141" w:rsidP="001F6141">
      <w:pPr>
        <w:pStyle w:val="font8"/>
        <w:spacing w:before="0" w:beforeAutospacing="0" w:after="0" w:afterAutospacing="0" w:line="360" w:lineRule="atLeast"/>
        <w:textAlignment w:val="baseline"/>
        <w:rPr>
          <w:rFonts w:ascii="Arial" w:hAnsi="Arial" w:cs="Arial"/>
          <w:sz w:val="20"/>
          <w:szCs w:val="20"/>
          <w:lang w:val="en-US"/>
        </w:rPr>
      </w:pPr>
      <w:r w:rsidRPr="001F6141">
        <w:rPr>
          <w:rFonts w:ascii="Arial" w:hAnsi="Arial" w:cs="Arial"/>
          <w:sz w:val="20"/>
          <w:szCs w:val="20"/>
          <w:lang w:val="en-US"/>
        </w:rPr>
        <w:t> </w:t>
      </w:r>
    </w:p>
    <w:p w14:paraId="4F5498B3" w14:textId="77777777" w:rsidR="001F6141" w:rsidRPr="001F6141" w:rsidRDefault="001F6141" w:rsidP="001F6141">
      <w:pPr>
        <w:pStyle w:val="font8"/>
        <w:spacing w:before="0" w:beforeAutospacing="0" w:after="0" w:afterAutospacing="0" w:line="360" w:lineRule="atLeast"/>
        <w:textAlignment w:val="baseline"/>
        <w:rPr>
          <w:rFonts w:ascii="Arial" w:hAnsi="Arial" w:cs="Arial"/>
          <w:sz w:val="20"/>
          <w:szCs w:val="20"/>
          <w:lang w:val="en-US"/>
        </w:rPr>
      </w:pPr>
      <w:r w:rsidRPr="001F6141">
        <w:rPr>
          <w:rFonts w:ascii="Arial" w:hAnsi="Arial" w:cs="Arial"/>
          <w:sz w:val="20"/>
          <w:szCs w:val="20"/>
          <w:lang w:val="en-US"/>
        </w:rPr>
        <w:t> </w:t>
      </w:r>
    </w:p>
    <w:p w14:paraId="7B72EF6E" w14:textId="77777777" w:rsidR="001F6141" w:rsidRPr="001F6141" w:rsidRDefault="001F6141" w:rsidP="001F6141">
      <w:pPr>
        <w:pStyle w:val="font8"/>
        <w:spacing w:before="0" w:beforeAutospacing="0" w:after="0" w:afterAutospacing="0" w:line="360" w:lineRule="atLeast"/>
        <w:textAlignment w:val="baseline"/>
        <w:rPr>
          <w:rFonts w:ascii="Arial" w:hAnsi="Arial" w:cs="Arial"/>
          <w:sz w:val="20"/>
          <w:szCs w:val="20"/>
          <w:lang w:val="en-US"/>
        </w:rPr>
      </w:pPr>
      <w:r w:rsidRPr="001F6141">
        <w:rPr>
          <w:rFonts w:ascii="Arial" w:hAnsi="Arial" w:cs="Arial"/>
          <w:b/>
          <w:bCs/>
          <w:sz w:val="20"/>
          <w:szCs w:val="20"/>
          <w:bdr w:val="none" w:sz="0" w:space="0" w:color="auto" w:frame="1"/>
          <w:lang w:val="en-US"/>
        </w:rPr>
        <w:t>Order processing</w:t>
      </w:r>
    </w:p>
    <w:p w14:paraId="03583817" w14:textId="77777777" w:rsidR="001F6141" w:rsidRPr="001F6141" w:rsidRDefault="001F6141" w:rsidP="001F6141">
      <w:pPr>
        <w:pStyle w:val="font8"/>
        <w:spacing w:before="0" w:beforeAutospacing="0" w:after="0" w:afterAutospacing="0" w:line="360" w:lineRule="atLeast"/>
        <w:textAlignment w:val="baseline"/>
        <w:rPr>
          <w:rFonts w:ascii="Arial" w:hAnsi="Arial" w:cs="Arial"/>
          <w:sz w:val="20"/>
          <w:szCs w:val="20"/>
          <w:lang w:val="en-US"/>
        </w:rPr>
      </w:pPr>
      <w:r w:rsidRPr="001F6141">
        <w:rPr>
          <w:rFonts w:ascii="Arial" w:hAnsi="Arial" w:cs="Arial"/>
          <w:sz w:val="20"/>
          <w:szCs w:val="20"/>
          <w:bdr w:val="none" w:sz="0" w:space="0" w:color="auto" w:frame="1"/>
          <w:lang w:val="en-US"/>
        </w:rPr>
        <w:t>In order to fully comply with the statutory data protection requirements, we have concluded an order processing contract with Google.</w:t>
      </w:r>
    </w:p>
    <w:p w14:paraId="6A6C77D6" w14:textId="77777777" w:rsidR="001F6141" w:rsidRPr="001F6141" w:rsidRDefault="001F6141" w:rsidP="001F6141">
      <w:pPr>
        <w:pStyle w:val="font8"/>
        <w:spacing w:before="0" w:beforeAutospacing="0" w:after="0" w:afterAutospacing="0" w:line="360" w:lineRule="atLeast"/>
        <w:textAlignment w:val="baseline"/>
        <w:rPr>
          <w:rFonts w:ascii="Arial" w:hAnsi="Arial" w:cs="Arial"/>
          <w:sz w:val="20"/>
          <w:szCs w:val="20"/>
          <w:lang w:val="en-US"/>
        </w:rPr>
      </w:pPr>
      <w:r w:rsidRPr="001F6141">
        <w:rPr>
          <w:rFonts w:ascii="Arial" w:hAnsi="Arial" w:cs="Arial"/>
          <w:sz w:val="20"/>
          <w:szCs w:val="20"/>
          <w:lang w:val="en-US"/>
        </w:rPr>
        <w:t> </w:t>
      </w:r>
    </w:p>
    <w:p w14:paraId="5E3E3065" w14:textId="77777777" w:rsidR="001F6141" w:rsidRPr="001F6141" w:rsidRDefault="001F6141" w:rsidP="001F6141">
      <w:pPr>
        <w:pStyle w:val="font8"/>
        <w:spacing w:before="0" w:beforeAutospacing="0" w:after="0" w:afterAutospacing="0" w:line="360" w:lineRule="atLeast"/>
        <w:textAlignment w:val="baseline"/>
        <w:rPr>
          <w:rFonts w:ascii="Arial" w:hAnsi="Arial" w:cs="Arial"/>
          <w:sz w:val="20"/>
          <w:szCs w:val="20"/>
          <w:lang w:val="en-US"/>
        </w:rPr>
      </w:pPr>
      <w:r w:rsidRPr="001F6141">
        <w:rPr>
          <w:rFonts w:ascii="Arial" w:hAnsi="Arial" w:cs="Arial"/>
          <w:sz w:val="20"/>
          <w:szCs w:val="20"/>
          <w:lang w:val="en-US"/>
        </w:rPr>
        <w:t> </w:t>
      </w:r>
    </w:p>
    <w:p w14:paraId="12D382DD" w14:textId="77777777" w:rsidR="001F6141" w:rsidRPr="001F6141" w:rsidRDefault="001F6141" w:rsidP="001F6141">
      <w:pPr>
        <w:pStyle w:val="font8"/>
        <w:spacing w:before="0" w:beforeAutospacing="0" w:after="0" w:afterAutospacing="0" w:line="360" w:lineRule="atLeast"/>
        <w:textAlignment w:val="baseline"/>
        <w:rPr>
          <w:rFonts w:ascii="Arial" w:hAnsi="Arial" w:cs="Arial"/>
          <w:sz w:val="20"/>
          <w:szCs w:val="20"/>
          <w:lang w:val="en-US"/>
        </w:rPr>
      </w:pPr>
      <w:r w:rsidRPr="001F6141">
        <w:rPr>
          <w:rFonts w:ascii="Arial" w:hAnsi="Arial" w:cs="Arial"/>
          <w:b/>
          <w:bCs/>
          <w:sz w:val="20"/>
          <w:szCs w:val="20"/>
          <w:bdr w:val="none" w:sz="0" w:space="0" w:color="auto" w:frame="1"/>
          <w:lang w:val="en-US"/>
        </w:rPr>
        <w:t>Demographic characteristics in Google Analytics</w:t>
      </w:r>
    </w:p>
    <w:p w14:paraId="5750088A" w14:textId="77777777" w:rsidR="001F6141" w:rsidRPr="001F6141" w:rsidRDefault="001F6141" w:rsidP="001F6141">
      <w:pPr>
        <w:pStyle w:val="font8"/>
        <w:spacing w:before="0" w:beforeAutospacing="0" w:after="0" w:afterAutospacing="0" w:line="360" w:lineRule="atLeast"/>
        <w:textAlignment w:val="baseline"/>
        <w:rPr>
          <w:rFonts w:ascii="Arial" w:hAnsi="Arial" w:cs="Arial"/>
          <w:sz w:val="20"/>
          <w:szCs w:val="20"/>
          <w:lang w:val="en-US"/>
        </w:rPr>
      </w:pPr>
      <w:r w:rsidRPr="001F6141">
        <w:rPr>
          <w:rFonts w:ascii="Arial" w:hAnsi="Arial" w:cs="Arial"/>
          <w:sz w:val="20"/>
          <w:szCs w:val="20"/>
          <w:bdr w:val="none" w:sz="0" w:space="0" w:color="auto" w:frame="1"/>
          <w:lang w:val="en-US"/>
        </w:rPr>
        <w:t xml:space="preserve">Our website uses the “demographic characteristics” function of Google Analytics. It can be used to create reports that contain statements on the age, gender and interests of the site visitors. This data comes from interest-based advertising from Google as well as from visitor data from third-party providers. It is not possible to assign the data to a specific person. You can deactivate this function at </w:t>
      </w:r>
      <w:r w:rsidRPr="001F6141">
        <w:rPr>
          <w:rFonts w:ascii="Arial" w:hAnsi="Arial" w:cs="Arial"/>
          <w:sz w:val="20"/>
          <w:szCs w:val="20"/>
          <w:bdr w:val="none" w:sz="0" w:space="0" w:color="auto" w:frame="1"/>
          <w:lang w:val="en-US"/>
        </w:rPr>
        <w:lastRenderedPageBreak/>
        <w:t>any time. You can do this via the ad settings in your Google account or by generally prohibiting the collection of your data by Google Analytics, as explained in the section “Objection to data collection”.</w:t>
      </w:r>
    </w:p>
    <w:p w14:paraId="34646F13" w14:textId="77777777" w:rsidR="001F6141" w:rsidRPr="001F6141" w:rsidRDefault="001F6141" w:rsidP="001F6141">
      <w:pPr>
        <w:pStyle w:val="font8"/>
        <w:spacing w:before="0" w:beforeAutospacing="0" w:after="0" w:afterAutospacing="0" w:line="360" w:lineRule="atLeast"/>
        <w:textAlignment w:val="baseline"/>
        <w:rPr>
          <w:rFonts w:ascii="Arial" w:hAnsi="Arial" w:cs="Arial"/>
          <w:sz w:val="20"/>
          <w:szCs w:val="20"/>
        </w:rPr>
      </w:pPr>
      <w:r w:rsidRPr="001F6141">
        <w:rPr>
          <w:rFonts w:ascii="Arial" w:hAnsi="Arial" w:cs="Arial"/>
          <w:sz w:val="20"/>
          <w:szCs w:val="20"/>
          <w:bdr w:val="none" w:sz="0" w:space="0" w:color="auto" w:frame="1"/>
        </w:rPr>
        <w:t>Source: data protection configurator from </w:t>
      </w:r>
      <w:hyperlink r:id="rId7" w:tgtFrame="_blank" w:history="1">
        <w:r w:rsidRPr="001F6141">
          <w:rPr>
            <w:rStyle w:val="Hyperlink"/>
            <w:rFonts w:ascii="Arial" w:hAnsi="Arial" w:cs="Arial"/>
            <w:color w:val="auto"/>
            <w:sz w:val="20"/>
            <w:szCs w:val="20"/>
            <w:bdr w:val="none" w:sz="0" w:space="0" w:color="auto" w:frame="1"/>
          </w:rPr>
          <w:t>mein-datenschutzbeauftragter.de</w:t>
        </w:r>
      </w:hyperlink>
    </w:p>
    <w:p w14:paraId="7D9195E1" w14:textId="77777777" w:rsidR="000147AA" w:rsidRPr="001F6141" w:rsidRDefault="000147AA">
      <w:pPr>
        <w:rPr>
          <w:rFonts w:ascii="Arial" w:hAnsi="Arial" w:cs="Arial"/>
        </w:rPr>
      </w:pPr>
    </w:p>
    <w:sectPr w:rsidR="000147AA" w:rsidRPr="001F614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8F8"/>
    <w:rsid w:val="000147AA"/>
    <w:rsid w:val="001F6141"/>
    <w:rsid w:val="002F28F8"/>
    <w:rsid w:val="009340AA"/>
    <w:rsid w:val="00BC32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7B839"/>
  <w15:chartTrackingRefBased/>
  <w15:docId w15:val="{7FC22BA0-02D8-4FBE-BA61-308712B3B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nt8">
    <w:name w:val="font_8"/>
    <w:basedOn w:val="Normal"/>
    <w:rsid w:val="001F6141"/>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Hyperlink">
    <w:name w:val="Hyperlink"/>
    <w:basedOn w:val="DefaultParagraphFont"/>
    <w:uiPriority w:val="99"/>
    <w:semiHidden/>
    <w:unhideWhenUsed/>
    <w:rsid w:val="001F61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290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mein-datenschutzbeauftragter.d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upport.google.com/analytics/answer/6004245?hl=de" TargetMode="External"/><Relationship Id="rId5" Type="http://schemas.openxmlformats.org/officeDocument/2006/relationships/hyperlink" Target="https://tools.google.com/dlpage/gaoptout?hl=de" TargetMode="External"/><Relationship Id="rId4" Type="http://schemas.openxmlformats.org/officeDocument/2006/relationships/hyperlink" Target="https://www.bfdi.bund.de/DE/Infothek/Anschriften_Links/anschriften_links-node.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1050</Words>
  <Characters>6622</Characters>
  <Application>Microsoft Office Word</Application>
  <DocSecurity>0</DocSecurity>
  <Lines>55</Lines>
  <Paragraphs>15</Paragraphs>
  <ScaleCrop>false</ScaleCrop>
  <Company/>
  <LinksUpToDate>false</LinksUpToDate>
  <CharactersWithSpaces>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Koray Akman</dc:creator>
  <cp:keywords/>
  <dc:description/>
  <cp:lastModifiedBy>Koray Akman</cp:lastModifiedBy>
  <cp:revision>2</cp:revision>
  <dcterms:created xsi:type="dcterms:W3CDTF">2023-01-30T12:35:00Z</dcterms:created>
  <dcterms:modified xsi:type="dcterms:W3CDTF">2023-01-30T12:37:00Z</dcterms:modified>
</cp:coreProperties>
</file>