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A6" w:rsidRPr="00342F63" w:rsidRDefault="0018229D" w:rsidP="00342F63">
      <w:pPr>
        <w:jc w:val="center"/>
        <w:rPr>
          <w:rFonts w:ascii="Segoe UI" w:hAnsi="Segoe UI" w:cs="Segoe UI"/>
          <w:b/>
          <w:sz w:val="28"/>
          <w:szCs w:val="28"/>
        </w:rPr>
      </w:pPr>
      <w:r w:rsidRPr="00342F63">
        <w:rPr>
          <w:rFonts w:ascii="Segoe UI" w:hAnsi="Segoe UI" w:cs="Segoe UI"/>
          <w:b/>
          <w:sz w:val="28"/>
          <w:szCs w:val="28"/>
        </w:rPr>
        <w:t>Summary of WP275</w:t>
      </w:r>
      <w:bookmarkStart w:id="0" w:name="_GoBack"/>
      <w:bookmarkEnd w:id="0"/>
    </w:p>
    <w:p w:rsidR="0018229D" w:rsidRPr="00760BBE" w:rsidRDefault="0018229D">
      <w:pPr>
        <w:rPr>
          <w:rFonts w:ascii="Segoe UI" w:hAnsi="Segoe UI" w:cs="Segoe UI"/>
        </w:rPr>
      </w:pPr>
    </w:p>
    <w:p w:rsidR="0018229D" w:rsidRPr="00760BBE" w:rsidRDefault="0018229D">
      <w:pPr>
        <w:rPr>
          <w:rFonts w:ascii="Segoe UI" w:hAnsi="Segoe UI" w:cs="Segoe UI"/>
        </w:rPr>
      </w:pPr>
      <w:r w:rsidRPr="00760BBE">
        <w:rPr>
          <w:rFonts w:ascii="Segoe UI" w:hAnsi="Segoe UI" w:cs="Segoe UI"/>
        </w:rPr>
        <w:t>Getting your prorities rigth</w:t>
      </w:r>
      <w:r w:rsidRPr="00760BBE">
        <w:rPr>
          <w:rFonts w:ascii="Segoe UI" w:hAnsi="Segoe UI" w:cs="Segoe UI"/>
        </w:rPr>
        <w:t xml:space="preserve"> </w:t>
      </w:r>
      <w:r w:rsidRPr="00760BBE">
        <w:rPr>
          <w:rFonts w:ascii="Segoe UI" w:hAnsi="Segoe UI" w:cs="Segoe UI"/>
        </w:rPr>
        <w:t>is an optimization technique that allows you</w:t>
      </w:r>
      <w:r w:rsidRPr="00760BBE">
        <w:rPr>
          <w:rFonts w:ascii="Segoe UI" w:hAnsi="Segoe UI" w:cs="Segoe UI"/>
        </w:rPr>
        <w:t xml:space="preserve"> significantly reduce the size and improve the performance of FPGA des</w:t>
      </w:r>
      <w:r w:rsidRPr="00760BBE">
        <w:rPr>
          <w:rFonts w:ascii="Segoe UI" w:hAnsi="Segoe UI" w:cs="Segoe UI"/>
        </w:rPr>
        <w:t xml:space="preserve">igns. Through this way, potential savings </w:t>
      </w:r>
      <w:r w:rsidRPr="00760BBE">
        <w:rPr>
          <w:rFonts w:ascii="Segoe UI" w:hAnsi="Segoe UI" w:cs="Segoe UI"/>
        </w:rPr>
        <w:t>can allow a design to fit into a smaller FPGA</w:t>
      </w:r>
      <w:r w:rsidRPr="00760BBE">
        <w:rPr>
          <w:rFonts w:ascii="Segoe UI" w:hAnsi="Segoe UI" w:cs="Segoe UI"/>
        </w:rPr>
        <w:t xml:space="preserve"> to get both</w:t>
      </w:r>
      <w:r w:rsidRPr="00760BBE">
        <w:rPr>
          <w:rFonts w:ascii="Segoe UI" w:hAnsi="Segoe UI" w:cs="Segoe UI"/>
        </w:rPr>
        <w:t xml:space="preserve"> cost and performance benefits.</w:t>
      </w:r>
    </w:p>
    <w:p w:rsidR="0018229D" w:rsidRPr="0018229D" w:rsidRDefault="0018229D" w:rsidP="0018229D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r w:rsidRPr="0018229D">
        <w:rPr>
          <w:rFonts w:ascii="Segoe UI" w:eastAsia="Times New Roman" w:hAnsi="Segoe UI" w:cs="Segoe UI"/>
          <w:lang w:eastAsia="tr-TR"/>
        </w:rPr>
        <w:t>FPGAs use Look-Up Tables (LUTs) and flip-flops within Configurable Logic Blocks (CLBs).</w:t>
      </w:r>
    </w:p>
    <w:p w:rsidR="0018229D" w:rsidRPr="00760BBE" w:rsidRDefault="0018229D" w:rsidP="0018229D">
      <w:pPr>
        <w:rPr>
          <w:rFonts w:ascii="Segoe UI" w:eastAsia="Times New Roman" w:hAnsi="Segoe UI" w:cs="Segoe UI"/>
          <w:lang w:eastAsia="tr-TR"/>
        </w:rPr>
      </w:pPr>
      <w:r w:rsidRPr="00760BBE">
        <w:rPr>
          <w:rFonts w:ascii="Segoe UI" w:eastAsia="Times New Roman" w:hAnsi="Segoe UI" w:cs="Segoe UI"/>
          <w:lang w:eastAsia="tr-TR"/>
        </w:rPr>
        <w:t>Efficient logic design ensures that functions fit within a single LUT, minimizing logic levels and improving speed.</w:t>
      </w:r>
    </w:p>
    <w:p w:rsidR="0018229D" w:rsidRPr="0018229D" w:rsidRDefault="0018229D" w:rsidP="0018229D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r w:rsidRPr="0018229D">
        <w:rPr>
          <w:rFonts w:ascii="Segoe UI" w:eastAsia="Times New Roman" w:hAnsi="Segoe UI" w:cs="Segoe UI"/>
          <w:lang w:eastAsia="tr-TR"/>
        </w:rPr>
        <w:t>When a logic function exceeds four inputs, synthesis tools split the logic across multiple LUTs.</w:t>
      </w:r>
    </w:p>
    <w:p w:rsidR="0018229D" w:rsidRPr="00760BBE" w:rsidRDefault="0018229D" w:rsidP="0018229D">
      <w:pPr>
        <w:rPr>
          <w:rFonts w:ascii="Segoe UI" w:eastAsia="Times New Roman" w:hAnsi="Segoe UI" w:cs="Segoe UI"/>
          <w:lang w:eastAsia="tr-TR"/>
        </w:rPr>
      </w:pPr>
      <w:r w:rsidRPr="00760BBE">
        <w:rPr>
          <w:rFonts w:ascii="Segoe UI" w:eastAsia="Times New Roman" w:hAnsi="Segoe UI" w:cs="Segoe UI"/>
          <w:lang w:eastAsia="tr-TR"/>
        </w:rPr>
        <w:t>This increases resource usage and delays due to added interconnections.</w:t>
      </w:r>
    </w:p>
    <w:p w:rsidR="0018229D" w:rsidRPr="0018229D" w:rsidRDefault="0018229D" w:rsidP="0018229D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r w:rsidRPr="0018229D">
        <w:rPr>
          <w:rFonts w:ascii="Segoe UI" w:eastAsia="Times New Roman" w:hAnsi="Segoe UI" w:cs="Segoe UI"/>
          <w:lang w:eastAsia="tr-TR"/>
        </w:rPr>
        <w:t xml:space="preserve">Designers often include a </w:t>
      </w:r>
      <w:r w:rsidRPr="00760BBE">
        <w:rPr>
          <w:rFonts w:ascii="Segoe UI" w:eastAsia="Times New Roman" w:hAnsi="Segoe UI" w:cs="Segoe UI"/>
          <w:b/>
          <w:bCs/>
          <w:lang w:eastAsia="tr-TR"/>
        </w:rPr>
        <w:t>global reset</w:t>
      </w:r>
      <w:r w:rsidRPr="0018229D">
        <w:rPr>
          <w:rFonts w:ascii="Segoe UI" w:eastAsia="Times New Roman" w:hAnsi="Segoe UI" w:cs="Segoe UI"/>
          <w:lang w:eastAsia="tr-TR"/>
        </w:rPr>
        <w:t>, but since Xilinx FPGAs start in a known state, this is unnecessary.</w:t>
      </w:r>
      <w:r w:rsidR="00CC44F3" w:rsidRPr="00760BBE">
        <w:rPr>
          <w:rFonts w:ascii="Segoe UI" w:hAnsi="Segoe UI" w:cs="Segoe UI"/>
        </w:rPr>
        <w:t xml:space="preserve"> </w:t>
      </w:r>
      <w:r w:rsidR="00CC44F3" w:rsidRPr="00760BBE">
        <w:rPr>
          <w:rFonts w:ascii="Segoe UI" w:hAnsi="Segoe UI" w:cs="Segoe UI"/>
        </w:rPr>
        <w:t>Using an unnecessary global reset can introduce extra logic layers, reducing efficiency.</w:t>
      </w:r>
    </w:p>
    <w:p w:rsidR="00CC44F3" w:rsidRPr="00CC44F3" w:rsidRDefault="00CC44F3" w:rsidP="008D69FC">
      <w:pPr>
        <w:rPr>
          <w:rFonts w:ascii="Segoe UI" w:hAnsi="Segoe UI" w:cs="Segoe U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4F3" w:rsidTr="00CC44F3">
        <w:trPr>
          <w:trHeight w:val="2075"/>
        </w:trPr>
        <w:tc>
          <w:tcPr>
            <w:tcW w:w="4531" w:type="dxa"/>
          </w:tcPr>
          <w:p w:rsidR="00CC44F3" w:rsidRDefault="00760BBE" w:rsidP="00CC44F3">
            <w:pPr>
              <w:pStyle w:val="ListeParagraf"/>
              <w:ind w:left="22"/>
            </w:pPr>
            <w:r>
              <w:rPr>
                <w:rStyle w:val="fontstyle01"/>
              </w:rPr>
              <w:t>--global reset</w:t>
            </w:r>
            <w:r>
              <w:rPr>
                <w:rStyle w:val="fontstyle01"/>
              </w:rPr>
              <w:br/>
            </w:r>
            <w:r w:rsidR="00CC44F3">
              <w:rPr>
                <w:rStyle w:val="fontstyle01"/>
              </w:rPr>
              <w:t>process (clk,reset)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>begin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green"/>
              </w:rPr>
              <w:t>reset=’1’</w:t>
            </w:r>
            <w:r w:rsidR="00CC44F3">
              <w:rPr>
                <w:rStyle w:val="fontstyle01"/>
              </w:rPr>
              <w:t xml:space="preserve"> then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>data_out &lt;= ’0’;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</w:t>
            </w:r>
            <w:r w:rsidR="00CC44F3">
              <w:rPr>
                <w:rStyle w:val="fontstyle01"/>
              </w:rPr>
              <w:t xml:space="preserve">elsif </w:t>
            </w:r>
            <w:r w:rsidR="00CC44F3" w:rsidRPr="00760BBE">
              <w:rPr>
                <w:rStyle w:val="fontstyle01"/>
                <w:highlight w:val="yellow"/>
              </w:rPr>
              <w:t>clk’event and clk=’1’</w:t>
            </w:r>
            <w:r w:rsidR="00CC44F3">
              <w:rPr>
                <w:rStyle w:val="fontstyle01"/>
              </w:rPr>
              <w:t xml:space="preserve"> then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magenta"/>
              </w:rPr>
              <w:t>enable=’1’</w:t>
            </w:r>
            <w:r w:rsidR="00CC44F3">
              <w:rPr>
                <w:rStyle w:val="fontstyle01"/>
              </w:rPr>
              <w:t xml:space="preserve"> then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cyan"/>
              </w:rPr>
              <w:t>force_high=’1’</w:t>
            </w:r>
            <w:r w:rsidR="00CC44F3">
              <w:rPr>
                <w:rStyle w:val="fontstyle01"/>
              </w:rPr>
              <w:t xml:space="preserve"> then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 w:rsidR="00CC44F3">
              <w:rPr>
                <w:rStyle w:val="fontstyle01"/>
              </w:rPr>
              <w:t>data_out &lt;= ’1’;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 w:rsidR="00CC44F3">
              <w:rPr>
                <w:rStyle w:val="fontstyle01"/>
              </w:rPr>
              <w:t>else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</w:t>
            </w:r>
            <w:r w:rsidR="00CC44F3" w:rsidRPr="00760BBE">
              <w:rPr>
                <w:rStyle w:val="fontstyle01"/>
                <w:highlight w:val="lightGray"/>
              </w:rPr>
              <w:t>data_out &lt;= a and b and c and d;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 w:rsidR="00CC44F3">
              <w:rPr>
                <w:rStyle w:val="fontstyle01"/>
              </w:rPr>
              <w:t>end if;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>end if;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</w:t>
            </w:r>
            <w:r w:rsidR="00CC44F3">
              <w:rPr>
                <w:rStyle w:val="fontstyle01"/>
              </w:rPr>
              <w:t>end if;</w:t>
            </w:r>
            <w:r w:rsidR="00CC44F3" w:rsidRP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>end process;</w:t>
            </w:r>
          </w:p>
        </w:tc>
        <w:tc>
          <w:tcPr>
            <w:tcW w:w="4531" w:type="dxa"/>
          </w:tcPr>
          <w:p w:rsidR="00CC44F3" w:rsidRDefault="00760BBE" w:rsidP="00760BBE">
            <w:r>
              <w:rPr>
                <w:rStyle w:val="fontstyle01"/>
              </w:rPr>
              <w:t>--Synchronous reset</w:t>
            </w:r>
            <w:r>
              <w:rPr>
                <w:rStyle w:val="fontstyle01"/>
              </w:rPr>
              <w:br/>
            </w:r>
            <w:r w:rsidR="00CC44F3">
              <w:rPr>
                <w:rStyle w:val="fontstyle01"/>
              </w:rPr>
              <w:t>process (clk)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>begin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yellow"/>
              </w:rPr>
              <w:t>clk’event and clk=’1’</w:t>
            </w:r>
            <w:r w:rsidR="00CC44F3">
              <w:rPr>
                <w:rStyle w:val="fontstyle01"/>
              </w:rPr>
              <w:t xml:space="preserve"> then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green"/>
              </w:rPr>
              <w:t>reset=’1’</w:t>
            </w:r>
            <w:r w:rsidR="00CC44F3">
              <w:rPr>
                <w:rStyle w:val="fontstyle01"/>
              </w:rPr>
              <w:t xml:space="preserve"> then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   </w:t>
            </w:r>
            <w:r w:rsidR="00CC44F3">
              <w:rPr>
                <w:rStyle w:val="fontstyle01"/>
              </w:rPr>
              <w:t>data_out &lt;= ’0’;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>else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magenta"/>
              </w:rPr>
              <w:t>enable=’1’</w:t>
            </w:r>
            <w:r w:rsidR="00CC44F3">
              <w:rPr>
                <w:rStyle w:val="fontstyle01"/>
              </w:rPr>
              <w:t xml:space="preserve"> then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  </w:t>
            </w:r>
            <w:r w:rsidR="00CC44F3">
              <w:rPr>
                <w:rStyle w:val="fontstyle01"/>
              </w:rPr>
              <w:t xml:space="preserve">if </w:t>
            </w:r>
            <w:r w:rsidR="00CC44F3" w:rsidRPr="00760BBE">
              <w:rPr>
                <w:rStyle w:val="fontstyle01"/>
                <w:highlight w:val="cyan"/>
              </w:rPr>
              <w:t>force_high=’1’</w:t>
            </w:r>
            <w:r w:rsidR="00CC44F3">
              <w:rPr>
                <w:rStyle w:val="fontstyle01"/>
              </w:rPr>
              <w:t xml:space="preserve"> then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    </w:t>
            </w:r>
            <w:r w:rsidR="00CC44F3">
              <w:rPr>
                <w:rStyle w:val="fontstyle01"/>
              </w:rPr>
              <w:t>data_out &lt;= ’1’;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 xml:space="preserve">      </w:t>
            </w:r>
            <w:r w:rsidR="00CC44F3">
              <w:rPr>
                <w:rStyle w:val="fontstyle01"/>
              </w:rPr>
              <w:t>else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</w:t>
            </w:r>
            <w:r w:rsidR="00CC44F3" w:rsidRPr="00760BBE">
              <w:rPr>
                <w:rStyle w:val="fontstyle01"/>
                <w:highlight w:val="lightGray"/>
              </w:rPr>
              <w:t>data_out &lt;= a and b and c and d;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 w:rsidR="00CC44F3">
              <w:rPr>
                <w:rStyle w:val="fontstyle01"/>
              </w:rPr>
              <w:t>end if;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CC44F3">
              <w:rPr>
                <w:rStyle w:val="fontstyle01"/>
              </w:rPr>
              <w:t>end if;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</w:t>
            </w:r>
            <w:r w:rsidR="00CC44F3">
              <w:rPr>
                <w:rStyle w:val="fontstyle01"/>
              </w:rPr>
              <w:t>end if;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>end if;</w:t>
            </w:r>
            <w:r w:rsidR="00CC44F3"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 w:rsidR="00CC44F3">
              <w:rPr>
                <w:rStyle w:val="fontstyle01"/>
              </w:rPr>
              <w:t>end process;</w:t>
            </w:r>
          </w:p>
        </w:tc>
      </w:tr>
    </w:tbl>
    <w:p w:rsidR="008D69FC" w:rsidRDefault="008D69FC" w:rsidP="0018229D">
      <w:pPr>
        <w:rPr>
          <w:rFonts w:ascii="Segoe UI" w:eastAsia="Times New Roman" w:hAnsi="Segoe UI" w:cs="Segoe UI"/>
          <w:lang w:eastAsia="tr-TR"/>
        </w:rPr>
      </w:pPr>
    </w:p>
    <w:p w:rsidR="00CC44F3" w:rsidRDefault="008D69FC" w:rsidP="0018229D">
      <w:r w:rsidRPr="00760BBE">
        <w:rPr>
          <w:rFonts w:ascii="Segoe UI" w:eastAsia="Times New Roman" w:hAnsi="Segoe UI" w:cs="Segoe UI"/>
          <w:lang w:eastAsia="tr-TR"/>
        </w:rPr>
        <w:t>Improperly implemented resets and enables can force the use of additional LUTs, increasing design complexity.</w:t>
      </w:r>
    </w:p>
    <w:p w:rsidR="008D69FC" w:rsidRPr="008D69FC" w:rsidRDefault="008D69FC" w:rsidP="008D69FC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r w:rsidRPr="00CC44F3">
        <w:rPr>
          <w:rFonts w:ascii="Segoe UI" w:eastAsia="Times New Roman" w:hAnsi="Segoe UI" w:cs="Segoe UI"/>
          <w:lang w:eastAsia="tr-TR"/>
        </w:rPr>
        <w:t>Mixing asynchronous and synchronous reset/set signals forces the synthesis tool to prioritize one.</w:t>
      </w:r>
      <w:r>
        <w:rPr>
          <w:rFonts w:ascii="Segoe UI" w:eastAsia="Times New Roman" w:hAnsi="Segoe UI" w:cs="Segoe UI"/>
          <w:lang w:eastAsia="tr-TR"/>
        </w:rPr>
        <w:t xml:space="preserve"> </w:t>
      </w:r>
      <w:r w:rsidRPr="00760BBE">
        <w:rPr>
          <w:rFonts w:ascii="Segoe UI" w:eastAsia="Times New Roman" w:hAnsi="Segoe UI" w:cs="Segoe UI"/>
          <w:lang w:eastAsia="tr-TR"/>
        </w:rPr>
        <w:t>Improper priority assignments can lead to inefficient logic and increased resource consumption.</w:t>
      </w:r>
    </w:p>
    <w:p w:rsidR="008D69FC" w:rsidRPr="00CC44F3" w:rsidRDefault="008D69FC" w:rsidP="008D69FC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r>
        <w:rPr>
          <w:rFonts w:ascii="Segoe UI" w:eastAsia="Times New Roman" w:hAnsi="Segoe UI" w:cs="Segoe UI"/>
          <w:lang w:eastAsia="tr-TR"/>
        </w:rPr>
        <w:t>FDRSE</w:t>
      </w:r>
      <w:r w:rsidRPr="00CC44F3">
        <w:rPr>
          <w:rFonts w:ascii="Segoe UI" w:eastAsia="Times New Roman" w:hAnsi="Segoe UI" w:cs="Segoe UI"/>
          <w:lang w:eastAsia="tr-TR"/>
        </w:rPr>
        <w:t xml:space="preserve"> </w:t>
      </w:r>
      <w:r w:rsidRPr="00CC44F3">
        <w:rPr>
          <w:rFonts w:ascii="Segoe UI" w:eastAsia="Times New Roman" w:hAnsi="Segoe UI" w:cs="Segoe UI"/>
          <w:lang w:eastAsia="tr-TR"/>
        </w:rPr>
        <w:t>priority order for flip-flop controls in Xilinx FPGAs is:</w:t>
      </w:r>
      <w:r>
        <w:rPr>
          <w:rFonts w:ascii="Segoe UI" w:eastAsia="Times New Roman" w:hAnsi="Segoe UI" w:cs="Segoe UI"/>
          <w:lang w:eastAsia="tr-TR"/>
        </w:rPr>
        <w:t xml:space="preserve"> </w:t>
      </w:r>
    </w:p>
    <w:p w:rsidR="008D69FC" w:rsidRPr="00CC44F3" w:rsidRDefault="008D69FC" w:rsidP="008D6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tr-TR"/>
        </w:rPr>
      </w:pPr>
      <w:r w:rsidRPr="00760BBE">
        <w:rPr>
          <w:rFonts w:ascii="Segoe UI" w:eastAsia="Times New Roman" w:hAnsi="Segoe UI" w:cs="Segoe UI"/>
          <w:b/>
          <w:bCs/>
          <w:lang w:eastAsia="tr-TR"/>
        </w:rPr>
        <w:t>Synchronous Reset</w:t>
      </w:r>
      <w:r w:rsidRPr="00CC44F3">
        <w:rPr>
          <w:rFonts w:ascii="Segoe UI" w:eastAsia="Times New Roman" w:hAnsi="Segoe UI" w:cs="Segoe UI"/>
          <w:lang w:eastAsia="tr-TR"/>
        </w:rPr>
        <w:t xml:space="preserve"> (highest priority)</w:t>
      </w:r>
      <w:r w:rsidRPr="008D69FC">
        <w:rPr>
          <w:noProof/>
          <w:lang w:eastAsia="tr-TR"/>
        </w:rPr>
        <w:t xml:space="preserve"> </w:t>
      </w:r>
    </w:p>
    <w:p w:rsidR="008D69FC" w:rsidRDefault="008D69FC" w:rsidP="008D6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tr-TR"/>
        </w:rPr>
      </w:pPr>
      <w:r w:rsidRPr="00760BBE">
        <w:rPr>
          <w:rFonts w:ascii="Segoe UI" w:eastAsia="Times New Roman" w:hAnsi="Segoe UI" w:cs="Segoe UI"/>
          <w:b/>
          <w:bCs/>
          <w:lang w:eastAsia="tr-TR"/>
        </w:rPr>
        <w:t>Synchronous Set</w:t>
      </w:r>
    </w:p>
    <w:p w:rsidR="00CC44F3" w:rsidRPr="008D69FC" w:rsidRDefault="008D69FC" w:rsidP="008D6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C6658FB" wp14:editId="6D705C11">
            <wp:simplePos x="0" y="0"/>
            <wp:positionH relativeFrom="margin">
              <wp:posOffset>1036320</wp:posOffset>
            </wp:positionH>
            <wp:positionV relativeFrom="paragraph">
              <wp:posOffset>2693035</wp:posOffset>
            </wp:positionV>
            <wp:extent cx="3935956" cy="1571625"/>
            <wp:effectExtent l="0" t="0" r="762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95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9FC">
        <w:rPr>
          <w:rFonts w:ascii="Segoe UI" w:eastAsia="Times New Roman" w:hAnsi="Segoe UI" w:cs="Segoe UI"/>
          <w:b/>
          <w:bCs/>
          <w:lang w:eastAsia="tr-TR"/>
        </w:rPr>
        <w:t>Clock Enable</w:t>
      </w:r>
      <w:r w:rsidRPr="00CC44F3">
        <w:rPr>
          <w:rFonts w:ascii="Segoe UI" w:eastAsia="Times New Roman" w:hAnsi="Segoe UI" w:cs="Segoe UI"/>
          <w:lang w:eastAsia="tr-TR"/>
        </w:rPr>
        <w:t xml:space="preserve"> (lowest priority)</w:t>
      </w:r>
    </w:p>
    <w:p w:rsidR="008D69FC" w:rsidRPr="00342F63" w:rsidRDefault="008D69FC" w:rsidP="00CB605C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r w:rsidRPr="008D69FC">
        <w:rPr>
          <w:rFonts w:ascii="Segoe UI" w:eastAsia="Times New Roman" w:hAnsi="Segoe UI" w:cs="Segoe UI"/>
          <w:lang w:eastAsia="tr-TR"/>
        </w:rPr>
        <w:t>Synthesis tools attempt to match HDL code to hardware resources but may introduce inefficiencies.</w:t>
      </w:r>
      <w:r w:rsidRPr="00342F63">
        <w:rPr>
          <w:rFonts w:ascii="Segoe UI" w:eastAsia="Times New Roman" w:hAnsi="Segoe UI" w:cs="Segoe UI"/>
          <w:lang w:eastAsia="tr-TR"/>
        </w:rPr>
        <w:t xml:space="preserve">Writing </w:t>
      </w:r>
      <w:r w:rsidRPr="00342F63">
        <w:rPr>
          <w:rFonts w:ascii="Segoe UI" w:eastAsia="Times New Roman" w:hAnsi="Segoe UI" w:cs="Segoe UI"/>
          <w:b/>
          <w:bCs/>
          <w:lang w:eastAsia="tr-TR"/>
        </w:rPr>
        <w:t>sympathetic</w:t>
      </w:r>
      <w:r w:rsidRPr="00342F63">
        <w:rPr>
          <w:rFonts w:ascii="Segoe UI" w:eastAsia="Times New Roman" w:hAnsi="Segoe UI" w:cs="Segoe UI"/>
          <w:lang w:eastAsia="tr-TR"/>
        </w:rPr>
        <w:t xml:space="preserve"> HDL code that aligns with FPGA hardware priorities reduces logic levels and improves speed.</w:t>
      </w:r>
    </w:p>
    <w:p w:rsidR="00CB605C" w:rsidRDefault="00CB605C" w:rsidP="00CB605C">
      <w:pPr>
        <w:spacing w:after="0" w:line="240" w:lineRule="auto"/>
      </w:pPr>
    </w:p>
    <w:p w:rsidR="00CC44F3" w:rsidRPr="00342F63" w:rsidRDefault="008D69FC" w:rsidP="008D69FC">
      <w:pPr>
        <w:rPr>
          <w:rFonts w:ascii="Segoe UI" w:hAnsi="Segoe UI" w:cs="Segoe UI"/>
        </w:rPr>
      </w:pPr>
      <w:r w:rsidRPr="00342F63">
        <w:rPr>
          <w:rFonts w:ascii="Segoe UI" w:hAnsi="Segoe UI" w:cs="Segoe UI"/>
        </w:rPr>
        <w:t>Example: Prioritizing reset, set, and enable in a way that maps naturally to hardware flip-flops.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05C" w:rsidTr="00CB605C">
        <w:tc>
          <w:tcPr>
            <w:tcW w:w="9062" w:type="dxa"/>
          </w:tcPr>
          <w:p w:rsidR="00CB605C" w:rsidRDefault="00CB605C" w:rsidP="008D69FC">
            <w:pPr>
              <w:rPr>
                <w:rStyle w:val="fontstyle01"/>
              </w:rPr>
            </w:pPr>
            <w:r>
              <w:rPr>
                <w:rStyle w:val="fontstyle01"/>
              </w:rPr>
              <w:t>--symphatetic code , control signal priorities aligns with the natural FF</w:t>
            </w:r>
          </w:p>
          <w:p w:rsidR="00CB605C" w:rsidRDefault="00CB605C" w:rsidP="008D69FC">
            <w:r>
              <w:rPr>
                <w:rStyle w:val="fontstyle01"/>
              </w:rPr>
              <w:t>process (clk)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begin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</w:t>
            </w:r>
            <w:r>
              <w:rPr>
                <w:rStyle w:val="fontstyle01"/>
              </w:rPr>
              <w:t xml:space="preserve">if </w:t>
            </w:r>
            <w:r w:rsidRPr="00CB605C">
              <w:rPr>
                <w:rStyle w:val="fontstyle01"/>
                <w:highlight w:val="yellow"/>
              </w:rPr>
              <w:t>clk’event and clk=’1’</w:t>
            </w:r>
            <w:r>
              <w:rPr>
                <w:rStyle w:val="fontstyle01"/>
              </w:rPr>
              <w:t xml:space="preserve"> then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 xml:space="preserve">if </w:t>
            </w:r>
            <w:r w:rsidRPr="00CB605C">
              <w:rPr>
                <w:rStyle w:val="fontstyle01"/>
                <w:highlight w:val="green"/>
              </w:rPr>
              <w:t>reset=’1’</w:t>
            </w:r>
            <w:r>
              <w:rPr>
                <w:rStyle w:val="fontstyle01"/>
              </w:rPr>
              <w:t xml:space="preserve"> then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>
              <w:rPr>
                <w:rStyle w:val="fontstyle01"/>
              </w:rPr>
              <w:t>data_out &lt;= ’0’;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else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>
              <w:rPr>
                <w:rStyle w:val="fontstyle01"/>
              </w:rPr>
              <w:t xml:space="preserve">if </w:t>
            </w:r>
            <w:r w:rsidRPr="00CB605C">
              <w:rPr>
                <w:rStyle w:val="fontstyle01"/>
                <w:highlight w:val="cyan"/>
              </w:rPr>
              <w:t>force_high=’1’</w:t>
            </w:r>
            <w:r>
              <w:rPr>
                <w:rStyle w:val="fontstyle01"/>
              </w:rPr>
              <w:t xml:space="preserve"> then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>
              <w:rPr>
                <w:rStyle w:val="fontstyle01"/>
              </w:rPr>
              <w:t>data_out &lt;= ’1’;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>
              <w:rPr>
                <w:rStyle w:val="fontstyle01"/>
              </w:rPr>
              <w:t>else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>
              <w:rPr>
                <w:rStyle w:val="fontstyle01"/>
              </w:rPr>
              <w:t xml:space="preserve">if </w:t>
            </w:r>
            <w:r w:rsidRPr="00CB605C">
              <w:rPr>
                <w:rStyle w:val="fontstyle01"/>
                <w:highlight w:val="magenta"/>
              </w:rPr>
              <w:t>enable=’1’</w:t>
            </w:r>
            <w:r>
              <w:rPr>
                <w:rStyle w:val="fontstyle01"/>
              </w:rPr>
              <w:t xml:space="preserve"> then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  </w:t>
            </w:r>
            <w:r w:rsidRPr="00CB605C">
              <w:rPr>
                <w:rStyle w:val="fontstyle01"/>
                <w:highlight w:val="lightGray"/>
              </w:rPr>
              <w:t>data_out &lt;= a and b and c and d;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>
              <w:rPr>
                <w:rStyle w:val="fontstyle01"/>
              </w:rPr>
              <w:t>end if;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</w:t>
            </w:r>
            <w:r>
              <w:rPr>
                <w:rStyle w:val="fontstyle01"/>
              </w:rPr>
              <w:t>end if;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end if;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</w:t>
            </w:r>
            <w:r>
              <w:rPr>
                <w:rStyle w:val="fontstyle01"/>
              </w:rPr>
              <w:t>end if;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end process;</w:t>
            </w:r>
          </w:p>
        </w:tc>
      </w:tr>
    </w:tbl>
    <w:p w:rsidR="00CB605C" w:rsidRDefault="00CB605C" w:rsidP="008D69FC"/>
    <w:p w:rsidR="00342F63" w:rsidRPr="00342F63" w:rsidRDefault="00342F63" w:rsidP="00342F63">
      <w:pPr>
        <w:pStyle w:val="NormalWeb"/>
        <w:rPr>
          <w:rFonts w:ascii="Segoe UI" w:eastAsiaTheme="minorHAnsi" w:hAnsi="Segoe UI" w:cs="Segoe UI"/>
          <w:sz w:val="22"/>
          <w:szCs w:val="22"/>
          <w:lang w:eastAsia="en-US"/>
        </w:rPr>
      </w:pPr>
      <w:r w:rsidRPr="00342F63">
        <w:rPr>
          <w:rFonts w:ascii="Segoe UI" w:eastAsiaTheme="minorHAnsi" w:hAnsi="Segoe UI" w:cs="Segoe UI"/>
          <w:sz w:val="22"/>
          <w:szCs w:val="22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3131820</wp:posOffset>
            </wp:positionH>
            <wp:positionV relativeFrom="paragraph">
              <wp:posOffset>687705</wp:posOffset>
            </wp:positionV>
            <wp:extent cx="3248025" cy="1977390"/>
            <wp:effectExtent l="0" t="0" r="9525" b="3810"/>
            <wp:wrapTight wrapText="bothSides">
              <wp:wrapPolygon edited="0">
                <wp:start x="0" y="0"/>
                <wp:lineTo x="0" y="21434"/>
                <wp:lineTo x="21537" y="21434"/>
                <wp:lineTo x="21537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F63">
        <w:rPr>
          <w:rFonts w:ascii="Segoe UI" w:eastAsiaTheme="minorHAnsi" w:hAnsi="Segoe UI" w:cs="Segoe UI"/>
          <w:sz w:val="22"/>
          <w:szCs w:val="22"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683895</wp:posOffset>
            </wp:positionV>
            <wp:extent cx="34671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81" y="21491"/>
                <wp:lineTo x="2148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F63">
        <w:rPr>
          <w:rFonts w:ascii="Segoe UI" w:eastAsiaTheme="minorHAnsi" w:hAnsi="Segoe UI" w:cs="Segoe UI"/>
          <w:sz w:val="22"/>
          <w:szCs w:val="22"/>
          <w:lang w:eastAsia="en-US"/>
        </w:rPr>
        <w:t xml:space="preserve">By correctly prioritizing </w:t>
      </w:r>
      <w:r>
        <w:rPr>
          <w:rFonts w:ascii="Segoe UI" w:eastAsiaTheme="minorHAnsi" w:hAnsi="Segoe UI" w:cs="Segoe UI"/>
          <w:sz w:val="22"/>
          <w:szCs w:val="22"/>
          <w:lang w:eastAsia="en-US"/>
        </w:rPr>
        <w:t>the</w:t>
      </w:r>
      <w:r w:rsidRPr="00342F63">
        <w:rPr>
          <w:rFonts w:ascii="Segoe UI" w:eastAsiaTheme="minorHAnsi" w:hAnsi="Segoe UI" w:cs="Segoe UI"/>
          <w:sz w:val="22"/>
          <w:szCs w:val="22"/>
          <w:lang w:eastAsia="en-US"/>
        </w:rPr>
        <w:t xml:space="preserve"> design while considering FF priorities, the previously inefficient design seen in (Figure 6) is transformed into a faster and less resource-consuming design in (Figure 8).</w:t>
      </w:r>
    </w:p>
    <w:p w:rsidR="00CB605C" w:rsidRDefault="00CB605C" w:rsidP="00342F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CC44F3" w:rsidRPr="00CC44F3" w:rsidRDefault="00CC44F3" w:rsidP="00CC44F3">
      <w:p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42F63">
        <w:rPr>
          <w:rFonts w:ascii="Segoe UI" w:hAnsi="Segoe UI" w:cs="Segoe UI"/>
        </w:rPr>
        <w:t>Key Recommendations</w:t>
      </w:r>
    </w:p>
    <w:p w:rsidR="00CC44F3" w:rsidRPr="00CC44F3" w:rsidRDefault="00CC44F3" w:rsidP="00CC4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C44F3">
        <w:rPr>
          <w:rFonts w:ascii="Segoe UI" w:hAnsi="Segoe UI" w:cs="Segoe UI"/>
        </w:rPr>
        <w:t>Avoid unnecessary global asynchronous resets.</w:t>
      </w:r>
    </w:p>
    <w:p w:rsidR="00CC44F3" w:rsidRPr="00CC44F3" w:rsidRDefault="00CC44F3" w:rsidP="00CC4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C44F3">
        <w:rPr>
          <w:rFonts w:ascii="Segoe UI" w:hAnsi="Segoe UI" w:cs="Segoe UI"/>
        </w:rPr>
        <w:t>Structure control logic to maximize the use of dedicated flip-flop inputs.</w:t>
      </w:r>
    </w:p>
    <w:p w:rsidR="00CC44F3" w:rsidRPr="00CC44F3" w:rsidRDefault="00CC44F3" w:rsidP="00CC4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C44F3">
        <w:rPr>
          <w:rFonts w:ascii="Segoe UI" w:hAnsi="Segoe UI" w:cs="Segoe UI"/>
        </w:rPr>
        <w:t>Reduce multi-level logic by optimizing the number of inputs per LUT.</w:t>
      </w:r>
    </w:p>
    <w:p w:rsidR="0018229D" w:rsidRPr="00342F63" w:rsidRDefault="00CC44F3" w:rsidP="00963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C44F3">
        <w:rPr>
          <w:rFonts w:ascii="Segoe UI" w:hAnsi="Segoe UI" w:cs="Segoe UI"/>
        </w:rPr>
        <w:t>Align HDL coding styles with FPGA synthesis priorities for better resource efficiency.</w:t>
      </w:r>
    </w:p>
    <w:sectPr w:rsidR="0018229D" w:rsidRPr="0034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0AD9"/>
    <w:multiLevelType w:val="multilevel"/>
    <w:tmpl w:val="B10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80A20"/>
    <w:multiLevelType w:val="multilevel"/>
    <w:tmpl w:val="541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9D"/>
    <w:rsid w:val="00105456"/>
    <w:rsid w:val="00142DF8"/>
    <w:rsid w:val="0018229D"/>
    <w:rsid w:val="00342F63"/>
    <w:rsid w:val="00655B94"/>
    <w:rsid w:val="00760BBE"/>
    <w:rsid w:val="008D69FC"/>
    <w:rsid w:val="00CB605C"/>
    <w:rsid w:val="00C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CC28"/>
  <w15:chartTrackingRefBased/>
  <w15:docId w15:val="{B5C26BD0-7B32-41FA-9D2A-9389F826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822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style01">
    <w:name w:val="fontstyle01"/>
    <w:basedOn w:val="VarsaylanParagrafYazTipi"/>
    <w:rsid w:val="00CC44F3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table" w:styleId="TabloKlavuzu">
    <w:name w:val="Table Grid"/>
    <w:basedOn w:val="NormalTablo"/>
    <w:uiPriority w:val="39"/>
    <w:rsid w:val="00CC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C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mustafa_y</dc:creator>
  <cp:keywords/>
  <dc:description/>
  <cp:lastModifiedBy>941401</cp:lastModifiedBy>
  <cp:revision>1</cp:revision>
  <dcterms:created xsi:type="dcterms:W3CDTF">2025-02-05T11:57:00Z</dcterms:created>
  <dcterms:modified xsi:type="dcterms:W3CDTF">2025-02-05T13:07:00Z</dcterms:modified>
</cp:coreProperties>
</file>