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A6E10" w14:textId="051AF029" w:rsidR="00B3512B" w:rsidRDefault="007B0781" w:rsidP="007B07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0781">
        <w:rPr>
          <w:rFonts w:ascii="Times New Roman" w:hAnsi="Times New Roman" w:cs="Times New Roman"/>
          <w:b/>
          <w:bCs/>
          <w:sz w:val="32"/>
          <w:szCs w:val="32"/>
        </w:rPr>
        <w:t xml:space="preserve">7 Series DSP48E1 </w:t>
      </w:r>
      <w:proofErr w:type="spellStart"/>
      <w:r w:rsidRPr="007B0781">
        <w:rPr>
          <w:rFonts w:ascii="Times New Roman" w:hAnsi="Times New Roman" w:cs="Times New Roman"/>
          <w:b/>
          <w:bCs/>
          <w:sz w:val="32"/>
          <w:szCs w:val="32"/>
        </w:rPr>
        <w:t>Slice</w:t>
      </w:r>
      <w:proofErr w:type="spellEnd"/>
    </w:p>
    <w:p w14:paraId="73AEA0ED" w14:textId="1F7E8840" w:rsidR="007B0781" w:rsidRPr="007B0781" w:rsidRDefault="007B0781" w:rsidP="007B078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Overview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F4E214" w14:textId="77777777" w:rsidR="007B0781" w:rsidRDefault="007B0781" w:rsidP="007B0781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1D5EBC8B" w14:textId="4613DFD7" w:rsidR="007B0781" w:rsidRPr="00057F01" w:rsidRDefault="007B0781" w:rsidP="007B0781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57F01">
        <w:rPr>
          <w:rFonts w:ascii="Times New Roman" w:hAnsi="Times New Roman" w:cs="Times New Roman"/>
          <w:sz w:val="24"/>
          <w:szCs w:val="24"/>
        </w:rPr>
        <w:t>FPGAs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efficent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F0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F01">
        <w:rPr>
          <w:rFonts w:ascii="Times New Roman" w:hAnsi="Times New Roman" w:cs="Times New Roman"/>
          <w:sz w:val="24"/>
          <w:szCs w:val="24"/>
        </w:rPr>
        <w:t xml:space="preserve">DSP)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they can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>.</w:t>
      </w:r>
      <w:r w:rsidRPr="00057F01">
        <w:rPr>
          <w:sz w:val="24"/>
          <w:szCs w:val="24"/>
        </w:rPr>
        <w:t xml:space="preserve"> </w:t>
      </w:r>
      <w:r w:rsidRPr="00057F01">
        <w:rPr>
          <w:rFonts w:ascii="Times New Roman" w:hAnsi="Times New Roman" w:cs="Times New Roman"/>
          <w:sz w:val="24"/>
          <w:szCs w:val="24"/>
        </w:rPr>
        <w:t xml:space="preserve">DSP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multipliers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accumulators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DSP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slices</w:t>
      </w:r>
      <w:proofErr w:type="spellEnd"/>
    </w:p>
    <w:p w14:paraId="76244946" w14:textId="77777777" w:rsidR="007B0781" w:rsidRDefault="007B0781" w:rsidP="007B0781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63A59AE2" w14:textId="77777777" w:rsidR="007B0781" w:rsidRDefault="007B0781" w:rsidP="007B0781">
      <w:pPr>
        <w:pStyle w:val="ListeParagraf"/>
        <w:keepNext/>
      </w:pPr>
      <w:r w:rsidRPr="007B0781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60F232B" wp14:editId="6F4AF8E0">
            <wp:extent cx="5342474" cy="2657475"/>
            <wp:effectExtent l="0" t="0" r="0" b="0"/>
            <wp:docPr id="1098388686" name="Resim 1" descr="metin, diyagram, pla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88686" name="Resim 1" descr="metin, diyagram, plan, teknik çizim içeren bir resim&#10;&#10;Açıklama otomatik olarak oluşturuldu"/>
                    <pic:cNvPicPr/>
                  </pic:nvPicPr>
                  <pic:blipFill rotWithShape="1">
                    <a:blip r:embed="rId5"/>
                    <a:srcRect b="9494"/>
                    <a:stretch/>
                  </pic:blipFill>
                  <pic:spPr bwMode="auto">
                    <a:xfrm>
                      <a:off x="0" y="0"/>
                      <a:ext cx="5346595" cy="265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6329F" w14:textId="1AE2FDD5" w:rsidR="007B0781" w:rsidRDefault="007B0781" w:rsidP="007B0781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374B5">
          <w:rPr>
            <w:noProof/>
          </w:rPr>
          <w:t>1</w:t>
        </w:r>
      </w:fldSimple>
      <w:r>
        <w:t xml:space="preserve">: Basic DSP48E1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14:paraId="0EF3750C" w14:textId="0D175CDC" w:rsidR="007B0781" w:rsidRPr="00057F01" w:rsidRDefault="007B0781" w:rsidP="007B078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7F01">
        <w:rPr>
          <w:rFonts w:ascii="Times New Roman" w:hAnsi="Times New Roman" w:cs="Times New Roman"/>
          <w:sz w:val="24"/>
          <w:szCs w:val="24"/>
        </w:rPr>
        <w:t xml:space="preserve">25 x 18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two’s-complement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multiplier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>;</w:t>
      </w:r>
      <w:r w:rsidRPr="00057F01">
        <w:rPr>
          <w:rFonts w:ascii="Times New Roman" w:hAnsi="Times New Roman" w:cs="Times New Roman"/>
          <w:sz w:val="24"/>
          <w:szCs w:val="24"/>
        </w:rPr>
        <w:br/>
      </w:r>
      <w:r w:rsidRPr="00057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Multiplier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multiplier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multiplies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, a </w:t>
      </w:r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25 × 18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multiplier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inputs</w:t>
      </w:r>
      <w:proofErr w:type="spellEnd"/>
    </w:p>
    <w:p w14:paraId="6F4C73B6" w14:textId="344EF797" w:rsidR="007B0781" w:rsidRPr="00057F01" w:rsidRDefault="007B0781" w:rsidP="007B078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7F01">
        <w:rPr>
          <w:rFonts w:ascii="Times New Roman" w:hAnsi="Times New Roman" w:cs="Times New Roman"/>
          <w:sz w:val="24"/>
          <w:szCs w:val="24"/>
        </w:rPr>
        <w:t xml:space="preserve">48-bit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accumulator</w:t>
      </w:r>
      <w:proofErr w:type="spellEnd"/>
    </w:p>
    <w:p w14:paraId="626DA03D" w14:textId="7A5CF088" w:rsidR="007B0781" w:rsidRPr="00057F01" w:rsidRDefault="007B0781" w:rsidP="007B078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57F01">
        <w:rPr>
          <w:rFonts w:ascii="Times New Roman" w:hAnsi="Times New Roman" w:cs="Times New Roman"/>
          <w:sz w:val="24"/>
          <w:szCs w:val="24"/>
        </w:rPr>
        <w:t>Reccommendations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DSP48E1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59CDD5" w14:textId="01C3A04C" w:rsidR="007B0781" w:rsidRPr="00057F01" w:rsidRDefault="007B0781" w:rsidP="007B078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F0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signed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in HDL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sources</w:t>
      </w:r>
      <w:proofErr w:type="spellEnd"/>
    </w:p>
    <w:p w14:paraId="77E71B5E" w14:textId="77777777" w:rsidR="00057F01" w:rsidRPr="00057F01" w:rsidRDefault="00057F01" w:rsidP="007B078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F0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power</w:t>
      </w:r>
      <w:proofErr w:type="spellEnd"/>
    </w:p>
    <w:p w14:paraId="7C886A20" w14:textId="77777777" w:rsidR="00057F01" w:rsidRPr="00057F01" w:rsidRDefault="00057F01" w:rsidP="00057F0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F0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CLB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F01">
        <w:rPr>
          <w:rFonts w:ascii="Times New Roman" w:hAnsi="Times New Roman" w:cs="Times New Roman"/>
          <w:sz w:val="24"/>
          <w:szCs w:val="24"/>
        </w:rPr>
        <w:t>multipliers,adders</w:t>
      </w:r>
      <w:proofErr w:type="spellEnd"/>
      <w:proofErr w:type="gram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VHDLwiz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Blog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>)</w:t>
      </w:r>
    </w:p>
    <w:p w14:paraId="05093282" w14:textId="744BAFD8" w:rsidR="00057F01" w:rsidRPr="00057F01" w:rsidRDefault="00057F01" w:rsidP="00057F0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7F0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Whatever</w:t>
      </w:r>
      <w:proofErr w:type="spellEnd"/>
      <w:proofErr w:type="gramEnd"/>
      <w:r w:rsidRPr="00057F0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(Set USE_MULT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NONE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>)</w:t>
      </w:r>
    </w:p>
    <w:p w14:paraId="1E77E60E" w14:textId="77777777" w:rsidR="00057F01" w:rsidRDefault="00057F01" w:rsidP="00057F01">
      <w:pPr>
        <w:pStyle w:val="ListeParagraf"/>
        <w:ind w:left="1425"/>
      </w:pPr>
    </w:p>
    <w:p w14:paraId="2C51BCC5" w14:textId="77777777" w:rsidR="00057F01" w:rsidRDefault="00057F01" w:rsidP="00057F01">
      <w:pPr>
        <w:pStyle w:val="ListeParagraf"/>
        <w:ind w:left="1425"/>
      </w:pPr>
    </w:p>
    <w:p w14:paraId="2B5FC8C8" w14:textId="77777777" w:rsidR="00057F01" w:rsidRDefault="00057F01" w:rsidP="00057F01">
      <w:pPr>
        <w:pStyle w:val="ListeParagraf"/>
        <w:ind w:left="1425"/>
      </w:pPr>
    </w:p>
    <w:p w14:paraId="77EFFCBF" w14:textId="6C8BF4E6" w:rsidR="00057F01" w:rsidRPr="00057F01" w:rsidRDefault="00057F01" w:rsidP="00057F01">
      <w:pPr>
        <w:pStyle w:val="ListeParagraf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32"/>
          <w:szCs w:val="32"/>
        </w:rPr>
        <w:t>Description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Specifics</w:t>
      </w:r>
      <w:proofErr w:type="spellEnd"/>
    </w:p>
    <w:p w14:paraId="6DFD4862" w14:textId="77777777" w:rsidR="00057F01" w:rsidRDefault="00057F01" w:rsidP="00057F0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073A005" w14:textId="24559C1E" w:rsidR="00057F01" w:rsidRDefault="00057F01" w:rsidP="00057F01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DSP48E1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multiply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multiply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accumulate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(MACC),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multiply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three-input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barrel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shift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widebus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multiplexing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magnitude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comparator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bitwise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logic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pattern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detect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wide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b/>
          <w:bCs/>
          <w:sz w:val="24"/>
          <w:szCs w:val="24"/>
        </w:rPr>
        <w:t>counter</w:t>
      </w:r>
      <w:proofErr w:type="spellEnd"/>
      <w:r w:rsidRPr="00057F0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multiple DSP48E1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, DSP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arithmetic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 xml:space="preserve"> of general FPGA </w:t>
      </w:r>
      <w:proofErr w:type="spellStart"/>
      <w:r w:rsidRPr="00057F01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057F01">
        <w:rPr>
          <w:rFonts w:ascii="Times New Roman" w:hAnsi="Times New Roman" w:cs="Times New Roman"/>
          <w:sz w:val="24"/>
          <w:szCs w:val="24"/>
        </w:rPr>
        <w:t>.</w:t>
      </w:r>
    </w:p>
    <w:p w14:paraId="7C6834F1" w14:textId="77777777" w:rsidR="00057F01" w:rsidRDefault="00057F01" w:rsidP="00057F01">
      <w:pPr>
        <w:keepNext/>
      </w:pPr>
      <w:r w:rsidRPr="00057F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05EE7F" wp14:editId="612C8F4E">
            <wp:extent cx="5760720" cy="3131820"/>
            <wp:effectExtent l="0" t="0" r="0" b="0"/>
            <wp:docPr id="754916196" name="Resim 1" descr="metin, diyagram, plan, şemat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16196" name="Resim 1" descr="metin, diyagram, plan, şematik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4C0F" w14:textId="13A129CC" w:rsidR="00057F01" w:rsidRDefault="00057F01" w:rsidP="00057F01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374B5">
          <w:rPr>
            <w:noProof/>
          </w:rPr>
          <w:t>2</w:t>
        </w:r>
      </w:fldSimple>
      <w:r>
        <w:t xml:space="preserve">: 7 Series FPGA DSP48E1 </w:t>
      </w:r>
      <w:proofErr w:type="spellStart"/>
      <w:r>
        <w:t>Slice</w:t>
      </w:r>
      <w:proofErr w:type="spellEnd"/>
    </w:p>
    <w:p w14:paraId="56334881" w14:textId="49A72D1E" w:rsidR="00057F01" w:rsidRPr="00D65BEE" w:rsidRDefault="00E1172E" w:rsidP="00E117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DSP48E1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multiplier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accumulator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>.</w:t>
      </w:r>
    </w:p>
    <w:p w14:paraId="5A00EECD" w14:textId="1B836A47" w:rsidR="00E1172E" w:rsidRPr="00D65BEE" w:rsidRDefault="00E1172E" w:rsidP="00E117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At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least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three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pipeline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registers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full-speed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multiply-accumulate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(MACC)</w:t>
      </w:r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>.</w:t>
      </w:r>
    </w:p>
    <w:p w14:paraId="493ACA35" w14:textId="0D0C77B7" w:rsidR="00E1172E" w:rsidRPr="00D65BEE" w:rsidRDefault="00E1172E" w:rsidP="00E117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multiply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operation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>.</w:t>
      </w:r>
    </w:p>
    <w:p w14:paraId="735122EA" w14:textId="0E6E27D4" w:rsidR="00E1172E" w:rsidRPr="00D65BEE" w:rsidRDefault="00E1172E" w:rsidP="00E117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Sub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Logic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at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least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two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pipeline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registers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full-speed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>.</w:t>
      </w:r>
    </w:p>
    <w:p w14:paraId="62633DB6" w14:textId="56C26449" w:rsidR="00E1172E" w:rsidRPr="00D65BEE" w:rsidRDefault="00E1172E" w:rsidP="00E117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Cascade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efficient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high-speed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pipelined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filters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cascades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>.</w:t>
      </w:r>
    </w:p>
    <w:p w14:paraId="7A888B0C" w14:textId="2DDEDB83" w:rsidR="00E1172E" w:rsidRPr="00D65BEE" w:rsidRDefault="00E1172E" w:rsidP="00E1172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Multiplexers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OPMODE, ALUMODE, </w:t>
      </w:r>
      <w:proofErr w:type="spellStart"/>
      <w:r w:rsidRPr="00D65BE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 CARRYINSEL</w:t>
      </w:r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>.</w:t>
      </w:r>
    </w:p>
    <w:p w14:paraId="6C3677B1" w14:textId="4CF0BD5D" w:rsidR="00E1172E" w:rsidRPr="00D65BEE" w:rsidRDefault="00E1172E" w:rsidP="00E1172E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5C4CD" w14:textId="3491BF6E" w:rsidR="00E1172E" w:rsidRPr="00D65BEE" w:rsidRDefault="00E1172E" w:rsidP="00E1172E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  <w:r w:rsidRPr="00D65BEE">
        <w:rPr>
          <w:rFonts w:ascii="Times New Roman" w:hAnsi="Times New Roman" w:cs="Times New Roman"/>
          <w:b/>
          <w:bCs/>
          <w:sz w:val="24"/>
          <w:szCs w:val="24"/>
        </w:rPr>
        <w:t xml:space="preserve">HOW TO USE ITS? </w:t>
      </w:r>
    </w:p>
    <w:p w14:paraId="514330FB" w14:textId="5E9594C3" w:rsidR="00057F01" w:rsidRPr="00D65BEE" w:rsidRDefault="00D65BEE" w:rsidP="00057F01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D65BE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proofErr w:type="gramStart"/>
      <w:r w:rsidRPr="00D65BEE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Table</w:t>
      </w:r>
      <w:proofErr w:type="spellEnd"/>
      <w:proofErr w:type="gramEnd"/>
      <w:r w:rsidRPr="00D65BEE">
        <w:rPr>
          <w:rFonts w:ascii="Times New Roman" w:hAnsi="Times New Roman" w:cs="Times New Roman"/>
          <w:sz w:val="24"/>
          <w:szCs w:val="24"/>
        </w:rPr>
        <w:t xml:space="preserve"> 2-7,8,9,10 of DSP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D65BE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65BEE">
        <w:rPr>
          <w:rFonts w:ascii="Times New Roman" w:hAnsi="Times New Roman" w:cs="Times New Roman"/>
          <w:sz w:val="24"/>
          <w:szCs w:val="24"/>
        </w:rPr>
        <w:t>guide</w:t>
      </w:r>
      <w:proofErr w:type="spellEnd"/>
    </w:p>
    <w:p w14:paraId="33CE831F" w14:textId="77777777" w:rsidR="00D65BEE" w:rsidRDefault="00D65BEE" w:rsidP="00D65BEE"/>
    <w:p w14:paraId="58D7152C" w14:textId="4E540F60" w:rsidR="00D65BEE" w:rsidRPr="001C2C1E" w:rsidRDefault="00D65BE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1C2C1E">
        <w:rPr>
          <w:rFonts w:ascii="Times New Roman" w:hAnsi="Times New Roman" w:cs="Times New Roman"/>
          <w:sz w:val="24"/>
          <w:szCs w:val="24"/>
        </w:rPr>
        <w:t xml:space="preserve">25-pre-adder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. </w:t>
      </w:r>
      <w:r w:rsidRPr="001C2C1E">
        <w:rPr>
          <w:rFonts w:ascii="Times New Roman" w:hAnsi="Times New Roman" w:cs="Times New Roman"/>
          <w:sz w:val="24"/>
          <w:szCs w:val="24"/>
        </w:rPr>
        <w:tab/>
      </w:r>
    </w:p>
    <w:p w14:paraId="41831492" w14:textId="1EB22855" w:rsidR="00D65BEE" w:rsidRPr="001C2C1E" w:rsidRDefault="00D65BE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1C2C1E">
        <w:rPr>
          <w:rFonts w:ascii="Times New Roman" w:hAnsi="Times New Roman" w:cs="Times New Roman"/>
          <w:sz w:val="24"/>
          <w:szCs w:val="24"/>
        </w:rPr>
        <w:t xml:space="preserve">INMODE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pipelining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Multiply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3CEC7D1" w14:textId="12B8D887" w:rsidR="00D65BEE" w:rsidRPr="001C2C1E" w:rsidRDefault="00D65BE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C2C1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selectable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ALUMODE</w:t>
      </w:r>
    </w:p>
    <w:p w14:paraId="3E4D0A2D" w14:textId="48C9BC47" w:rsidR="001C2C1E" w:rsidRPr="001C2C1E" w:rsidRDefault="001C2C1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DSP48E1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includes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a </w:t>
      </w:r>
      <w:r w:rsidRPr="001C2C1E">
        <w:rPr>
          <w:rFonts w:ascii="Times New Roman" w:hAnsi="Times New Roman" w:cs="Times New Roman"/>
          <w:b/>
          <w:bCs/>
          <w:sz w:val="24"/>
          <w:szCs w:val="24"/>
        </w:rPr>
        <w:t>two-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multiplier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multiplexers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three-input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adder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subtractor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accumulator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>.</w:t>
      </w:r>
    </w:p>
    <w:p w14:paraId="2C8C41AE" w14:textId="3AFB7AC9" w:rsidR="001C2C1E" w:rsidRPr="001C2C1E" w:rsidRDefault="001C2C1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C2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multiplier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takes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an </w:t>
      </w:r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18-bit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a 25-bit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operand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two’s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a </w:t>
      </w:r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43-bit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result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sign-extended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48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bits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>.</w:t>
      </w:r>
    </w:p>
    <w:p w14:paraId="1BC0882E" w14:textId="7E0AB5E6" w:rsidR="001C2C1E" w:rsidRPr="001C2C1E" w:rsidRDefault="001C2C1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C2C1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adder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as a two-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adder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>.</w:t>
      </w:r>
    </w:p>
    <w:p w14:paraId="443509A1" w14:textId="5F9CA586" w:rsidR="001C2C1E" w:rsidRPr="001C2C1E" w:rsidRDefault="001C2C1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C2C1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bypassed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(USE_MULT = NONE)</w:t>
      </w:r>
      <w:r w:rsidRPr="001C2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adder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can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handle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three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48-bit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inputs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>.</w:t>
      </w:r>
    </w:p>
    <w:p w14:paraId="41BF32D1" w14:textId="34140001" w:rsidR="001C2C1E" w:rsidRPr="001C2C1E" w:rsidRDefault="001C2C1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1C2C1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SIMD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dual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24-bit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quad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12-bit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arithmetic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CARRYOUT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bits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>.</w:t>
      </w:r>
    </w:p>
    <w:p w14:paraId="5F0D40C9" w14:textId="4B2CCD5E" w:rsidR="001C2C1E" w:rsidRPr="001C2C1E" w:rsidRDefault="001C2C1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Cascading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DSP48E1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slices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ACOUT, BCOUT, PCOUT,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C2C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in </w:t>
      </w:r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FIR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filters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reduces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consumption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>.</w:t>
      </w:r>
    </w:p>
    <w:p w14:paraId="1A7B3617" w14:textId="27EA2828" w:rsidR="001C2C1E" w:rsidRPr="001C2C1E" w:rsidRDefault="001C2C1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C2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port</w:t>
      </w:r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three-input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addition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multiply-add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symmetric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rounding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>.</w:t>
      </w:r>
    </w:p>
    <w:p w14:paraId="03D6C662" w14:textId="77220FE9" w:rsidR="001C2C1E" w:rsidRPr="001C2C1E" w:rsidRDefault="001C2C1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1C2C1E">
        <w:rPr>
          <w:rFonts w:ascii="Times New Roman" w:hAnsi="Times New Roman" w:cs="Times New Roman"/>
          <w:b/>
          <w:bCs/>
          <w:sz w:val="24"/>
          <w:szCs w:val="24"/>
        </w:rPr>
        <w:t>Multi-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arithmetic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supported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a </w:t>
      </w:r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17-bit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right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shift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larger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multipliers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>.</w:t>
      </w:r>
    </w:p>
    <w:p w14:paraId="61854FA7" w14:textId="40ED3E3D" w:rsidR="001C2C1E" w:rsidRPr="001C2C1E" w:rsidRDefault="001C2C1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Pipeline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registers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throughput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reduce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latency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>.</w:t>
      </w:r>
    </w:p>
    <w:p w14:paraId="45BE6382" w14:textId="7CAD45A1" w:rsidR="001C2C1E" w:rsidRDefault="001C2C1E" w:rsidP="001C2C1E">
      <w:pPr>
        <w:pStyle w:val="ListeParagraf"/>
        <w:numPr>
          <w:ilvl w:val="0"/>
          <w:numId w:val="5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C2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pattern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detector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convergent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rounding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overflow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underflow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detection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auto</w:t>
      </w:r>
      <w:proofErr w:type="spellEnd"/>
      <w:r w:rsidRPr="001C2C1E">
        <w:rPr>
          <w:rFonts w:ascii="Times New Roman" w:hAnsi="Times New Roman" w:cs="Times New Roman"/>
          <w:b/>
          <w:bCs/>
          <w:sz w:val="24"/>
          <w:szCs w:val="24"/>
        </w:rPr>
        <w:t xml:space="preserve">-reset </w:t>
      </w:r>
      <w:proofErr w:type="spellStart"/>
      <w:r w:rsidRPr="001C2C1E">
        <w:rPr>
          <w:rFonts w:ascii="Times New Roman" w:hAnsi="Times New Roman" w:cs="Times New Roman"/>
          <w:b/>
          <w:bCs/>
          <w:sz w:val="24"/>
          <w:szCs w:val="24"/>
        </w:rPr>
        <w:t>counters</w:t>
      </w:r>
      <w:proofErr w:type="spellEnd"/>
      <w:r w:rsidRPr="001C2C1E">
        <w:rPr>
          <w:rFonts w:ascii="Times New Roman" w:hAnsi="Times New Roman" w:cs="Times New Roman"/>
          <w:sz w:val="24"/>
          <w:szCs w:val="24"/>
        </w:rPr>
        <w:t>.</w:t>
      </w:r>
    </w:p>
    <w:p w14:paraId="3D840276" w14:textId="77777777" w:rsidR="00EE6969" w:rsidRDefault="00EE6969" w:rsidP="00EE6969">
      <w:pPr>
        <w:tabs>
          <w:tab w:val="left" w:pos="718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263631A" w14:textId="32A583A8" w:rsidR="00EE6969" w:rsidRPr="00EE6969" w:rsidRDefault="00EE6969" w:rsidP="00EE6969">
      <w:pPr>
        <w:pStyle w:val="ListeParagraf"/>
        <w:numPr>
          <w:ilvl w:val="0"/>
          <w:numId w:val="1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Ports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7EAD8CA" w14:textId="0B51E562" w:rsidR="00EE6969" w:rsidRPr="00EE6969" w:rsidRDefault="00EE6969" w:rsidP="00EE6969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INMODE[</w:t>
      </w:r>
      <w:proofErr w:type="gram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3:0]</w:t>
      </w:r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controls</w:t>
      </w:r>
      <w:proofErr w:type="spellEnd"/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how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D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inputs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affect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multiplier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.</w:t>
      </w:r>
    </w:p>
    <w:p w14:paraId="478B7EF2" w14:textId="2F194A3F" w:rsidR="00EE6969" w:rsidRPr="00EE6969" w:rsidRDefault="00EE6969" w:rsidP="00EE6969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USE_DPORT = TRUE</w:t>
      </w:r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pre-adder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enabled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allowing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D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processed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together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.</w:t>
      </w:r>
    </w:p>
    <w:p w14:paraId="4D91E148" w14:textId="1166A292" w:rsidR="00EE6969" w:rsidRPr="00EE6969" w:rsidRDefault="00EE6969" w:rsidP="00EE6969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USE_DPORT = FALSE</w:t>
      </w:r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only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registers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D is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ignored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.</w:t>
      </w:r>
    </w:p>
    <w:p w14:paraId="707C590D" w14:textId="6BD4DAB4" w:rsidR="00EE6969" w:rsidRPr="00EE6969" w:rsidRDefault="00EE6969" w:rsidP="00EE6969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E696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A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can be set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zero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arithmetic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addition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subtraction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) can be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performed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on A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D.</w:t>
      </w:r>
    </w:p>
    <w:p w14:paraId="2D6954AA" w14:textId="60E77283" w:rsidR="001C2C1E" w:rsidRPr="00EE6969" w:rsidRDefault="00EE6969" w:rsidP="00EE6969">
      <w:pPr>
        <w:pStyle w:val="ListeParagraf"/>
        <w:numPr>
          <w:ilvl w:val="0"/>
          <w:numId w:val="8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Negative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values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negated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version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of A2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A1) can be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multiplication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EE69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.</w:t>
      </w:r>
    </w:p>
    <w:p w14:paraId="7A81D512" w14:textId="63B57A0F" w:rsidR="00EE6969" w:rsidRPr="00EE6969" w:rsidRDefault="00EE6969" w:rsidP="00EE6969">
      <w:pPr>
        <w:pStyle w:val="ListeParagraf"/>
        <w:numPr>
          <w:ilvl w:val="0"/>
          <w:numId w:val="8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INMODF[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4]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selects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Multiplier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 port </w:t>
      </w:r>
    </w:p>
    <w:p w14:paraId="34CE35F1" w14:textId="77777777" w:rsidR="00EE6969" w:rsidRDefault="00EE6969" w:rsidP="00EE6969">
      <w:pPr>
        <w:pStyle w:val="ListeParagraf"/>
        <w:tabs>
          <w:tab w:val="left" w:pos="718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28CDB3A" w14:textId="0719482E" w:rsidR="00717558" w:rsidRDefault="00717558" w:rsidP="00717558">
      <w:pPr>
        <w:pStyle w:val="ListeParagraf"/>
        <w:numPr>
          <w:ilvl w:val="0"/>
          <w:numId w:val="1"/>
        </w:numPr>
        <w:tabs>
          <w:tab w:val="left" w:pos="718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717558">
        <w:rPr>
          <w:rFonts w:ascii="Times New Roman" w:hAnsi="Times New Roman" w:cs="Times New Roman"/>
          <w:sz w:val="32"/>
          <w:szCs w:val="32"/>
        </w:rPr>
        <w:t>Output</w:t>
      </w:r>
      <w:proofErr w:type="spellEnd"/>
      <w:r w:rsidRPr="007175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7558">
        <w:rPr>
          <w:rFonts w:ascii="Times New Roman" w:hAnsi="Times New Roman" w:cs="Times New Roman"/>
          <w:sz w:val="32"/>
          <w:szCs w:val="32"/>
        </w:rPr>
        <w:t>Ports</w:t>
      </w:r>
      <w:proofErr w:type="spellEnd"/>
    </w:p>
    <w:p w14:paraId="35A078B6" w14:textId="77777777" w:rsidR="00717558" w:rsidRDefault="00717558" w:rsidP="00717558">
      <w:pPr>
        <w:pStyle w:val="ListeParagraf"/>
        <w:tabs>
          <w:tab w:val="left" w:pos="7185"/>
        </w:tabs>
        <w:rPr>
          <w:rFonts w:ascii="Times New Roman" w:hAnsi="Times New Roman" w:cs="Times New Roman"/>
          <w:sz w:val="32"/>
          <w:szCs w:val="32"/>
        </w:rPr>
      </w:pPr>
    </w:p>
    <w:p w14:paraId="63290316" w14:textId="0F431BFA" w:rsidR="00717558" w:rsidRDefault="00717558" w:rsidP="00717558">
      <w:pPr>
        <w:pStyle w:val="ListeParagraf"/>
        <w:numPr>
          <w:ilvl w:val="0"/>
          <w:numId w:val="11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b/>
          <w:bCs/>
          <w:sz w:val="24"/>
          <w:szCs w:val="24"/>
        </w:rPr>
        <w:t>ACout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b/>
          <w:bCs/>
          <w:sz w:val="24"/>
          <w:szCs w:val="24"/>
        </w:rPr>
        <w:t>BCout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818">
        <w:rPr>
          <w:rFonts w:ascii="Times New Roman" w:hAnsi="Times New Roman" w:cs="Times New Roman"/>
          <w:b/>
          <w:bCs/>
          <w:sz w:val="24"/>
          <w:szCs w:val="24"/>
        </w:rPr>
        <w:t>RSTP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818">
        <w:rPr>
          <w:rFonts w:ascii="Times New Roman" w:hAnsi="Times New Roman" w:cs="Times New Roman"/>
          <w:b/>
          <w:bCs/>
          <w:sz w:val="24"/>
          <w:szCs w:val="24"/>
        </w:rPr>
        <w:t>CEP</w:t>
      </w:r>
    </w:p>
    <w:p w14:paraId="1BE196A0" w14:textId="71161801" w:rsidR="00AF4818" w:rsidRDefault="00AF4818" w:rsidP="00717558">
      <w:pPr>
        <w:pStyle w:val="ListeParagraf"/>
        <w:numPr>
          <w:ilvl w:val="0"/>
          <w:numId w:val="11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F481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DSP48E1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r w:rsidRPr="00AF4818">
        <w:rPr>
          <w:rFonts w:ascii="Times New Roman" w:hAnsi="Times New Roman" w:cs="Times New Roman"/>
          <w:b/>
          <w:bCs/>
          <w:sz w:val="24"/>
          <w:szCs w:val="24"/>
        </w:rPr>
        <w:t>CARRYOUT</w:t>
      </w:r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r w:rsidRPr="00AF4818">
        <w:rPr>
          <w:rFonts w:ascii="Times New Roman" w:hAnsi="Times New Roman" w:cs="Times New Roman"/>
          <w:b/>
          <w:bCs/>
          <w:sz w:val="24"/>
          <w:szCs w:val="24"/>
        </w:rPr>
        <w:t>CARRYCASCOUT</w:t>
      </w:r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arithmetic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>.</w:t>
      </w:r>
    </w:p>
    <w:p w14:paraId="7BD19E34" w14:textId="41181B11" w:rsidR="00AF4818" w:rsidRDefault="00AF4818" w:rsidP="00717558">
      <w:pPr>
        <w:pStyle w:val="ListeParagraf"/>
        <w:numPr>
          <w:ilvl w:val="0"/>
          <w:numId w:val="11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AF4818">
        <w:rPr>
          <w:rFonts w:ascii="Times New Roman" w:hAnsi="Times New Roman" w:cs="Times New Roman"/>
          <w:b/>
          <w:bCs/>
          <w:sz w:val="24"/>
          <w:szCs w:val="24"/>
        </w:rPr>
        <w:t>CARRYCASCOUT</w:t>
      </w:r>
      <w:r w:rsidRPr="00AF481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4818">
        <w:rPr>
          <w:rFonts w:ascii="Times New Roman" w:hAnsi="Times New Roman" w:cs="Times New Roman"/>
          <w:b/>
          <w:bCs/>
          <w:sz w:val="24"/>
          <w:szCs w:val="24"/>
        </w:rPr>
        <w:t>CARRYOUT</w:t>
      </w:r>
      <w:r w:rsidRPr="00AF481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4818">
        <w:rPr>
          <w:rFonts w:ascii="Times New Roman" w:hAnsi="Times New Roman" w:cs="Times New Roman"/>
          <w:sz w:val="24"/>
          <w:szCs w:val="24"/>
        </w:rPr>
        <w:t xml:space="preserve">3] but not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feeds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>.</w:t>
      </w:r>
    </w:p>
    <w:p w14:paraId="19642759" w14:textId="465DB736" w:rsidR="00AF4818" w:rsidRDefault="00AF4818" w:rsidP="00717558">
      <w:pPr>
        <w:pStyle w:val="ListeParagraf"/>
        <w:numPr>
          <w:ilvl w:val="0"/>
          <w:numId w:val="11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F481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r w:rsidRPr="00AF4818">
        <w:rPr>
          <w:rFonts w:ascii="Times New Roman" w:hAnsi="Times New Roman" w:cs="Times New Roman"/>
          <w:b/>
          <w:bCs/>
          <w:sz w:val="24"/>
          <w:szCs w:val="24"/>
        </w:rPr>
        <w:t>SIMD</w:t>
      </w:r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AF4818">
        <w:rPr>
          <w:rFonts w:ascii="Times New Roman" w:hAnsi="Times New Roman" w:cs="Times New Roman"/>
          <w:b/>
          <w:bCs/>
          <w:sz w:val="24"/>
          <w:szCs w:val="24"/>
        </w:rPr>
        <w:t>CARRYOUT</w:t>
      </w:r>
      <w:r w:rsidRPr="00AF481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4818">
        <w:rPr>
          <w:rFonts w:ascii="Times New Roman" w:hAnsi="Times New Roman" w:cs="Times New Roman"/>
          <w:sz w:val="24"/>
          <w:szCs w:val="24"/>
        </w:rPr>
        <w:t xml:space="preserve">3]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>.</w:t>
      </w:r>
    </w:p>
    <w:p w14:paraId="3763A006" w14:textId="7ABBA609" w:rsidR="00AF4818" w:rsidRDefault="00AF4818" w:rsidP="00717558">
      <w:pPr>
        <w:pStyle w:val="ListeParagraf"/>
        <w:numPr>
          <w:ilvl w:val="0"/>
          <w:numId w:val="11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F481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a 96-bit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multiply-accumulate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(MACC)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r w:rsidRPr="00AF4818">
        <w:rPr>
          <w:rFonts w:ascii="Times New Roman" w:hAnsi="Times New Roman" w:cs="Times New Roman"/>
          <w:b/>
          <w:bCs/>
          <w:sz w:val="24"/>
          <w:szCs w:val="24"/>
        </w:rPr>
        <w:t>MULTSIGNOUT</w:t>
      </w:r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r w:rsidRPr="00AF4818">
        <w:rPr>
          <w:rFonts w:ascii="Times New Roman" w:hAnsi="Times New Roman" w:cs="Times New Roman"/>
          <w:b/>
          <w:bCs/>
          <w:sz w:val="24"/>
          <w:szCs w:val="24"/>
        </w:rPr>
        <w:t>CARRYCASCOUT</w:t>
      </w:r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(MACC_EXTEND)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>.</w:t>
      </w:r>
    </w:p>
    <w:p w14:paraId="27568C6E" w14:textId="33806875" w:rsidR="00AF4818" w:rsidRDefault="00AF4818" w:rsidP="00717558">
      <w:pPr>
        <w:pStyle w:val="ListeParagraf"/>
        <w:numPr>
          <w:ilvl w:val="0"/>
          <w:numId w:val="11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 w:rsidRPr="00AF4818">
        <w:rPr>
          <w:rFonts w:ascii="Times New Roman" w:hAnsi="Times New Roman" w:cs="Times New Roman"/>
          <w:b/>
          <w:bCs/>
          <w:sz w:val="24"/>
          <w:szCs w:val="24"/>
        </w:rPr>
        <w:t>MULTSIGNOUT</w:t>
      </w:r>
      <w:r w:rsidRPr="00AF4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multiplier’s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bit, is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cascaded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r w:rsidRPr="00AF4818">
        <w:rPr>
          <w:rFonts w:ascii="Times New Roman" w:hAnsi="Times New Roman" w:cs="Times New Roman"/>
          <w:b/>
          <w:bCs/>
          <w:sz w:val="24"/>
          <w:szCs w:val="24"/>
        </w:rPr>
        <w:t>MULTSIGNIN</w:t>
      </w:r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accumulators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>.</w:t>
      </w:r>
    </w:p>
    <w:p w14:paraId="745E775F" w14:textId="36421141" w:rsidR="00AF4818" w:rsidRDefault="00AF4818" w:rsidP="00717558">
      <w:pPr>
        <w:pStyle w:val="ListeParagraf"/>
        <w:numPr>
          <w:ilvl w:val="0"/>
          <w:numId w:val="11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F4818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detectors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(</w:t>
      </w:r>
      <w:r w:rsidRPr="00AF4818">
        <w:rPr>
          <w:rFonts w:ascii="Times New Roman" w:hAnsi="Times New Roman" w:cs="Times New Roman"/>
          <w:b/>
          <w:bCs/>
          <w:sz w:val="24"/>
          <w:szCs w:val="24"/>
        </w:rPr>
        <w:t>PATTERNDETECT</w:t>
      </w:r>
      <w:r w:rsidRPr="00AF4818">
        <w:rPr>
          <w:rFonts w:ascii="Times New Roman" w:hAnsi="Times New Roman" w:cs="Times New Roman"/>
          <w:sz w:val="24"/>
          <w:szCs w:val="24"/>
        </w:rPr>
        <w:t>/</w:t>
      </w:r>
      <w:r w:rsidRPr="00AF4818">
        <w:rPr>
          <w:rFonts w:ascii="Times New Roman" w:hAnsi="Times New Roman" w:cs="Times New Roman"/>
          <w:b/>
          <w:bCs/>
          <w:sz w:val="24"/>
          <w:szCs w:val="24"/>
        </w:rPr>
        <w:t>PATTERNBDETECT</w:t>
      </w:r>
      <w:r w:rsidRPr="00AF48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underflow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monitor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arithmetic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818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AF4818">
        <w:rPr>
          <w:rFonts w:ascii="Times New Roman" w:hAnsi="Times New Roman" w:cs="Times New Roman"/>
          <w:sz w:val="24"/>
          <w:szCs w:val="24"/>
        </w:rPr>
        <w:t>.</w:t>
      </w:r>
    </w:p>
    <w:p w14:paraId="19F5C37E" w14:textId="77777777" w:rsidR="000908EE" w:rsidRDefault="000908EE" w:rsidP="000908EE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</w:p>
    <w:p w14:paraId="0024E9B9" w14:textId="702A3774" w:rsidR="000908EE" w:rsidRDefault="000908EE" w:rsidP="000908EE">
      <w:pPr>
        <w:pStyle w:val="ListeParagraf"/>
        <w:numPr>
          <w:ilvl w:val="0"/>
          <w:numId w:val="1"/>
        </w:numPr>
        <w:tabs>
          <w:tab w:val="left" w:pos="71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Design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Considerations</w:t>
      </w:r>
      <w:proofErr w:type="spellEnd"/>
    </w:p>
    <w:p w14:paraId="3D3341EC" w14:textId="6E0146E0" w:rsidR="000908EE" w:rsidRDefault="000908EE" w:rsidP="000908EE">
      <w:pPr>
        <w:tabs>
          <w:tab w:val="left" w:pos="718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performance,low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DSP48E1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4B5" w:rsidRPr="009374B5">
        <w:rPr>
          <w:rFonts w:ascii="Times New Roman" w:hAnsi="Times New Roman" w:cs="Times New Roman"/>
          <w:sz w:val="24"/>
          <w:szCs w:val="24"/>
        </w:rPr>
        <w:t>pipelined</w:t>
      </w:r>
      <w:proofErr w:type="spellEnd"/>
      <w:r w:rsidR="009374B5" w:rsidRPr="009374B5">
        <w:rPr>
          <w:rFonts w:ascii="Times New Roman" w:hAnsi="Times New Roman" w:cs="Times New Roman"/>
          <w:sz w:val="24"/>
          <w:szCs w:val="24"/>
        </w:rPr>
        <w:t>.</w:t>
      </w:r>
      <w:r w:rsidR="00937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447B5" w14:textId="77777777" w:rsidR="009374B5" w:rsidRDefault="009374B5" w:rsidP="009374B5">
      <w:pPr>
        <w:keepNext/>
        <w:tabs>
          <w:tab w:val="left" w:pos="7185"/>
        </w:tabs>
        <w:ind w:left="360"/>
      </w:pPr>
      <w:r w:rsidRPr="009374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716B73" wp14:editId="5F048E88">
            <wp:extent cx="5760720" cy="2118995"/>
            <wp:effectExtent l="0" t="0" r="0" b="0"/>
            <wp:docPr id="165116058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6058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6D51" w14:textId="7B01CE5F" w:rsidR="008B5B52" w:rsidRDefault="009374B5" w:rsidP="009374B5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Comparisons</w:t>
      </w:r>
      <w:proofErr w:type="spellEnd"/>
    </w:p>
    <w:p w14:paraId="185F2049" w14:textId="77777777" w:rsidR="009374B5" w:rsidRPr="009374B5" w:rsidRDefault="009374B5" w:rsidP="009374B5"/>
    <w:p w14:paraId="18904F05" w14:textId="77777777" w:rsidR="009374B5" w:rsidRDefault="009374B5" w:rsidP="00AF4818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9A428" w14:textId="49C98B37" w:rsidR="00AF4818" w:rsidRDefault="009374B5" w:rsidP="009374B5">
      <w:pPr>
        <w:pStyle w:val="ListeParagraf"/>
        <w:numPr>
          <w:ilvl w:val="0"/>
          <w:numId w:val="12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(A+B)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(C+D)</w:t>
      </w:r>
    </w:p>
    <w:p w14:paraId="060DE615" w14:textId="58BCD8CF" w:rsidR="009374B5" w:rsidRDefault="009374B5" w:rsidP="009374B5">
      <w:pPr>
        <w:pStyle w:val="ListeParagraf"/>
        <w:numPr>
          <w:ilvl w:val="0"/>
          <w:numId w:val="12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</w:p>
    <w:p w14:paraId="3BFB8199" w14:textId="4024AD39" w:rsidR="009374B5" w:rsidRDefault="009374B5" w:rsidP="009374B5">
      <w:pPr>
        <w:tabs>
          <w:tab w:val="left" w:pos="7185"/>
        </w:tabs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4DCC1" w14:textId="11A80130" w:rsidR="009374B5" w:rsidRDefault="009374B5" w:rsidP="009374B5">
      <w:pPr>
        <w:pStyle w:val="ListeParagraf"/>
        <w:numPr>
          <w:ilvl w:val="0"/>
          <w:numId w:val="14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(A+ B)</w:t>
      </w:r>
    </w:p>
    <w:p w14:paraId="0D629798" w14:textId="5D2A30E9" w:rsidR="009374B5" w:rsidRDefault="009374B5" w:rsidP="009374B5">
      <w:pPr>
        <w:pStyle w:val="ListeParagraf"/>
        <w:numPr>
          <w:ilvl w:val="0"/>
          <w:numId w:val="14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 </w:t>
      </w:r>
    </w:p>
    <w:p w14:paraId="39F06148" w14:textId="27C36784" w:rsidR="000816A2" w:rsidRDefault="000816A2" w:rsidP="009374B5">
      <w:pPr>
        <w:pStyle w:val="ListeParagraf"/>
        <w:numPr>
          <w:ilvl w:val="0"/>
          <w:numId w:val="14"/>
        </w:num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Second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D</w:t>
      </w:r>
    </w:p>
    <w:p w14:paraId="136D0E06" w14:textId="77777777" w:rsidR="000F1080" w:rsidRPr="000F1080" w:rsidRDefault="000F1080" w:rsidP="000F1080">
      <w:pPr>
        <w:tabs>
          <w:tab w:val="left" w:pos="718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808E77F" w14:textId="041F6A01" w:rsidR="00717558" w:rsidRPr="00717558" w:rsidRDefault="00717558" w:rsidP="00717558">
      <w:pPr>
        <w:tabs>
          <w:tab w:val="left" w:pos="7185"/>
        </w:tabs>
        <w:rPr>
          <w:rFonts w:ascii="Times New Roman" w:hAnsi="Times New Roman" w:cs="Times New Roman"/>
          <w:sz w:val="24"/>
          <w:szCs w:val="24"/>
        </w:rPr>
      </w:pPr>
    </w:p>
    <w:p w14:paraId="2BD6D00F" w14:textId="77777777" w:rsidR="00D65BEE" w:rsidRDefault="00D65BEE" w:rsidP="00D65BEE">
      <w:pPr>
        <w:tabs>
          <w:tab w:val="left" w:pos="7185"/>
        </w:tabs>
      </w:pPr>
    </w:p>
    <w:p w14:paraId="374EE905" w14:textId="13CA7429" w:rsidR="007B0781" w:rsidRPr="007B0781" w:rsidRDefault="00057F01" w:rsidP="00D65BEE">
      <w:r>
        <w:t xml:space="preserve"> </w:t>
      </w:r>
      <w:r>
        <w:br/>
      </w:r>
    </w:p>
    <w:sectPr w:rsidR="007B0781" w:rsidRPr="007B0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764"/>
    <w:multiLevelType w:val="hybridMultilevel"/>
    <w:tmpl w:val="86B2026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C1CFD"/>
    <w:multiLevelType w:val="hybridMultilevel"/>
    <w:tmpl w:val="B0CADD1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1A4BB2"/>
    <w:multiLevelType w:val="hybridMultilevel"/>
    <w:tmpl w:val="698A36B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93215"/>
    <w:multiLevelType w:val="hybridMultilevel"/>
    <w:tmpl w:val="05E8CF0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5E77D5"/>
    <w:multiLevelType w:val="hybridMultilevel"/>
    <w:tmpl w:val="D8721804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1D64FDC"/>
    <w:multiLevelType w:val="hybridMultilevel"/>
    <w:tmpl w:val="E432FF6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B70E3"/>
    <w:multiLevelType w:val="hybridMultilevel"/>
    <w:tmpl w:val="71CE6A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667F3"/>
    <w:multiLevelType w:val="hybridMultilevel"/>
    <w:tmpl w:val="7CEAC2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D7A35"/>
    <w:multiLevelType w:val="hybridMultilevel"/>
    <w:tmpl w:val="132E3E10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9FD0FE0"/>
    <w:multiLevelType w:val="hybridMultilevel"/>
    <w:tmpl w:val="78C6D9B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4D5131D"/>
    <w:multiLevelType w:val="hybridMultilevel"/>
    <w:tmpl w:val="D682F1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E2B89"/>
    <w:multiLevelType w:val="hybridMultilevel"/>
    <w:tmpl w:val="0428AF82"/>
    <w:lvl w:ilvl="0" w:tplc="82660C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57223"/>
    <w:multiLevelType w:val="hybridMultilevel"/>
    <w:tmpl w:val="0A94206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DDA1CB3"/>
    <w:multiLevelType w:val="hybridMultilevel"/>
    <w:tmpl w:val="F15634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5976">
    <w:abstractNumId w:val="11"/>
  </w:num>
  <w:num w:numId="2" w16cid:durableId="2037726864">
    <w:abstractNumId w:val="9"/>
  </w:num>
  <w:num w:numId="3" w16cid:durableId="846559402">
    <w:abstractNumId w:val="13"/>
  </w:num>
  <w:num w:numId="4" w16cid:durableId="1864516348">
    <w:abstractNumId w:val="1"/>
  </w:num>
  <w:num w:numId="5" w16cid:durableId="1176070698">
    <w:abstractNumId w:val="6"/>
  </w:num>
  <w:num w:numId="6" w16cid:durableId="1120295068">
    <w:abstractNumId w:val="5"/>
  </w:num>
  <w:num w:numId="7" w16cid:durableId="764884066">
    <w:abstractNumId w:val="7"/>
  </w:num>
  <w:num w:numId="8" w16cid:durableId="360865975">
    <w:abstractNumId w:val="2"/>
  </w:num>
  <w:num w:numId="9" w16cid:durableId="2092117671">
    <w:abstractNumId w:val="0"/>
  </w:num>
  <w:num w:numId="10" w16cid:durableId="1081099735">
    <w:abstractNumId w:val="3"/>
  </w:num>
  <w:num w:numId="11" w16cid:durableId="772482983">
    <w:abstractNumId w:val="12"/>
  </w:num>
  <w:num w:numId="12" w16cid:durableId="670258036">
    <w:abstractNumId w:val="8"/>
  </w:num>
  <w:num w:numId="13" w16cid:durableId="581109633">
    <w:abstractNumId w:val="4"/>
  </w:num>
  <w:num w:numId="14" w16cid:durableId="12818401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46"/>
    <w:rsid w:val="00057F01"/>
    <w:rsid w:val="000816A2"/>
    <w:rsid w:val="000908EE"/>
    <w:rsid w:val="000F1080"/>
    <w:rsid w:val="001C2C1E"/>
    <w:rsid w:val="003010E8"/>
    <w:rsid w:val="00405AB2"/>
    <w:rsid w:val="0048261E"/>
    <w:rsid w:val="004C6927"/>
    <w:rsid w:val="00554632"/>
    <w:rsid w:val="00717558"/>
    <w:rsid w:val="007B0781"/>
    <w:rsid w:val="008B5B52"/>
    <w:rsid w:val="009374B5"/>
    <w:rsid w:val="00945871"/>
    <w:rsid w:val="00976ABC"/>
    <w:rsid w:val="00AF4818"/>
    <w:rsid w:val="00B3512B"/>
    <w:rsid w:val="00BB6EAF"/>
    <w:rsid w:val="00BD1946"/>
    <w:rsid w:val="00BF682A"/>
    <w:rsid w:val="00C943FA"/>
    <w:rsid w:val="00D65BEE"/>
    <w:rsid w:val="00DD5C5D"/>
    <w:rsid w:val="00E1172E"/>
    <w:rsid w:val="00EE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148A"/>
  <w15:chartTrackingRefBased/>
  <w15:docId w15:val="{22B89393-18C2-4FFB-8094-BF6ED166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19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19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19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19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19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19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19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19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19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19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1946"/>
    <w:rPr>
      <w:b/>
      <w:bCs/>
      <w:smallCaps/>
      <w:color w:val="0F4761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unhideWhenUsed/>
    <w:qFormat/>
    <w:rsid w:val="007B078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Gl">
    <w:name w:val="Strong"/>
    <w:basedOn w:val="VarsaylanParagrafYazTipi"/>
    <w:uiPriority w:val="22"/>
    <w:qFormat/>
    <w:rsid w:val="00EE6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Hacı Ahmet BOYRAZ</dc:creator>
  <cp:keywords/>
  <dc:description/>
  <cp:lastModifiedBy>Hacı Ahmet BOYRAZ</cp:lastModifiedBy>
  <cp:revision>9</cp:revision>
  <dcterms:created xsi:type="dcterms:W3CDTF">2025-02-03T14:17:00Z</dcterms:created>
  <dcterms:modified xsi:type="dcterms:W3CDTF">2025-02-05T13:36:00Z</dcterms:modified>
</cp:coreProperties>
</file>