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orgjgzxtb6he"/>
      <w:bookmarkEnd w:id="0"/>
      <w:r>
        <w:rPr>
          <w:b/>
          <w:sz w:val="34"/>
          <w:szCs w:val="34"/>
        </w:rPr>
        <w:t>Week 4 Homework Submission File: Linux Systems Administration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r0voa23i2x66"/>
      <w:bookmarkEnd w:id="1"/>
      <w:r>
        <w:rPr>
          <w:b/>
          <w:color w:val="000000"/>
          <w:sz w:val="26"/>
          <w:szCs w:val="26"/>
        </w:rPr>
        <w:t>Step 1: Ensure/Double Check Permissions on Sensitive Files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Permissions on /etc/shadow should allow only root read and write access.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Command to inspect permissions: ls -l /etc/shadow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Command to set permissions (if needed): sudo chmod 600 /etc/shadow</w:t>
        <w:b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Permissions on /etc/gshadow should allow only root read and write access.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Command to inspect permissions: ls -l /etc/gshadow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Command to set permissions (if needed): sudo chmod 600 /etc/gshadow </w:t>
        <w:b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Permissions on /etc/group should allow root read and write access, and allow everyone else read access only.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Command to inspect permissions: ls -l /etc/group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Command to set permissions (if needed): sudo chmod 604 /etc/group</w:t>
        <w:b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Permissions on /etc/passwd should allow root read and write access, and allow everyone else read access only.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Command to inspect permissions: ls -l /etc/passwd </w:t>
        <w:b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/>
      </w:pPr>
      <w:r>
        <w:rPr/>
        <w:t>Command to set permissions (if needed): sudo chmod 604 /etc/passwd</w:t>
        <w:b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oe9o215uo6ms"/>
      <w:bookmarkEnd w:id="2"/>
      <w:r>
        <w:rPr>
          <w:b/>
          <w:color w:val="000000"/>
          <w:sz w:val="26"/>
          <w:szCs w:val="26"/>
        </w:rPr>
        <w:t>Step 2: Create User Accounts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/>
        <w:t>Add user accounts for sam, joe, amy, sara, and admin.</w:t>
        <w:br/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Command to add each user account (include all five users): 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sudo adduser sam 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sudo adduser joe 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>
          <w:u w:val="none"/>
        </w:rPr>
      </w:pPr>
      <w:r>
        <w:rPr/>
        <w:t xml:space="preserve">sudo adduser amy 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>
          <w:u w:val="none"/>
        </w:rPr>
      </w:pPr>
      <w:r>
        <w:rPr/>
        <w:t xml:space="preserve">sudo adduser sara 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>
          <w:u w:val="none"/>
        </w:rPr>
      </w:pPr>
      <w:r>
        <w:rPr/>
        <w:t xml:space="preserve">sudo adduser admin 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Force users to create 16-character passwords incorporating numbers and symbols.</w:t>
        <w:br/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Command to edit pwquality.conf file: sudo nano pwquality.conf </w:t>
        <w:br/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Updates to configuration file: minlen to 16, dcredit to 1, ocredit to 1, minclass to 2</w:t>
        <w:br/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Force passwords to expire every 90 days.</w:t>
        <w:br/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Command to to set each new user's password to expire in 90 days (include all five users): 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sudo passwd -x 90 sam 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sudo passwd -x 90 joe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sudo passwd -x 90 amy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sudo passwd -x 90 sara</w:t>
      </w:r>
    </w:p>
    <w:p>
      <w:pPr>
        <w:pStyle w:val="Normal1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sudo passwd -x 90 admin 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Ensure that only the admin has general sudo access.</w:t>
        <w:br/>
      </w:r>
    </w:p>
    <w:p>
      <w:pPr>
        <w:pStyle w:val="Normal1"/>
        <w:numPr>
          <w:ilvl w:val="1"/>
          <w:numId w:val="2"/>
        </w:numPr>
        <w:spacing w:lineRule="auto" w:line="240" w:beforeAutospacing="0" w:before="0" w:after="240"/>
        <w:ind w:left="1440" w:hanging="360"/>
        <w:rPr/>
      </w:pPr>
      <w:r>
        <w:rPr/>
        <w:t xml:space="preserve">Command to add admin to the sudo group: sudo usermod -aG sudo admin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3cmvhmknccxr"/>
      <w:bookmarkEnd w:id="3"/>
      <w:r>
        <w:rPr>
          <w:b/>
          <w:color w:val="000000"/>
          <w:sz w:val="26"/>
          <w:szCs w:val="26"/>
        </w:rPr>
        <w:t>Step 3: Create User Group and Collaborative Folder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  <w:t>Add an engineers group to the system.</w:t>
        <w:br/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Command to add group: sudo addgroup engineers 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/>
        <w:t>Add users sam, joe, amy, and sara to the managed group.</w:t>
        <w:br/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Command to add users to engineers group (include all four users): 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>
          <w:u w:val="none"/>
        </w:rPr>
      </w:pPr>
      <w:r>
        <w:rPr/>
        <w:t xml:space="preserve">sudo usermod -aG engineers sam 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>sudo usermod -aG engineers joe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sudo usermod -aG engineers amy 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sudo usermod -aG engineers sara 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/>
        <w:t>Create a shared folder for this group at /home/engineers.</w:t>
        <w:br/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>Command to create the shared folder: sudo mkdir -p /home/engineers/shared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/>
        <w:t>Change ownership on the new engineers' shared folder to the engineers group.</w:t>
        <w:br/>
      </w:r>
    </w:p>
    <w:p>
      <w:pPr>
        <w:pStyle w:val="Normal1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>Command to change ownership of engineer's shared folder to engineer group: sudo chown engineers:engineers /home/engineers/shared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xeed70cgi38o"/>
      <w:bookmarkEnd w:id="4"/>
      <w:r>
        <w:rPr>
          <w:b/>
          <w:color w:val="000000"/>
          <w:sz w:val="26"/>
          <w:szCs w:val="26"/>
        </w:rPr>
        <w:t>Step 4: Lynis Auditing</w:t>
      </w:r>
    </w:p>
    <w:p>
      <w:pPr>
        <w:pStyle w:val="Normal1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  <w:t xml:space="preserve">Command to install Lynis: sudo apt install lynis </w:t>
        <w:b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 xml:space="preserve">Command to see documentation and instructions: man lynis </w:t>
        <w:b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 xml:space="preserve">Command to run an audit: sudo lynis audit system </w:t>
        <w:b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Provide a report from the Lynis output on what can be done to harden the system.</w:t>
        <w:br/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Screenshot of report output: </w:t>
      </w:r>
      <w:r>
        <w:rPr/>
        <w:drawing>
          <wp:inline distT="0" distB="0" distL="0" distR="0">
            <wp:extent cx="5943600" cy="31496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>
          <w:u w:val="none"/>
        </w:rPr>
      </w:pPr>
      <w:r>
        <w:rPr/>
        <w:drawing>
          <wp:inline distT="0" distB="0" distL="0" distR="0">
            <wp:extent cx="5943600" cy="3213100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>
          <w:u w:val="none"/>
        </w:rPr>
      </w:pPr>
      <w:r>
        <w:rPr/>
        <w:drawing>
          <wp:inline distT="0" distB="0" distL="0" distR="0">
            <wp:extent cx="5943600" cy="32258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>
          <w:u w:val="none"/>
        </w:rPr>
      </w:pPr>
      <w:r>
        <w:rPr/>
        <w:drawing>
          <wp:inline distT="0" distB="0" distL="0" distR="0">
            <wp:extent cx="5943600" cy="32258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3"/>
        </w:numPr>
        <w:spacing w:lineRule="auto" w:line="240" w:beforeAutospacing="0" w:before="0" w:after="240"/>
        <w:ind w:left="1440" w:hanging="360"/>
        <w:rPr>
          <w:u w:val="none"/>
        </w:rPr>
      </w:pPr>
      <w:r>
        <w:rPr/>
        <w:drawing>
          <wp:inline distT="0" distB="0" distL="0" distR="0">
            <wp:extent cx="5943600" cy="3225800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hlkesb6uumr2"/>
      <w:bookmarkEnd w:id="5"/>
      <w:r>
        <w:rPr>
          <w:b/>
          <w:color w:val="000000"/>
          <w:sz w:val="26"/>
          <w:szCs w:val="26"/>
        </w:rPr>
        <w:t>Bonus</w:t>
      </w:r>
    </w:p>
    <w:p>
      <w:pPr>
        <w:pStyle w:val="Normal1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/>
        <w:t>Command to install chkrootkit: sudo apt install chkrootkit</w:t>
        <w:br/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 xml:space="preserve">Command to see documentation and instructions: man chkrootkit </w:t>
        <w:br/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 xml:space="preserve">Command to run expert mode: sudo chkrootkit -x </w:t>
        <w:br/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>Provide a report from the chrootkit output on what can be done to harden the system.</w:t>
        <w:br/>
      </w:r>
    </w:p>
    <w:p>
      <w:pPr>
        <w:pStyle w:val="Normal1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Screenshot of end of sample output: </w:t>
      </w:r>
      <w:r>
        <w:rPr/>
        <w:drawing>
          <wp:inline distT="0" distB="0" distL="0" distR="0">
            <wp:extent cx="5943600" cy="3225800"/>
            <wp:effectExtent l="0" t="0" r="0" b="0"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drawing>
          <wp:inline distT="0" distB="0" distL="0" distR="0">
            <wp:extent cx="5943600" cy="2781300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944235" cy="19685"/>
                <wp:effectExtent l="0" t="0" r="0" b="0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67.95pt;height:1.45pt;v-text-anchor:middle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1"/>
        <w:spacing w:lineRule="auto" w:line="240" w:before="240" w:after="240"/>
        <w:rPr/>
      </w:pPr>
      <w:r>
        <w:rPr/>
        <w:t>© 2020 Trilogy Education Services, a 2U, Inc. brand. All Rights Reserved.</w:t>
      </w:r>
    </w:p>
    <w:p>
      <w:pPr>
        <w:pStyle w:val="Normal1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LibreOffice/7.0.1.2$Windows_X86_64 LibreOffice_project/7cbcfc562f6eb6708b5ff7d7397325de9e764452</Application>
  <Pages>3</Pages>
  <Words>561</Words>
  <Characters>2730</Characters>
  <CharactersWithSpaces>3228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